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5EE56" w14:textId="493B0671" w:rsidR="00DC2D3A" w:rsidRDefault="00DC2D3A" w:rsidP="00477A12">
      <w:pPr>
        <w:rPr>
          <w:rFonts w:ascii="Calibri" w:hAnsi="Calibri"/>
          <w:b/>
          <w:color w:val="ED7D31"/>
          <w:sz w:val="56"/>
          <w:szCs w:val="56"/>
        </w:rPr>
      </w:pPr>
      <w:bookmarkStart w:id="0" w:name="_Toc127274633"/>
      <w:bookmarkStart w:id="1" w:name="_Toc505069150"/>
      <w:r>
        <w:rPr>
          <w:b/>
          <w:noProof/>
          <w:sz w:val="28"/>
          <w:szCs w:val="28"/>
          <w:u w:val="single"/>
          <w:lang w:eastAsia="en-GB"/>
        </w:rPr>
        <w:drawing>
          <wp:anchor distT="0" distB="0" distL="114300" distR="114300" simplePos="0" relativeHeight="251661315" behindDoc="0" locked="0" layoutInCell="1" allowOverlap="1" wp14:anchorId="1E40A925" wp14:editId="3C9DEE08">
            <wp:simplePos x="0" y="0"/>
            <wp:positionH relativeFrom="margin">
              <wp:posOffset>2044700</wp:posOffset>
            </wp:positionH>
            <wp:positionV relativeFrom="paragraph">
              <wp:posOffset>-281940</wp:posOffset>
            </wp:positionV>
            <wp:extent cx="2139950" cy="1505585"/>
            <wp:effectExtent l="0" t="0" r="0" b="0"/>
            <wp:wrapNone/>
            <wp:docPr id="196" name="Picture 19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urple and pink text on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505585"/>
                    </a:xfrm>
                    <a:prstGeom prst="rect">
                      <a:avLst/>
                    </a:prstGeom>
                    <a:noFill/>
                  </pic:spPr>
                </pic:pic>
              </a:graphicData>
            </a:graphic>
            <wp14:sizeRelH relativeFrom="page">
              <wp14:pctWidth>0</wp14:pctWidth>
            </wp14:sizeRelH>
            <wp14:sizeRelV relativeFrom="page">
              <wp14:pctHeight>0</wp14:pctHeight>
            </wp14:sizeRelV>
          </wp:anchor>
        </w:drawing>
      </w:r>
      <w:r w:rsidRPr="00D12319">
        <w:rPr>
          <w:b/>
          <w:noProof/>
          <w:sz w:val="28"/>
          <w:szCs w:val="28"/>
          <w:lang w:eastAsia="en-GB"/>
        </w:rPr>
        <w:drawing>
          <wp:anchor distT="0" distB="0" distL="114300" distR="114300" simplePos="0" relativeHeight="251660291" behindDoc="0" locked="0" layoutInCell="1" allowOverlap="1" wp14:anchorId="3F87A6C0" wp14:editId="282F9A2C">
            <wp:simplePos x="0" y="0"/>
            <wp:positionH relativeFrom="column">
              <wp:posOffset>425450</wp:posOffset>
            </wp:positionH>
            <wp:positionV relativeFrom="paragraph">
              <wp:posOffset>3175</wp:posOffset>
            </wp:positionV>
            <wp:extent cx="1162050" cy="915670"/>
            <wp:effectExtent l="0" t="0" r="0" b="0"/>
            <wp:wrapNone/>
            <wp:docPr id="63" name="Picture 63"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ilhouette of a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915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3" behindDoc="0" locked="0" layoutInCell="1" allowOverlap="1" wp14:anchorId="75728D65" wp14:editId="3C79752D">
            <wp:simplePos x="0" y="0"/>
            <wp:positionH relativeFrom="margin">
              <wp:posOffset>4778375</wp:posOffset>
            </wp:positionH>
            <wp:positionV relativeFrom="margin">
              <wp:posOffset>-77470</wp:posOffset>
            </wp:positionV>
            <wp:extent cx="1731915" cy="801712"/>
            <wp:effectExtent l="0" t="0" r="1905" b="0"/>
            <wp:wrapNone/>
            <wp:docPr id="195" name="Picture 2" descr="spectrum_approv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trum_approved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915" cy="801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5260B" w14:textId="77777777" w:rsidR="00DC2D3A" w:rsidRDefault="00DC2D3A" w:rsidP="00DC2D3A">
      <w:pPr>
        <w:jc w:val="center"/>
        <w:rPr>
          <w:rFonts w:ascii="Calibri" w:hAnsi="Calibri"/>
          <w:b/>
          <w:color w:val="ED7D31"/>
          <w:sz w:val="56"/>
          <w:szCs w:val="56"/>
        </w:rPr>
      </w:pPr>
    </w:p>
    <w:p w14:paraId="482154CE" w14:textId="77777777" w:rsidR="00DC2D3A" w:rsidRDefault="00DC2D3A" w:rsidP="00DC2D3A">
      <w:pPr>
        <w:jc w:val="center"/>
        <w:rPr>
          <w:rFonts w:ascii="Calibri" w:hAnsi="Calibri"/>
          <w:b/>
          <w:color w:val="ED7D31"/>
          <w:sz w:val="56"/>
          <w:szCs w:val="56"/>
        </w:rPr>
      </w:pPr>
      <w:r>
        <w:rPr>
          <w:noProof/>
          <w:lang w:eastAsia="en-GB"/>
        </w:rPr>
        <w:drawing>
          <wp:anchor distT="0" distB="0" distL="114300" distR="114300" simplePos="0" relativeHeight="251662339" behindDoc="0" locked="0" layoutInCell="1" allowOverlap="1" wp14:anchorId="0A38D105" wp14:editId="323DEA06">
            <wp:simplePos x="0" y="0"/>
            <wp:positionH relativeFrom="margin">
              <wp:align>center</wp:align>
            </wp:positionH>
            <wp:positionV relativeFrom="paragraph">
              <wp:posOffset>143510</wp:posOffset>
            </wp:positionV>
            <wp:extent cx="1326515" cy="1054100"/>
            <wp:effectExtent l="0" t="0" r="6985" b="0"/>
            <wp:wrapSquare wrapText="bothSides"/>
            <wp:docPr id="62" name="Picture 1" descr="A logo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A logo of a suns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51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F3063" w14:textId="77777777" w:rsidR="00DC2D3A" w:rsidRDefault="00DC2D3A" w:rsidP="00DC2D3A">
      <w:pPr>
        <w:jc w:val="center"/>
        <w:rPr>
          <w:rFonts w:ascii="Calibri" w:hAnsi="Calibri"/>
          <w:b/>
          <w:color w:val="ED7D31"/>
          <w:sz w:val="56"/>
          <w:szCs w:val="56"/>
        </w:rPr>
      </w:pPr>
    </w:p>
    <w:p w14:paraId="6B34947E" w14:textId="77777777" w:rsidR="00DC2D3A" w:rsidRPr="00DC2D3A" w:rsidRDefault="00DC2D3A" w:rsidP="00DC2D3A">
      <w:pPr>
        <w:rPr>
          <w:rFonts w:ascii="Calibri" w:hAnsi="Calibri"/>
          <w:b/>
          <w:color w:val="ED7D31"/>
          <w:sz w:val="72"/>
          <w:szCs w:val="72"/>
        </w:rPr>
      </w:pPr>
    </w:p>
    <w:p w14:paraId="25BE13A4" w14:textId="77777777" w:rsidR="00DC2D3A" w:rsidRPr="00DC2D3A" w:rsidRDefault="00DC2D3A" w:rsidP="00DC2D3A">
      <w:pPr>
        <w:jc w:val="center"/>
        <w:rPr>
          <w:rFonts w:cs="Arial"/>
          <w:b/>
          <w:color w:val="FF3300"/>
          <w:sz w:val="48"/>
          <w:szCs w:val="48"/>
        </w:rPr>
      </w:pPr>
      <w:r w:rsidRPr="00DC2D3A">
        <w:rPr>
          <w:rStyle w:val="Heading1Char"/>
          <w:rFonts w:cs="Arial"/>
          <w:color w:val="FF3300"/>
          <w:szCs w:val="48"/>
        </w:rPr>
        <w:t xml:space="preserve">Complaints and Other Feedback Policy </w:t>
      </w:r>
    </w:p>
    <w:p w14:paraId="080431BB" w14:textId="77777777" w:rsidR="00DC2D3A" w:rsidRPr="00DC2D3A" w:rsidRDefault="00DC2D3A" w:rsidP="00DC2D3A">
      <w:pPr>
        <w:jc w:val="center"/>
        <w:rPr>
          <w:rFonts w:cs="Arial"/>
          <w:bCs/>
          <w:color w:val="FF3300"/>
          <w:sz w:val="40"/>
          <w:szCs w:val="40"/>
        </w:rPr>
      </w:pPr>
      <w:r w:rsidRPr="00DC2D3A">
        <w:rPr>
          <w:rFonts w:cs="Arial"/>
          <w:bCs/>
          <w:color w:val="FF3300"/>
          <w:sz w:val="40"/>
          <w:szCs w:val="40"/>
        </w:rPr>
        <w:t xml:space="preserve">Humankind, Spectrum Community Health, </w:t>
      </w:r>
    </w:p>
    <w:p w14:paraId="23F47A6C" w14:textId="77777777" w:rsidR="00DC2D3A" w:rsidRPr="00DC2D3A" w:rsidRDefault="00DC2D3A" w:rsidP="00DC2D3A">
      <w:pPr>
        <w:jc w:val="center"/>
        <w:rPr>
          <w:rFonts w:cs="Arial"/>
          <w:bCs/>
          <w:color w:val="FF3300"/>
          <w:sz w:val="40"/>
          <w:szCs w:val="40"/>
        </w:rPr>
      </w:pPr>
      <w:r w:rsidRPr="00DC2D3A">
        <w:rPr>
          <w:rFonts w:cs="Arial"/>
          <w:bCs/>
          <w:color w:val="FF3300"/>
          <w:sz w:val="40"/>
          <w:szCs w:val="40"/>
        </w:rPr>
        <w:t>&amp; Changing Lives</w:t>
      </w:r>
    </w:p>
    <w:p w14:paraId="75095081" w14:textId="77777777" w:rsidR="00DC2D3A" w:rsidRPr="00CC10F5" w:rsidRDefault="00DC2D3A" w:rsidP="00DC2D3A">
      <w:pPr>
        <w:jc w:val="center"/>
        <w:rPr>
          <w:rFonts w:ascii="Calibri" w:hAnsi="Calibri"/>
          <w:b/>
          <w:color w:val="ED7D31"/>
          <w:sz w:val="40"/>
          <w:szCs w:val="40"/>
        </w:rPr>
      </w:pPr>
    </w:p>
    <w:tbl>
      <w:tblPr>
        <w:tblStyle w:val="TableGrid1"/>
        <w:tblpPr w:leftFromText="180" w:rightFromText="180" w:vertAnchor="text" w:horzAnchor="page" w:tblpX="1063" w:tblpY="263"/>
        <w:tblW w:w="0" w:type="auto"/>
        <w:tblLook w:val="01E0" w:firstRow="1" w:lastRow="1" w:firstColumn="1" w:lastColumn="1" w:noHBand="0" w:noVBand="0"/>
      </w:tblPr>
      <w:tblGrid>
        <w:gridCol w:w="4673"/>
        <w:gridCol w:w="4961"/>
      </w:tblGrid>
      <w:tr w:rsidR="00DC2D3A" w:rsidRPr="000D0826" w14:paraId="12268E42" w14:textId="77777777" w:rsidTr="00DC2D3A">
        <w:tc>
          <w:tcPr>
            <w:tcW w:w="4673" w:type="dxa"/>
            <w:shd w:val="clear" w:color="auto" w:fill="FF3300"/>
          </w:tcPr>
          <w:p w14:paraId="01626BD0" w14:textId="77777777" w:rsidR="00DC2D3A" w:rsidRPr="00DC2D3A" w:rsidRDefault="00DC2D3A" w:rsidP="00202F4D">
            <w:pPr>
              <w:rPr>
                <w:rFonts w:cs="Arial"/>
                <w:b/>
              </w:rPr>
            </w:pPr>
            <w:r w:rsidRPr="00DC2D3A">
              <w:rPr>
                <w:rFonts w:cs="Arial"/>
                <w:b/>
              </w:rPr>
              <w:t>Document Reference:</w:t>
            </w:r>
          </w:p>
        </w:tc>
        <w:tc>
          <w:tcPr>
            <w:tcW w:w="4961" w:type="dxa"/>
          </w:tcPr>
          <w:p w14:paraId="37CEC349" w14:textId="77777777" w:rsidR="00DC2D3A" w:rsidRPr="00DC2D3A" w:rsidRDefault="00DC2D3A" w:rsidP="00202F4D">
            <w:pPr>
              <w:rPr>
                <w:rFonts w:cs="Arial"/>
              </w:rPr>
            </w:pPr>
            <w:r w:rsidRPr="00DC2D3A">
              <w:rPr>
                <w:rFonts w:cs="Arial"/>
              </w:rPr>
              <w:t>NYH12</w:t>
            </w:r>
          </w:p>
        </w:tc>
      </w:tr>
      <w:tr w:rsidR="00DC2D3A" w:rsidRPr="00B3448C" w14:paraId="4CE3A80A" w14:textId="77777777" w:rsidTr="00DC2D3A">
        <w:tc>
          <w:tcPr>
            <w:tcW w:w="4673" w:type="dxa"/>
            <w:shd w:val="clear" w:color="auto" w:fill="FF3300"/>
          </w:tcPr>
          <w:p w14:paraId="6C2C2489" w14:textId="77777777" w:rsidR="00DC2D3A" w:rsidRPr="00DC2D3A" w:rsidRDefault="00DC2D3A" w:rsidP="00202F4D">
            <w:pPr>
              <w:rPr>
                <w:rFonts w:cs="Arial"/>
                <w:b/>
              </w:rPr>
            </w:pPr>
            <w:r w:rsidRPr="00DC2D3A">
              <w:rPr>
                <w:rFonts w:cs="Arial"/>
                <w:b/>
              </w:rPr>
              <w:t>Version:</w:t>
            </w:r>
          </w:p>
        </w:tc>
        <w:tc>
          <w:tcPr>
            <w:tcW w:w="4961" w:type="dxa"/>
          </w:tcPr>
          <w:p w14:paraId="74827C33" w14:textId="77777777" w:rsidR="00DC2D3A" w:rsidRPr="00DC2D3A" w:rsidRDefault="00DC2D3A" w:rsidP="00202F4D">
            <w:pPr>
              <w:rPr>
                <w:rFonts w:cs="Arial"/>
              </w:rPr>
            </w:pPr>
            <w:r w:rsidRPr="00DC2D3A">
              <w:rPr>
                <w:rFonts w:cs="Arial"/>
              </w:rPr>
              <w:t>V1.4</w:t>
            </w:r>
          </w:p>
        </w:tc>
      </w:tr>
      <w:tr w:rsidR="00DC2D3A" w:rsidRPr="00B3448C" w14:paraId="1684D9A0" w14:textId="77777777" w:rsidTr="00DC2D3A">
        <w:tc>
          <w:tcPr>
            <w:tcW w:w="4673" w:type="dxa"/>
            <w:shd w:val="clear" w:color="auto" w:fill="FF3300"/>
          </w:tcPr>
          <w:p w14:paraId="54B256AE" w14:textId="77777777" w:rsidR="00DC2D3A" w:rsidRPr="00DC2D3A" w:rsidRDefault="00DC2D3A" w:rsidP="00202F4D">
            <w:pPr>
              <w:rPr>
                <w:rFonts w:cs="Arial"/>
                <w:b/>
              </w:rPr>
            </w:pPr>
            <w:r w:rsidRPr="00DC2D3A">
              <w:rPr>
                <w:rFonts w:cs="Arial"/>
                <w:b/>
              </w:rPr>
              <w:t>Name and role of author/s:</w:t>
            </w:r>
          </w:p>
        </w:tc>
        <w:tc>
          <w:tcPr>
            <w:tcW w:w="4961" w:type="dxa"/>
          </w:tcPr>
          <w:p w14:paraId="58B44340" w14:textId="36529F44" w:rsidR="00DC2D3A" w:rsidRPr="00DC2D3A" w:rsidRDefault="00477A12" w:rsidP="00202F4D">
            <w:pPr>
              <w:rPr>
                <w:rFonts w:cs="Arial"/>
              </w:rPr>
            </w:pPr>
            <w:r>
              <w:rPr>
                <w:rFonts w:cs="Arial"/>
              </w:rPr>
              <w:t>Sara Allen,</w:t>
            </w:r>
            <w:r w:rsidR="00DC2D3A" w:rsidRPr="00DC2D3A">
              <w:rPr>
                <w:rFonts w:cs="Arial"/>
              </w:rPr>
              <w:t xml:space="preserve"> Senior Quality &amp; Performance Manager</w:t>
            </w:r>
          </w:p>
        </w:tc>
      </w:tr>
      <w:tr w:rsidR="00DC2D3A" w:rsidRPr="00B3448C" w14:paraId="05CD6B80" w14:textId="77777777" w:rsidTr="00DC2D3A">
        <w:tc>
          <w:tcPr>
            <w:tcW w:w="4673" w:type="dxa"/>
            <w:shd w:val="clear" w:color="auto" w:fill="FF3300"/>
          </w:tcPr>
          <w:p w14:paraId="019D8DC5" w14:textId="77777777" w:rsidR="00DC2D3A" w:rsidRPr="00DC2D3A" w:rsidRDefault="00DC2D3A" w:rsidP="00202F4D">
            <w:pPr>
              <w:rPr>
                <w:rFonts w:cs="Arial"/>
                <w:b/>
              </w:rPr>
            </w:pPr>
            <w:r w:rsidRPr="00DC2D3A">
              <w:rPr>
                <w:rFonts w:cs="Arial"/>
                <w:b/>
              </w:rPr>
              <w:t>Name and role of responsible person/policy owner:</w:t>
            </w:r>
          </w:p>
        </w:tc>
        <w:tc>
          <w:tcPr>
            <w:tcW w:w="4961" w:type="dxa"/>
          </w:tcPr>
          <w:p w14:paraId="14546C5A" w14:textId="77777777" w:rsidR="00DC2D3A" w:rsidRPr="00DC2D3A" w:rsidRDefault="00DC2D3A" w:rsidP="00202F4D">
            <w:pPr>
              <w:rPr>
                <w:rFonts w:cs="Arial"/>
              </w:rPr>
            </w:pPr>
            <w:r w:rsidRPr="00DC2D3A">
              <w:rPr>
                <w:rFonts w:cs="Arial"/>
              </w:rPr>
              <w:t>Abigail Taylor, Quality &amp; Performance Manager</w:t>
            </w:r>
          </w:p>
        </w:tc>
      </w:tr>
      <w:tr w:rsidR="00DC2D3A" w:rsidRPr="00B3448C" w14:paraId="298064DA" w14:textId="77777777" w:rsidTr="00DC2D3A">
        <w:tc>
          <w:tcPr>
            <w:tcW w:w="4673" w:type="dxa"/>
            <w:shd w:val="clear" w:color="auto" w:fill="FF3300"/>
          </w:tcPr>
          <w:p w14:paraId="34A1D253" w14:textId="77777777" w:rsidR="00DC2D3A" w:rsidRPr="00DC2D3A" w:rsidRDefault="00DC2D3A" w:rsidP="00202F4D">
            <w:pPr>
              <w:rPr>
                <w:rFonts w:cs="Arial"/>
                <w:b/>
              </w:rPr>
            </w:pPr>
            <w:r w:rsidRPr="00DC2D3A">
              <w:rPr>
                <w:rFonts w:cs="Arial"/>
                <w:b/>
              </w:rPr>
              <w:t>Date issued:</w:t>
            </w:r>
          </w:p>
        </w:tc>
        <w:tc>
          <w:tcPr>
            <w:tcW w:w="4961" w:type="dxa"/>
          </w:tcPr>
          <w:p w14:paraId="3F0E7A8E" w14:textId="691CDB5B" w:rsidR="00DC2D3A" w:rsidRPr="00DC2D3A" w:rsidRDefault="00477A12" w:rsidP="00202F4D">
            <w:pPr>
              <w:rPr>
                <w:rFonts w:cs="Arial"/>
              </w:rPr>
            </w:pPr>
            <w:r>
              <w:rPr>
                <w:rFonts w:cs="Arial"/>
              </w:rPr>
              <w:t>November 2023</w:t>
            </w:r>
          </w:p>
        </w:tc>
      </w:tr>
      <w:tr w:rsidR="00DC2D3A" w:rsidRPr="00B3448C" w14:paraId="345BEA3D" w14:textId="77777777" w:rsidTr="00DC2D3A">
        <w:tc>
          <w:tcPr>
            <w:tcW w:w="4673" w:type="dxa"/>
            <w:shd w:val="clear" w:color="auto" w:fill="FF3300"/>
          </w:tcPr>
          <w:p w14:paraId="3DA9D776" w14:textId="77777777" w:rsidR="00DC2D3A" w:rsidRPr="00DC2D3A" w:rsidRDefault="00DC2D3A" w:rsidP="00202F4D">
            <w:pPr>
              <w:rPr>
                <w:rFonts w:cs="Arial"/>
                <w:b/>
              </w:rPr>
            </w:pPr>
            <w:r w:rsidRPr="00DC2D3A">
              <w:rPr>
                <w:rFonts w:cs="Arial"/>
                <w:b/>
              </w:rPr>
              <w:t>Review date:</w:t>
            </w:r>
          </w:p>
        </w:tc>
        <w:tc>
          <w:tcPr>
            <w:tcW w:w="4961" w:type="dxa"/>
          </w:tcPr>
          <w:p w14:paraId="37BBA2A8" w14:textId="7008D463" w:rsidR="00DC2D3A" w:rsidRPr="00DC2D3A" w:rsidRDefault="00477A12" w:rsidP="00202F4D">
            <w:pPr>
              <w:rPr>
                <w:rFonts w:cs="Arial"/>
              </w:rPr>
            </w:pPr>
            <w:r>
              <w:rPr>
                <w:rFonts w:cs="Arial"/>
              </w:rPr>
              <w:t>November</w:t>
            </w:r>
            <w:r w:rsidR="00DC2D3A">
              <w:rPr>
                <w:rFonts w:cs="Arial"/>
              </w:rPr>
              <w:t xml:space="preserve"> 2025</w:t>
            </w:r>
          </w:p>
        </w:tc>
      </w:tr>
      <w:tr w:rsidR="00DC2D3A" w:rsidRPr="00B3448C" w14:paraId="0BB7014E" w14:textId="77777777" w:rsidTr="00DC2D3A">
        <w:trPr>
          <w:trHeight w:val="50"/>
        </w:trPr>
        <w:tc>
          <w:tcPr>
            <w:tcW w:w="4673" w:type="dxa"/>
            <w:shd w:val="clear" w:color="auto" w:fill="FF3300"/>
          </w:tcPr>
          <w:p w14:paraId="4535EC85" w14:textId="77777777" w:rsidR="00DC2D3A" w:rsidRPr="00DC2D3A" w:rsidRDefault="00DC2D3A" w:rsidP="00202F4D">
            <w:pPr>
              <w:rPr>
                <w:rFonts w:cs="Arial"/>
                <w:b/>
              </w:rPr>
            </w:pPr>
            <w:r w:rsidRPr="00DC2D3A">
              <w:rPr>
                <w:rFonts w:cs="Arial"/>
                <w:b/>
              </w:rPr>
              <w:t>Target Audience</w:t>
            </w:r>
          </w:p>
        </w:tc>
        <w:tc>
          <w:tcPr>
            <w:tcW w:w="4961" w:type="dxa"/>
          </w:tcPr>
          <w:p w14:paraId="40BF734C" w14:textId="77777777" w:rsidR="00DC2D3A" w:rsidRPr="00DC2D3A" w:rsidRDefault="00DC2D3A" w:rsidP="00202F4D">
            <w:pPr>
              <w:rPr>
                <w:rFonts w:cs="Arial"/>
              </w:rPr>
            </w:pPr>
            <w:r w:rsidRPr="00DC2D3A">
              <w:rPr>
                <w:rFonts w:cs="Arial"/>
              </w:rPr>
              <w:t>North Yorkshire Horizons Service Users, Stakeholders, Staff</w:t>
            </w:r>
          </w:p>
        </w:tc>
      </w:tr>
    </w:tbl>
    <w:p w14:paraId="06B9C6E2" w14:textId="77777777" w:rsidR="00DC2D3A" w:rsidRDefault="00DC2D3A" w:rsidP="00DC2D3A"/>
    <w:p w14:paraId="48F03C77" w14:textId="77777777" w:rsidR="00DC2D3A" w:rsidRDefault="00DC2D3A" w:rsidP="00DC2D3A"/>
    <w:p w14:paraId="676DC95B" w14:textId="77777777" w:rsidR="00DC2D3A" w:rsidRDefault="00DC2D3A" w:rsidP="00DC2D3A"/>
    <w:p w14:paraId="1D9451CC" w14:textId="77777777" w:rsidR="00DC2D3A" w:rsidRDefault="00DC2D3A" w:rsidP="00DC2D3A"/>
    <w:p w14:paraId="0E70F522" w14:textId="77777777" w:rsidR="00DC2D3A" w:rsidRDefault="00DC2D3A" w:rsidP="00DC2D3A"/>
    <w:p w14:paraId="1C146A28" w14:textId="77777777" w:rsidR="00DC2D3A" w:rsidRDefault="00DC2D3A" w:rsidP="00DC2D3A"/>
    <w:p w14:paraId="6AF7891F" w14:textId="77777777" w:rsidR="00DC2D3A" w:rsidRDefault="00DC2D3A" w:rsidP="00DC2D3A"/>
    <w:p w14:paraId="0012852D" w14:textId="77777777" w:rsidR="00DC2D3A" w:rsidRDefault="00DC2D3A" w:rsidP="00DC2D3A"/>
    <w:p w14:paraId="475F659D" w14:textId="77777777" w:rsidR="00DC2D3A" w:rsidRDefault="00DC2D3A" w:rsidP="00DC2D3A"/>
    <w:p w14:paraId="302AEF67" w14:textId="77777777" w:rsidR="00DC2D3A" w:rsidRDefault="00DC2D3A" w:rsidP="00DC2D3A"/>
    <w:p w14:paraId="793425FC" w14:textId="77777777" w:rsidR="00DC2D3A" w:rsidRDefault="00DC2D3A" w:rsidP="00DC2D3A"/>
    <w:p w14:paraId="73DE8BFE" w14:textId="77777777" w:rsidR="00DC2D3A" w:rsidRDefault="00DC2D3A" w:rsidP="00DC2D3A">
      <w:pPr>
        <w:pStyle w:val="Heading3"/>
        <w:spacing w:before="120"/>
        <w:rPr>
          <w:rFonts w:cs="Arial"/>
        </w:rPr>
      </w:pPr>
      <w:bookmarkStart w:id="2" w:name="_Toc123214161"/>
      <w:bookmarkStart w:id="3" w:name="_Toc123289042"/>
      <w:bookmarkStart w:id="4" w:name="_Toc123289121"/>
      <w:bookmarkStart w:id="5" w:name="_Toc123305039"/>
      <w:bookmarkStart w:id="6" w:name="_Toc124414759"/>
      <w:bookmarkStart w:id="7" w:name="_Toc127264195"/>
      <w:bookmarkStart w:id="8" w:name="_Toc127271660"/>
      <w:bookmarkStart w:id="9" w:name="_Toc127271872"/>
      <w:bookmarkStart w:id="10" w:name="_Toc127274631"/>
    </w:p>
    <w:p w14:paraId="17D2A6DD" w14:textId="0B0FAFF9" w:rsidR="00DC2D3A" w:rsidRPr="000F08A2" w:rsidRDefault="00DC2D3A" w:rsidP="00DC2D3A">
      <w:pPr>
        <w:pStyle w:val="Heading3"/>
        <w:spacing w:before="120"/>
        <w:rPr>
          <w:rFonts w:cs="Arial"/>
        </w:rPr>
      </w:pPr>
      <w:r w:rsidRPr="000F08A2">
        <w:rPr>
          <w:rFonts w:cs="Arial"/>
        </w:rPr>
        <w:t>Document Change Log</w:t>
      </w:r>
      <w:bookmarkEnd w:id="2"/>
      <w:bookmarkEnd w:id="3"/>
      <w:bookmarkEnd w:id="4"/>
      <w:bookmarkEnd w:id="5"/>
      <w:bookmarkEnd w:id="6"/>
      <w:bookmarkEnd w:id="7"/>
      <w:bookmarkEnd w:id="8"/>
      <w:bookmarkEnd w:id="9"/>
      <w:bookmarkEnd w:id="10"/>
    </w:p>
    <w:p w14:paraId="075827B5" w14:textId="77777777" w:rsidR="00DC2D3A" w:rsidRPr="000F08A2" w:rsidRDefault="00DC2D3A" w:rsidP="00DC2D3A">
      <w:pPr>
        <w:jc w:val="both"/>
        <w:rPr>
          <w:rFonts w:cs="Arial"/>
        </w:rPr>
      </w:pPr>
      <w:r w:rsidRPr="000F08A2">
        <w:rPr>
          <w:rFonts w:cs="Arial"/>
        </w:rPr>
        <w:t xml:space="preserve">This document will be reviewed </w:t>
      </w:r>
      <w:r w:rsidRPr="000F08A2">
        <w:rPr>
          <w:rFonts w:cs="Arial"/>
          <w:color w:val="EC6246"/>
        </w:rPr>
        <w:t xml:space="preserve">every 24 months </w:t>
      </w:r>
      <w:r w:rsidRPr="000F08A2">
        <w:rPr>
          <w:rFonts w:cs="Arial"/>
        </w:rPr>
        <w:t>or as changes in legislation and regulation dictate.</w:t>
      </w:r>
    </w:p>
    <w:tbl>
      <w:tblPr>
        <w:tblpPr w:leftFromText="180" w:rightFromText="180" w:vertAnchor="page" w:horzAnchor="margin" w:tblpY="2249"/>
        <w:tblW w:w="10062" w:type="dxa"/>
        <w:tblBorders>
          <w:top w:val="single" w:sz="2" w:space="0" w:color="E82100" w:themeColor="accent2" w:themeShade="BF"/>
          <w:left w:val="single" w:sz="2" w:space="0" w:color="E82100" w:themeColor="accent2" w:themeShade="BF"/>
          <w:bottom w:val="single" w:sz="2" w:space="0" w:color="E82100" w:themeColor="accent2" w:themeShade="BF"/>
          <w:right w:val="single" w:sz="2" w:space="0" w:color="E82100" w:themeColor="accent2" w:themeShade="BF"/>
          <w:insideH w:val="single" w:sz="2" w:space="0" w:color="E82100" w:themeColor="accent2" w:themeShade="BF"/>
          <w:insideV w:val="single" w:sz="2" w:space="0" w:color="E82100" w:themeColor="accent2" w:themeShade="BF"/>
        </w:tblBorders>
        <w:tblLook w:val="04A0" w:firstRow="1" w:lastRow="0" w:firstColumn="1" w:lastColumn="0" w:noHBand="0" w:noVBand="1"/>
      </w:tblPr>
      <w:tblGrid>
        <w:gridCol w:w="1212"/>
        <w:gridCol w:w="1079"/>
        <w:gridCol w:w="7771"/>
      </w:tblGrid>
      <w:tr w:rsidR="00DC2D3A" w:rsidRPr="000F08A2" w14:paraId="4D42DB1F" w14:textId="77777777" w:rsidTr="00DC2D3A">
        <w:trPr>
          <w:trHeight w:val="423"/>
        </w:trPr>
        <w:tc>
          <w:tcPr>
            <w:tcW w:w="1212" w:type="dxa"/>
            <w:shd w:val="clear" w:color="auto" w:fill="EC6246"/>
          </w:tcPr>
          <w:p w14:paraId="1DB909C8" w14:textId="77777777" w:rsidR="00DC2D3A" w:rsidRPr="000F08A2" w:rsidRDefault="00DC2D3A" w:rsidP="00DC2D3A">
            <w:pPr>
              <w:spacing w:before="80" w:after="80"/>
              <w:jc w:val="both"/>
              <w:rPr>
                <w:rFonts w:cs="Arial"/>
                <w:bCs/>
                <w:color w:val="FFFFFF" w:themeColor="background1"/>
              </w:rPr>
            </w:pPr>
            <w:r w:rsidRPr="000F08A2">
              <w:rPr>
                <w:rFonts w:cs="Arial"/>
                <w:bCs/>
                <w:color w:val="FFFFFF" w:themeColor="background1"/>
              </w:rPr>
              <w:t>Version No</w:t>
            </w:r>
          </w:p>
        </w:tc>
        <w:tc>
          <w:tcPr>
            <w:tcW w:w="1079" w:type="dxa"/>
            <w:shd w:val="clear" w:color="auto" w:fill="EC6246"/>
          </w:tcPr>
          <w:p w14:paraId="5EB8FA59" w14:textId="77777777" w:rsidR="00DC2D3A" w:rsidRPr="000F08A2" w:rsidRDefault="00DC2D3A" w:rsidP="00DC2D3A">
            <w:pPr>
              <w:spacing w:before="80" w:after="80"/>
              <w:jc w:val="both"/>
              <w:rPr>
                <w:rFonts w:cs="Arial"/>
                <w:bCs/>
                <w:color w:val="FFFFFF" w:themeColor="background1"/>
              </w:rPr>
            </w:pPr>
            <w:r w:rsidRPr="000F08A2">
              <w:rPr>
                <w:rFonts w:cs="Arial"/>
                <w:bCs/>
                <w:color w:val="FFFFFF" w:themeColor="background1"/>
              </w:rPr>
              <w:t>Date</w:t>
            </w:r>
          </w:p>
        </w:tc>
        <w:tc>
          <w:tcPr>
            <w:tcW w:w="7771" w:type="dxa"/>
            <w:shd w:val="clear" w:color="auto" w:fill="EC6246"/>
          </w:tcPr>
          <w:p w14:paraId="7969071D" w14:textId="77777777" w:rsidR="00DC2D3A" w:rsidRPr="000F08A2" w:rsidRDefault="00DC2D3A" w:rsidP="00DC2D3A">
            <w:pPr>
              <w:spacing w:before="80" w:after="80"/>
              <w:jc w:val="both"/>
              <w:rPr>
                <w:rFonts w:cs="Arial"/>
                <w:color w:val="FFFFFF" w:themeColor="background1"/>
              </w:rPr>
            </w:pPr>
            <w:r w:rsidRPr="000F08A2">
              <w:rPr>
                <w:rFonts w:cs="Arial"/>
                <w:color w:val="FFFFFF" w:themeColor="background1"/>
              </w:rPr>
              <w:t xml:space="preserve">Document Change </w:t>
            </w:r>
          </w:p>
        </w:tc>
      </w:tr>
      <w:tr w:rsidR="00DC2D3A" w:rsidRPr="000F08A2" w14:paraId="2189EDD5" w14:textId="77777777" w:rsidTr="00DC2D3A">
        <w:trPr>
          <w:trHeight w:val="1294"/>
        </w:trPr>
        <w:tc>
          <w:tcPr>
            <w:tcW w:w="1212" w:type="dxa"/>
            <w:shd w:val="clear" w:color="auto" w:fill="auto"/>
          </w:tcPr>
          <w:p w14:paraId="18DD0A35" w14:textId="77777777" w:rsidR="00DC2D3A" w:rsidRPr="000F08A2" w:rsidRDefault="00DC2D3A" w:rsidP="00DC2D3A">
            <w:pPr>
              <w:spacing w:before="0" w:after="0"/>
              <w:contextualSpacing/>
              <w:jc w:val="center"/>
              <w:rPr>
                <w:rFonts w:cs="Arial"/>
              </w:rPr>
            </w:pPr>
            <w:r w:rsidRPr="000F08A2">
              <w:rPr>
                <w:rFonts w:cs="Arial"/>
              </w:rPr>
              <w:t>1</w:t>
            </w:r>
            <w:r>
              <w:rPr>
                <w:rFonts w:cs="Arial"/>
              </w:rPr>
              <w:t>.3</w:t>
            </w:r>
          </w:p>
        </w:tc>
        <w:tc>
          <w:tcPr>
            <w:tcW w:w="1079" w:type="dxa"/>
            <w:shd w:val="clear" w:color="auto" w:fill="auto"/>
          </w:tcPr>
          <w:p w14:paraId="72DD53D7" w14:textId="77777777" w:rsidR="00DC2D3A" w:rsidRPr="000F08A2" w:rsidRDefault="00DC2D3A" w:rsidP="00DC2D3A">
            <w:pPr>
              <w:spacing w:before="0" w:after="0"/>
              <w:contextualSpacing/>
              <w:jc w:val="center"/>
              <w:rPr>
                <w:rFonts w:cs="Arial"/>
              </w:rPr>
            </w:pPr>
            <w:r>
              <w:rPr>
                <w:rFonts w:cs="Arial"/>
              </w:rPr>
              <w:t>Oct 2020</w:t>
            </w:r>
          </w:p>
        </w:tc>
        <w:tc>
          <w:tcPr>
            <w:tcW w:w="7771" w:type="dxa"/>
            <w:shd w:val="clear" w:color="auto" w:fill="auto"/>
          </w:tcPr>
          <w:p w14:paraId="2FE64EFA" w14:textId="77777777" w:rsidR="00DC2D3A" w:rsidRDefault="00DC2D3A" w:rsidP="00DC2D3A">
            <w:pPr>
              <w:contextualSpacing/>
              <w:rPr>
                <w:lang w:eastAsia="en-GB"/>
              </w:rPr>
            </w:pPr>
            <w:r>
              <w:rPr>
                <w:lang w:eastAsia="en-GB"/>
              </w:rPr>
              <w:t xml:space="preserve">Updated partner information.  </w:t>
            </w:r>
          </w:p>
          <w:p w14:paraId="317087A4" w14:textId="77777777" w:rsidR="00DC2D3A" w:rsidRDefault="00DC2D3A" w:rsidP="00DC2D3A">
            <w:pPr>
              <w:spacing w:after="0"/>
              <w:contextualSpacing/>
              <w:rPr>
                <w:lang w:eastAsia="en-GB"/>
              </w:rPr>
            </w:pPr>
            <w:r>
              <w:rPr>
                <w:lang w:eastAsia="en-GB"/>
              </w:rPr>
              <w:t xml:space="preserve">Addition of 3.6.11 complaints made against staff members </w:t>
            </w:r>
          </w:p>
          <w:p w14:paraId="4510689B" w14:textId="77777777" w:rsidR="00DC2D3A" w:rsidRPr="000F08A2" w:rsidRDefault="00DC2D3A" w:rsidP="00DC2D3A">
            <w:pPr>
              <w:spacing w:before="0"/>
              <w:contextualSpacing/>
              <w:jc w:val="both"/>
              <w:rPr>
                <w:rFonts w:cs="Arial"/>
              </w:rPr>
            </w:pPr>
            <w:r>
              <w:rPr>
                <w:lang w:eastAsia="en-GB"/>
              </w:rPr>
              <w:t>Addition of Appendix 5 Key points for completing complaint investigation – moved from policy body.</w:t>
            </w:r>
          </w:p>
        </w:tc>
      </w:tr>
      <w:tr w:rsidR="00DC2D3A" w:rsidRPr="000F08A2" w14:paraId="3D7ADECE" w14:textId="77777777" w:rsidTr="00DC2D3A">
        <w:trPr>
          <w:trHeight w:val="378"/>
        </w:trPr>
        <w:tc>
          <w:tcPr>
            <w:tcW w:w="1212" w:type="dxa"/>
            <w:shd w:val="clear" w:color="auto" w:fill="auto"/>
          </w:tcPr>
          <w:p w14:paraId="4375D0F5" w14:textId="77777777" w:rsidR="00DC2D3A" w:rsidRPr="000F08A2" w:rsidRDefault="00DC2D3A" w:rsidP="00DC2D3A">
            <w:pPr>
              <w:spacing w:before="0" w:after="0"/>
              <w:contextualSpacing/>
              <w:jc w:val="center"/>
              <w:rPr>
                <w:rFonts w:cs="Arial"/>
              </w:rPr>
            </w:pPr>
            <w:r>
              <w:rPr>
                <w:rFonts w:cs="Arial"/>
              </w:rPr>
              <w:t>1.3</w:t>
            </w:r>
          </w:p>
        </w:tc>
        <w:tc>
          <w:tcPr>
            <w:tcW w:w="1079" w:type="dxa"/>
            <w:shd w:val="clear" w:color="auto" w:fill="auto"/>
          </w:tcPr>
          <w:p w14:paraId="19DE12E9" w14:textId="77777777" w:rsidR="00DC2D3A" w:rsidRDefault="00DC2D3A" w:rsidP="00DC2D3A">
            <w:pPr>
              <w:spacing w:before="0" w:after="0"/>
              <w:contextualSpacing/>
              <w:jc w:val="center"/>
              <w:rPr>
                <w:rFonts w:cs="Arial"/>
              </w:rPr>
            </w:pPr>
            <w:r>
              <w:rPr>
                <w:rFonts w:cs="Arial"/>
              </w:rPr>
              <w:t>Oct 2022</w:t>
            </w:r>
          </w:p>
        </w:tc>
        <w:tc>
          <w:tcPr>
            <w:tcW w:w="7771" w:type="dxa"/>
            <w:shd w:val="clear" w:color="auto" w:fill="auto"/>
          </w:tcPr>
          <w:p w14:paraId="77882831" w14:textId="77777777" w:rsidR="00DC2D3A" w:rsidRDefault="00DC2D3A" w:rsidP="00DC2D3A">
            <w:pPr>
              <w:spacing w:after="0"/>
              <w:contextualSpacing/>
              <w:rPr>
                <w:lang w:eastAsia="en-GB"/>
              </w:rPr>
            </w:pPr>
            <w:r>
              <w:rPr>
                <w:lang w:eastAsia="en-GB"/>
              </w:rPr>
              <w:t>Two Yearly Review – No changes</w:t>
            </w:r>
          </w:p>
        </w:tc>
      </w:tr>
      <w:tr w:rsidR="00DC2D3A" w:rsidRPr="000F08A2" w14:paraId="73A470CF" w14:textId="77777777" w:rsidTr="00DC2D3A">
        <w:trPr>
          <w:trHeight w:val="501"/>
        </w:trPr>
        <w:tc>
          <w:tcPr>
            <w:tcW w:w="1212" w:type="dxa"/>
            <w:shd w:val="clear" w:color="auto" w:fill="auto"/>
          </w:tcPr>
          <w:p w14:paraId="2DC25A2E" w14:textId="77777777" w:rsidR="00DC2D3A" w:rsidRPr="000F08A2" w:rsidRDefault="00DC2D3A" w:rsidP="00DC2D3A">
            <w:pPr>
              <w:spacing w:before="0" w:after="0"/>
              <w:contextualSpacing/>
              <w:jc w:val="center"/>
              <w:rPr>
                <w:rFonts w:cs="Arial"/>
              </w:rPr>
            </w:pPr>
            <w:r>
              <w:rPr>
                <w:rFonts w:cs="Arial"/>
              </w:rPr>
              <w:t>1.4</w:t>
            </w:r>
          </w:p>
        </w:tc>
        <w:tc>
          <w:tcPr>
            <w:tcW w:w="1079" w:type="dxa"/>
            <w:shd w:val="clear" w:color="auto" w:fill="auto"/>
          </w:tcPr>
          <w:p w14:paraId="140A6C48" w14:textId="77777777" w:rsidR="00DC2D3A" w:rsidRPr="000F08A2" w:rsidRDefault="00DC2D3A" w:rsidP="00DC2D3A">
            <w:pPr>
              <w:spacing w:before="0" w:after="0"/>
              <w:contextualSpacing/>
              <w:jc w:val="center"/>
              <w:rPr>
                <w:rFonts w:cs="Arial"/>
              </w:rPr>
            </w:pPr>
            <w:r>
              <w:rPr>
                <w:rFonts w:cs="Arial"/>
              </w:rPr>
              <w:t>Aug 2023</w:t>
            </w:r>
          </w:p>
        </w:tc>
        <w:tc>
          <w:tcPr>
            <w:tcW w:w="7771" w:type="dxa"/>
            <w:shd w:val="clear" w:color="auto" w:fill="auto"/>
          </w:tcPr>
          <w:p w14:paraId="37A21ADA" w14:textId="74EF0C4C" w:rsidR="00DC2D3A" w:rsidRDefault="00562119" w:rsidP="00DC2D3A">
            <w:pPr>
              <w:spacing w:before="0" w:after="0"/>
              <w:contextualSpacing/>
              <w:jc w:val="both"/>
              <w:rPr>
                <w:rFonts w:cs="Arial"/>
              </w:rPr>
            </w:pPr>
            <w:r>
              <w:rPr>
                <w:rFonts w:cs="Arial"/>
              </w:rPr>
              <w:t xml:space="preserve">New </w:t>
            </w:r>
            <w:r w:rsidR="00DC2D3A">
              <w:rPr>
                <w:rFonts w:cs="Arial"/>
              </w:rPr>
              <w:t>Humankind Policy</w:t>
            </w:r>
            <w:r w:rsidR="004E600C">
              <w:rPr>
                <w:rFonts w:cs="Arial"/>
              </w:rPr>
              <w:t xml:space="preserve"> </w:t>
            </w:r>
          </w:p>
          <w:p w14:paraId="6EE8CA43" w14:textId="798C053C" w:rsidR="00826981" w:rsidRPr="000F08A2" w:rsidRDefault="00312D09" w:rsidP="00DC2D3A">
            <w:pPr>
              <w:spacing w:before="0" w:after="0"/>
              <w:contextualSpacing/>
              <w:jc w:val="both"/>
              <w:rPr>
                <w:rFonts w:cs="Arial"/>
              </w:rPr>
            </w:pPr>
            <w:r>
              <w:rPr>
                <w:rFonts w:cs="Arial"/>
              </w:rPr>
              <w:t xml:space="preserve">NYH policy to reflect new policy but to be </w:t>
            </w:r>
            <w:proofErr w:type="spellStart"/>
            <w:r>
              <w:rPr>
                <w:rFonts w:cs="Arial"/>
              </w:rPr>
              <w:t>locailised</w:t>
            </w:r>
            <w:proofErr w:type="spellEnd"/>
            <w:r>
              <w:rPr>
                <w:rFonts w:cs="Arial"/>
              </w:rPr>
              <w:t xml:space="preserve"> and include partnership.</w:t>
            </w:r>
          </w:p>
        </w:tc>
      </w:tr>
    </w:tbl>
    <w:p w14:paraId="2563AC74" w14:textId="77777777" w:rsidR="00743B14" w:rsidRDefault="00743B14" w:rsidP="00743B14">
      <w:pPr>
        <w:pStyle w:val="Heading1"/>
        <w:tabs>
          <w:tab w:val="left" w:pos="2050"/>
        </w:tabs>
        <w:spacing w:before="60" w:after="60"/>
        <w:rPr>
          <w:rFonts w:cs="Arial"/>
        </w:rPr>
      </w:pPr>
    </w:p>
    <w:p w14:paraId="6F075474" w14:textId="280365C3" w:rsidR="00D0268D" w:rsidRPr="00442B14" w:rsidRDefault="00D0268D" w:rsidP="00743B14">
      <w:pPr>
        <w:pStyle w:val="Heading1"/>
        <w:tabs>
          <w:tab w:val="left" w:pos="2050"/>
        </w:tabs>
        <w:spacing w:before="60" w:after="60"/>
        <w:rPr>
          <w:rFonts w:cs="Arial"/>
          <w:sz w:val="32"/>
          <w:szCs w:val="20"/>
          <w:u w:val="single"/>
        </w:rPr>
      </w:pPr>
      <w:r w:rsidRPr="00442B14">
        <w:rPr>
          <w:rFonts w:cs="Arial"/>
          <w:sz w:val="32"/>
          <w:szCs w:val="20"/>
          <w:u w:val="single"/>
        </w:rPr>
        <w:t>Introduction</w:t>
      </w:r>
      <w:bookmarkEnd w:id="0"/>
      <w:r w:rsidRPr="00442B14">
        <w:rPr>
          <w:rFonts w:cs="Arial"/>
          <w:sz w:val="32"/>
          <w:szCs w:val="20"/>
          <w:u w:val="single"/>
        </w:rPr>
        <w:t xml:space="preserve"> </w:t>
      </w:r>
    </w:p>
    <w:p w14:paraId="0A0BDCEA" w14:textId="2BF7146B" w:rsidR="00A751FC" w:rsidRDefault="00743B14" w:rsidP="00A751FC">
      <w:pPr>
        <w:rPr>
          <w:rFonts w:cs="Arial"/>
        </w:rPr>
      </w:pPr>
      <w:r>
        <w:rPr>
          <w:rFonts w:cs="Arial"/>
        </w:rPr>
        <w:t>North Yorkshire Horizons</w:t>
      </w:r>
      <w:r w:rsidR="0089099E" w:rsidRPr="000F08A2">
        <w:rPr>
          <w:rFonts w:cs="Arial"/>
        </w:rPr>
        <w:t xml:space="preserve"> aims to provide services that fully meet the needs of our service users and stakeholders.  </w:t>
      </w:r>
      <w:r w:rsidR="002D73E9">
        <w:rPr>
          <w:rFonts w:cs="Arial"/>
        </w:rPr>
        <w:t xml:space="preserve">North Yorkshire Horizons values </w:t>
      </w:r>
      <w:r w:rsidR="00CF2BC2" w:rsidRPr="000F08A2">
        <w:rPr>
          <w:rFonts w:cs="Arial"/>
        </w:rPr>
        <w:t>C</w:t>
      </w:r>
      <w:r w:rsidR="0089099E" w:rsidRPr="000F08A2">
        <w:rPr>
          <w:rFonts w:cs="Arial"/>
        </w:rPr>
        <w:t xml:space="preserve">omplaints and other feedback </w:t>
      </w:r>
      <w:r w:rsidR="00CF2BC2" w:rsidRPr="000F08A2">
        <w:rPr>
          <w:rFonts w:cs="Arial"/>
        </w:rPr>
        <w:t>a</w:t>
      </w:r>
      <w:r w:rsidR="00915CA6" w:rsidRPr="000F08A2">
        <w:rPr>
          <w:rFonts w:cs="Arial"/>
        </w:rPr>
        <w:t xml:space="preserve"> </w:t>
      </w:r>
      <w:r w:rsidR="0089099E" w:rsidRPr="000F08A2">
        <w:rPr>
          <w:rFonts w:cs="Arial"/>
        </w:rPr>
        <w:t xml:space="preserve">as a vital tool for developing and improving our services.  </w:t>
      </w:r>
      <w:r w:rsidR="002D73E9">
        <w:rPr>
          <w:rFonts w:cs="Arial"/>
        </w:rPr>
        <w:t xml:space="preserve">North Yorkshire Horizons </w:t>
      </w:r>
      <w:r w:rsidR="0089099E" w:rsidRPr="000F08A2">
        <w:rPr>
          <w:rFonts w:cs="Arial"/>
        </w:rPr>
        <w:t xml:space="preserve">receives a range of different feedback.  We categorise this feedback as either a Complaint, Concern, Comment or Compliment. </w:t>
      </w:r>
    </w:p>
    <w:p w14:paraId="458B72DE" w14:textId="77777777" w:rsidR="00FA0E22" w:rsidRDefault="00FA0E22" w:rsidP="007F780D">
      <w:pPr>
        <w:pStyle w:val="Heading2"/>
        <w:rPr>
          <w:rFonts w:cs="Arial"/>
          <w:sz w:val="28"/>
          <w:szCs w:val="24"/>
        </w:rPr>
      </w:pPr>
      <w:bookmarkStart w:id="11" w:name="_Toc127274634"/>
    </w:p>
    <w:p w14:paraId="2C6D0133" w14:textId="6D934358" w:rsidR="00E70E5F" w:rsidRPr="007F780D" w:rsidRDefault="007F780D" w:rsidP="007F780D">
      <w:pPr>
        <w:pStyle w:val="Heading2"/>
        <w:rPr>
          <w:rFonts w:cs="Arial"/>
          <w:sz w:val="28"/>
          <w:szCs w:val="24"/>
        </w:rPr>
      </w:pPr>
      <w:r w:rsidRPr="007F780D">
        <w:rPr>
          <w:rFonts w:cs="Arial"/>
          <w:sz w:val="28"/>
          <w:szCs w:val="24"/>
        </w:rPr>
        <w:t xml:space="preserve">North Yorkshire Horizons </w:t>
      </w:r>
      <w:r w:rsidR="00E70E5F" w:rsidRPr="007F780D">
        <w:rPr>
          <w:rFonts w:cs="Arial"/>
          <w:sz w:val="28"/>
          <w:szCs w:val="24"/>
        </w:rPr>
        <w:t xml:space="preserve">positive approach to complaints </w:t>
      </w:r>
      <w:r w:rsidR="009264AC" w:rsidRPr="007F780D">
        <w:rPr>
          <w:rFonts w:cs="Arial"/>
          <w:sz w:val="28"/>
          <w:szCs w:val="24"/>
        </w:rPr>
        <w:t>and concerns</w:t>
      </w:r>
      <w:bookmarkEnd w:id="11"/>
    </w:p>
    <w:p w14:paraId="2A9A451D" w14:textId="7B3556DE" w:rsidR="00560BD3" w:rsidRPr="000F08A2" w:rsidRDefault="007847E7" w:rsidP="00E70E5F">
      <w:pPr>
        <w:rPr>
          <w:rFonts w:cs="Arial"/>
        </w:rPr>
      </w:pPr>
      <w:r>
        <w:rPr>
          <w:rFonts w:cs="Arial"/>
        </w:rPr>
        <w:t>North Yorkshire Horizons</w:t>
      </w:r>
      <w:r w:rsidR="00E70E5F" w:rsidRPr="000F08A2">
        <w:rPr>
          <w:rFonts w:cs="Arial"/>
        </w:rPr>
        <w:t xml:space="preserve"> views complaints positively, as an </w:t>
      </w:r>
      <w:proofErr w:type="spellStart"/>
      <w:r w:rsidR="00E70E5F" w:rsidRPr="000F08A2">
        <w:rPr>
          <w:rFonts w:cs="Arial"/>
        </w:rPr>
        <w:t>opporunity</w:t>
      </w:r>
      <w:proofErr w:type="spellEnd"/>
      <w:r w:rsidR="00E70E5F" w:rsidRPr="000F08A2">
        <w:rPr>
          <w:rFonts w:cs="Arial"/>
        </w:rPr>
        <w:t xml:space="preserve"> to put things right if they go </w:t>
      </w:r>
      <w:proofErr w:type="gramStart"/>
      <w:r w:rsidR="00E70E5F" w:rsidRPr="000F08A2">
        <w:rPr>
          <w:rFonts w:cs="Arial"/>
        </w:rPr>
        <w:t>wrong, and</w:t>
      </w:r>
      <w:proofErr w:type="gramEnd"/>
      <w:r w:rsidR="00E70E5F" w:rsidRPr="000F08A2">
        <w:rPr>
          <w:rFonts w:cs="Arial"/>
        </w:rPr>
        <w:t xml:space="preserve"> improve our services.  </w:t>
      </w:r>
      <w:r w:rsidR="00734F5D">
        <w:rPr>
          <w:rFonts w:cs="Arial"/>
        </w:rPr>
        <w:t>North Yorkshire Horizons</w:t>
      </w:r>
      <w:r w:rsidR="00E70E5F" w:rsidRPr="000F08A2">
        <w:rPr>
          <w:rFonts w:cs="Arial"/>
        </w:rPr>
        <w:t xml:space="preserve"> will encourage and support people through the complaints process.  </w:t>
      </w:r>
      <w:r w:rsidR="00734F5D">
        <w:rPr>
          <w:rFonts w:cs="Arial"/>
        </w:rPr>
        <w:t>North Yorkshire Horizons</w:t>
      </w:r>
      <w:r w:rsidR="00E70E5F" w:rsidRPr="000F08A2">
        <w:rPr>
          <w:rFonts w:cs="Arial"/>
        </w:rPr>
        <w:t xml:space="preserve"> will ensure complainants are not discriminated against or victimised – the service a person receives will not be negatively affected if they make a complaint, or if somebody complains on their behalf.</w:t>
      </w:r>
    </w:p>
    <w:p w14:paraId="73277C19" w14:textId="42B65B86" w:rsidR="00A572AD" w:rsidRDefault="004E436D" w:rsidP="00E70E5F">
      <w:pPr>
        <w:rPr>
          <w:rFonts w:cs="Arial"/>
        </w:rPr>
      </w:pPr>
      <w:r>
        <w:rPr>
          <w:rFonts w:cs="Arial"/>
        </w:rPr>
        <w:t>North Yorkshire Horizons</w:t>
      </w:r>
      <w:r w:rsidR="007545CF" w:rsidRPr="000F08A2">
        <w:rPr>
          <w:rFonts w:cs="Arial"/>
        </w:rPr>
        <w:t xml:space="preserve"> process for handling complaints and concerns aims to be </w:t>
      </w:r>
      <w:r w:rsidR="00DF0E84" w:rsidRPr="000F08A2">
        <w:rPr>
          <w:rFonts w:cs="Arial"/>
        </w:rPr>
        <w:t>fair</w:t>
      </w:r>
      <w:r w:rsidR="007545CF" w:rsidRPr="000F08A2">
        <w:rPr>
          <w:rFonts w:cs="Arial"/>
        </w:rPr>
        <w:t xml:space="preserve">, </w:t>
      </w:r>
      <w:r w:rsidR="00DF0E84" w:rsidRPr="000F08A2">
        <w:rPr>
          <w:rFonts w:cs="Arial"/>
        </w:rPr>
        <w:t>proportionate, clear</w:t>
      </w:r>
      <w:r w:rsidR="00813753" w:rsidRPr="000F08A2">
        <w:rPr>
          <w:rFonts w:cs="Arial"/>
        </w:rPr>
        <w:t>,</w:t>
      </w:r>
      <w:r w:rsidR="00E65CD5" w:rsidRPr="000F08A2">
        <w:rPr>
          <w:rFonts w:cs="Arial"/>
        </w:rPr>
        <w:t xml:space="preserve"> </w:t>
      </w:r>
      <w:r w:rsidR="00DF0E84" w:rsidRPr="000F08A2">
        <w:rPr>
          <w:rFonts w:cs="Arial"/>
        </w:rPr>
        <w:t xml:space="preserve">straightforward, and readily accessible to </w:t>
      </w:r>
      <w:r w:rsidR="00813753" w:rsidRPr="000F08A2">
        <w:rPr>
          <w:rFonts w:cs="Arial"/>
        </w:rPr>
        <w:t>people who need to follow it</w:t>
      </w:r>
      <w:r w:rsidR="00DF0E84" w:rsidRPr="000F08A2">
        <w:rPr>
          <w:rFonts w:cs="Arial"/>
        </w:rPr>
        <w:t>.</w:t>
      </w:r>
      <w:r w:rsidR="001A0578" w:rsidRPr="000F08A2">
        <w:rPr>
          <w:rFonts w:cs="Arial"/>
        </w:rPr>
        <w:t xml:space="preserve">  We recognise that people may feel vulnerable when making a complaint and that and </w:t>
      </w:r>
      <w:r w:rsidR="00203F05" w:rsidRPr="000F08A2">
        <w:rPr>
          <w:rFonts w:cs="Arial"/>
        </w:rPr>
        <w:t xml:space="preserve">the </w:t>
      </w:r>
      <w:r w:rsidR="001A0578" w:rsidRPr="000F08A2">
        <w:rPr>
          <w:rFonts w:cs="Arial"/>
        </w:rPr>
        <w:t>circumstances leading up to the complaint</w:t>
      </w:r>
      <w:r w:rsidR="00203F05" w:rsidRPr="000F08A2">
        <w:rPr>
          <w:rFonts w:cs="Arial"/>
        </w:rPr>
        <w:t xml:space="preserve"> may be distressing or frustrating.  We will </w:t>
      </w:r>
      <w:r w:rsidR="00027C2B" w:rsidRPr="000F08A2">
        <w:rPr>
          <w:rFonts w:cs="Arial"/>
        </w:rPr>
        <w:t xml:space="preserve">ensure that </w:t>
      </w:r>
      <w:r w:rsidR="00203F05" w:rsidRPr="000F08A2">
        <w:rPr>
          <w:rFonts w:cs="Arial"/>
        </w:rPr>
        <w:t xml:space="preserve">complainants are treated with respect and </w:t>
      </w:r>
      <w:r w:rsidR="005D0A3C" w:rsidRPr="000F08A2">
        <w:rPr>
          <w:rFonts w:cs="Arial"/>
        </w:rPr>
        <w:t xml:space="preserve">empathy. </w:t>
      </w:r>
    </w:p>
    <w:p w14:paraId="563197D4" w14:textId="5FCEA05D" w:rsidR="00C120F6" w:rsidRPr="00362274" w:rsidRDefault="00C120F6" w:rsidP="00E334BA">
      <w:pPr>
        <w:pStyle w:val="Heading2"/>
        <w:rPr>
          <w:rFonts w:cs="Arial"/>
          <w:sz w:val="28"/>
          <w:szCs w:val="24"/>
        </w:rPr>
      </w:pPr>
      <w:bookmarkStart w:id="12" w:name="_Toc127274635"/>
      <w:r w:rsidRPr="00362274">
        <w:rPr>
          <w:rFonts w:cs="Arial"/>
          <w:sz w:val="28"/>
          <w:szCs w:val="24"/>
        </w:rPr>
        <w:t>Key Points</w:t>
      </w:r>
      <w:bookmarkEnd w:id="12"/>
    </w:p>
    <w:p w14:paraId="3A748E06" w14:textId="43EC3D96" w:rsidR="00B14043" w:rsidRPr="00362274" w:rsidRDefault="00B14043" w:rsidP="0020379F">
      <w:pPr>
        <w:pStyle w:val="ListParagraph"/>
        <w:numPr>
          <w:ilvl w:val="0"/>
          <w:numId w:val="36"/>
        </w:numPr>
        <w:rPr>
          <w:rFonts w:cs="Arial"/>
        </w:rPr>
      </w:pPr>
      <w:r w:rsidRPr="00362274">
        <w:rPr>
          <w:rFonts w:cs="Arial"/>
        </w:rPr>
        <w:t>All feedback will be recorded on the HUB.</w:t>
      </w:r>
    </w:p>
    <w:p w14:paraId="087C94F3" w14:textId="5AB3E2EF" w:rsidR="0020379F" w:rsidRPr="00362274" w:rsidRDefault="00372E64" w:rsidP="0020379F">
      <w:pPr>
        <w:pStyle w:val="ListParagraph"/>
        <w:numPr>
          <w:ilvl w:val="0"/>
          <w:numId w:val="36"/>
        </w:numPr>
        <w:rPr>
          <w:rFonts w:cs="Arial"/>
        </w:rPr>
      </w:pPr>
      <w:r w:rsidRPr="00362274">
        <w:rPr>
          <w:rFonts w:cs="Arial"/>
        </w:rPr>
        <w:t xml:space="preserve">Complaints can be made </w:t>
      </w:r>
      <w:r w:rsidR="000E2CE2" w:rsidRPr="00362274">
        <w:rPr>
          <w:rFonts w:cs="Arial"/>
        </w:rPr>
        <w:t>verbally or in writing</w:t>
      </w:r>
      <w:r w:rsidR="0020379F" w:rsidRPr="00362274">
        <w:rPr>
          <w:rFonts w:cs="Arial"/>
        </w:rPr>
        <w:t xml:space="preserve">, and the word ‘Complaint’ does not need to be used for it to be treated as such. </w:t>
      </w:r>
    </w:p>
    <w:p w14:paraId="68650D94" w14:textId="30E397F0" w:rsidR="00314EF1" w:rsidRPr="00362274" w:rsidRDefault="00314EF1" w:rsidP="0020379F">
      <w:pPr>
        <w:pStyle w:val="ListParagraph"/>
        <w:numPr>
          <w:ilvl w:val="0"/>
          <w:numId w:val="36"/>
        </w:numPr>
        <w:rPr>
          <w:rFonts w:cs="Arial"/>
        </w:rPr>
      </w:pPr>
      <w:r w:rsidRPr="00362274">
        <w:rPr>
          <w:rFonts w:cs="Arial"/>
        </w:rPr>
        <w:t>Complaints can be made by</w:t>
      </w:r>
      <w:r w:rsidR="00DA1908" w:rsidRPr="00362274">
        <w:rPr>
          <w:rFonts w:cs="Arial"/>
        </w:rPr>
        <w:t xml:space="preserve"> anyone who is not a current employee of </w:t>
      </w:r>
      <w:r w:rsidR="00BA14E1" w:rsidRPr="00362274">
        <w:rPr>
          <w:rFonts w:cs="Arial"/>
        </w:rPr>
        <w:t xml:space="preserve">North Yorkshire Horizons </w:t>
      </w:r>
      <w:r w:rsidR="00DD2C76" w:rsidRPr="00362274">
        <w:rPr>
          <w:rFonts w:cs="Arial"/>
        </w:rPr>
        <w:t xml:space="preserve">if their concern meets the definition of this policy. </w:t>
      </w:r>
      <w:r w:rsidRPr="00362274">
        <w:rPr>
          <w:rFonts w:cs="Arial"/>
        </w:rPr>
        <w:t xml:space="preserve"> </w:t>
      </w:r>
    </w:p>
    <w:p w14:paraId="4A5CAA9D" w14:textId="7AD03FEC" w:rsidR="0020379F" w:rsidRPr="00362274" w:rsidRDefault="0020379F" w:rsidP="0020379F">
      <w:pPr>
        <w:pStyle w:val="ListParagraph"/>
        <w:numPr>
          <w:ilvl w:val="0"/>
          <w:numId w:val="36"/>
        </w:numPr>
        <w:rPr>
          <w:rFonts w:cs="Arial"/>
        </w:rPr>
      </w:pPr>
      <w:r w:rsidRPr="00362274">
        <w:rPr>
          <w:rFonts w:cs="Arial"/>
        </w:rPr>
        <w:t xml:space="preserve">An appropriate Complaint Handler will be </w:t>
      </w:r>
      <w:proofErr w:type="gramStart"/>
      <w:r w:rsidRPr="00362274">
        <w:rPr>
          <w:rFonts w:cs="Arial"/>
        </w:rPr>
        <w:t>appointed</w:t>
      </w:r>
      <w:proofErr w:type="gramEnd"/>
      <w:r w:rsidRPr="00362274">
        <w:rPr>
          <w:rFonts w:cs="Arial"/>
        </w:rPr>
        <w:t xml:space="preserve"> and they will be re</w:t>
      </w:r>
      <w:r w:rsidR="000E2CE2" w:rsidRPr="00362274">
        <w:rPr>
          <w:rFonts w:cs="Arial"/>
        </w:rPr>
        <w:t xml:space="preserve">sponsible for all communications with the complainant, investigating the complaint and </w:t>
      </w:r>
      <w:r w:rsidR="00B716A7" w:rsidRPr="00362274">
        <w:rPr>
          <w:rFonts w:cs="Arial"/>
        </w:rPr>
        <w:t xml:space="preserve">ensuring any action needed to resolve the complaint is taken. </w:t>
      </w:r>
    </w:p>
    <w:p w14:paraId="1F0A73C0" w14:textId="2E5BA6ED" w:rsidR="00D0268D" w:rsidRPr="00783822" w:rsidRDefault="003609F0" w:rsidP="003609F0">
      <w:pPr>
        <w:pStyle w:val="Heading2"/>
        <w:rPr>
          <w:rFonts w:cs="Arial"/>
          <w:sz w:val="28"/>
          <w:szCs w:val="24"/>
        </w:rPr>
      </w:pPr>
      <w:bookmarkStart w:id="13" w:name="_Toc127274636"/>
      <w:r w:rsidRPr="00783822">
        <w:rPr>
          <w:rFonts w:cs="Arial"/>
          <w:sz w:val="28"/>
          <w:szCs w:val="24"/>
        </w:rPr>
        <w:t>Scope</w:t>
      </w:r>
      <w:bookmarkEnd w:id="13"/>
    </w:p>
    <w:p w14:paraId="61E8F202" w14:textId="43396789" w:rsidR="00BB3522" w:rsidRPr="00783822" w:rsidRDefault="00BB3522" w:rsidP="00BB3522">
      <w:pPr>
        <w:rPr>
          <w:rFonts w:cs="Arial"/>
        </w:rPr>
      </w:pPr>
      <w:r w:rsidRPr="00783822">
        <w:rPr>
          <w:rFonts w:cs="Arial"/>
        </w:rPr>
        <w:t xml:space="preserve">This policy relates to all activities of the </w:t>
      </w:r>
      <w:r w:rsidR="00362274" w:rsidRPr="00783822">
        <w:rPr>
          <w:rFonts w:cs="Arial"/>
        </w:rPr>
        <w:t>North Yorkshire Horizons</w:t>
      </w:r>
      <w:r w:rsidR="00A64570" w:rsidRPr="00783822">
        <w:rPr>
          <w:rFonts w:cs="Arial"/>
        </w:rPr>
        <w:t xml:space="preserve">, </w:t>
      </w:r>
      <w:r w:rsidR="00783822" w:rsidRPr="00783822">
        <w:rPr>
          <w:rFonts w:cs="Arial"/>
        </w:rPr>
        <w:t xml:space="preserve">Including </w:t>
      </w:r>
      <w:r w:rsidRPr="00783822">
        <w:rPr>
          <w:rFonts w:cs="Arial"/>
        </w:rPr>
        <w:t>partner</w:t>
      </w:r>
      <w:r w:rsidR="00A64570" w:rsidRPr="00783822">
        <w:rPr>
          <w:rFonts w:cs="Arial"/>
        </w:rPr>
        <w:t>s</w:t>
      </w:r>
      <w:r w:rsidR="00783822" w:rsidRPr="00783822">
        <w:rPr>
          <w:rFonts w:cs="Arial"/>
        </w:rPr>
        <w:t>.</w:t>
      </w:r>
    </w:p>
    <w:p w14:paraId="2DAEDEEA" w14:textId="77777777" w:rsidR="00237FB4" w:rsidRDefault="00237FB4" w:rsidP="00E4141E">
      <w:pPr>
        <w:pStyle w:val="Heading2"/>
        <w:rPr>
          <w:rFonts w:cs="Arial"/>
          <w:sz w:val="28"/>
          <w:szCs w:val="24"/>
        </w:rPr>
      </w:pPr>
      <w:bookmarkStart w:id="14" w:name="_Toc127274638"/>
    </w:p>
    <w:p w14:paraId="21048930" w14:textId="1CB6D8FB" w:rsidR="00E4141E" w:rsidRPr="00C52D11" w:rsidRDefault="00E4141E" w:rsidP="00E4141E">
      <w:pPr>
        <w:pStyle w:val="Heading2"/>
        <w:rPr>
          <w:rFonts w:cs="Arial"/>
          <w:sz w:val="28"/>
          <w:szCs w:val="24"/>
        </w:rPr>
      </w:pPr>
      <w:r w:rsidRPr="00C52D11">
        <w:rPr>
          <w:rFonts w:cs="Arial"/>
          <w:sz w:val="28"/>
          <w:szCs w:val="24"/>
        </w:rPr>
        <w:t>Roles and responsibilities</w:t>
      </w:r>
      <w:bookmarkEnd w:id="14"/>
    </w:p>
    <w:p w14:paraId="33A50E8A" w14:textId="52D51861" w:rsidR="006E6A78" w:rsidRPr="000F08A2" w:rsidRDefault="006E6A78" w:rsidP="00256C06">
      <w:pPr>
        <w:pStyle w:val="LIstParagraph2"/>
      </w:pPr>
      <w:r w:rsidRPr="000F08A2">
        <w:t>Complaint Handler</w:t>
      </w:r>
      <w:r w:rsidR="006F301B" w:rsidRPr="000F08A2">
        <w:t xml:space="preserve"> is</w:t>
      </w:r>
      <w:r w:rsidR="004356A8" w:rsidRPr="000F08A2">
        <w:t xml:space="preserve"> responsible for the investigation of the complaint, communication with the Complainant, and taking action to resolve the issues identified (where applicable).    </w:t>
      </w:r>
    </w:p>
    <w:p w14:paraId="22BD2898" w14:textId="50243F92" w:rsidR="006E6A78" w:rsidRPr="000F08A2" w:rsidRDefault="068615E5" w:rsidP="00256C06">
      <w:pPr>
        <w:pStyle w:val="LIstParagraph2"/>
      </w:pPr>
      <w:r w:rsidRPr="000F08A2">
        <w:t>Operational Management Team</w:t>
      </w:r>
      <w:r w:rsidR="00CE7936" w:rsidRPr="000F08A2">
        <w:t xml:space="preserve"> will be responsible for ensuring that </w:t>
      </w:r>
      <w:r w:rsidR="00F529E8" w:rsidRPr="000F08A2">
        <w:t xml:space="preserve">how to make a </w:t>
      </w:r>
      <w:r w:rsidR="00CE7936" w:rsidRPr="000F08A2">
        <w:t>complaint</w:t>
      </w:r>
      <w:r w:rsidR="00F529E8" w:rsidRPr="000F08A2">
        <w:t xml:space="preserve"> is actively and appropriately promoted within their services, staff training is </w:t>
      </w:r>
      <w:r w:rsidR="00B93A7D" w:rsidRPr="000F08A2">
        <w:t xml:space="preserve">completed and </w:t>
      </w:r>
      <w:r w:rsidR="00B97434" w:rsidRPr="000F08A2">
        <w:t xml:space="preserve">learning from feedback is circulated and embedded. </w:t>
      </w:r>
    </w:p>
    <w:p w14:paraId="10E84E5D" w14:textId="4BDAC5D8" w:rsidR="006E6A78" w:rsidRPr="000F08A2" w:rsidRDefault="006E6A78" w:rsidP="00256C06">
      <w:pPr>
        <w:pStyle w:val="LIstParagraph2"/>
      </w:pPr>
      <w:r w:rsidRPr="000F08A2">
        <w:t>Quality and Performance Team</w:t>
      </w:r>
      <w:r w:rsidR="00A150AA" w:rsidRPr="000F08A2">
        <w:t xml:space="preserve"> is responsible for providing </w:t>
      </w:r>
      <w:r w:rsidR="009E27E9" w:rsidRPr="000F08A2">
        <w:t xml:space="preserve">quarterly </w:t>
      </w:r>
      <w:r w:rsidR="00EA3D55" w:rsidRPr="000F08A2">
        <w:t xml:space="preserve">reports </w:t>
      </w:r>
      <w:r w:rsidR="004C3F81" w:rsidRPr="000F08A2">
        <w:t xml:space="preserve">on </w:t>
      </w:r>
      <w:r w:rsidR="00F034CE" w:rsidRPr="000F08A2">
        <w:t>complaints and other feedback</w:t>
      </w:r>
      <w:r w:rsidR="009E27E9" w:rsidRPr="000F08A2">
        <w:t xml:space="preserve">, and </w:t>
      </w:r>
      <w:r w:rsidR="003D4059" w:rsidRPr="000F08A2">
        <w:t xml:space="preserve">regular service inspections to ensure </w:t>
      </w:r>
      <w:r w:rsidR="009F5A84" w:rsidRPr="000F08A2">
        <w:t xml:space="preserve">our complaints procedure is accessible, the </w:t>
      </w:r>
      <w:r w:rsidR="003D4059" w:rsidRPr="000F08A2">
        <w:t xml:space="preserve">policy is </w:t>
      </w:r>
      <w:proofErr w:type="gramStart"/>
      <w:r w:rsidR="003D4059" w:rsidRPr="000F08A2">
        <w:t>followed</w:t>
      </w:r>
      <w:proofErr w:type="gramEnd"/>
      <w:r w:rsidR="003D4059" w:rsidRPr="000F08A2">
        <w:t xml:space="preserve"> and </w:t>
      </w:r>
      <w:r w:rsidR="00860CC9" w:rsidRPr="000F08A2">
        <w:t xml:space="preserve">learning is </w:t>
      </w:r>
      <w:r w:rsidR="009F5A84" w:rsidRPr="000F08A2">
        <w:t>used to improve our services</w:t>
      </w:r>
      <w:r w:rsidR="00EF0A1B" w:rsidRPr="000F08A2">
        <w:t>.</w:t>
      </w:r>
    </w:p>
    <w:p w14:paraId="75A76DBC" w14:textId="498B807A" w:rsidR="00B02C78" w:rsidRDefault="00B02C78" w:rsidP="00256C06">
      <w:pPr>
        <w:pStyle w:val="LIstParagraph2"/>
      </w:pPr>
      <w:r w:rsidRPr="00442B14">
        <w:t xml:space="preserve">Spectrum Clinical lead will be notified of all complaints about the conduct of a Spectrum </w:t>
      </w:r>
      <w:proofErr w:type="spellStart"/>
      <w:r w:rsidRPr="00442B14">
        <w:t>clinican</w:t>
      </w:r>
      <w:proofErr w:type="spellEnd"/>
      <w:r w:rsidRPr="00442B14">
        <w:t xml:space="preserve"> and wi</w:t>
      </w:r>
      <w:r w:rsidR="00393EAC" w:rsidRPr="00442B14">
        <w:t>ll act</w:t>
      </w:r>
      <w:r w:rsidR="00477A12">
        <w:t xml:space="preserve"> according to their own policies and procedures.</w:t>
      </w:r>
    </w:p>
    <w:p w14:paraId="3E2FAC51" w14:textId="406ABC4C" w:rsidR="00477A12" w:rsidRPr="00442B14" w:rsidRDefault="00477A12" w:rsidP="00256C06">
      <w:pPr>
        <w:pStyle w:val="LIstParagraph2"/>
      </w:pPr>
      <w:r>
        <w:t>The Integrated Clinical Governance Board (ICGB) will have strategic oversight of all complaints.</w:t>
      </w:r>
    </w:p>
    <w:p w14:paraId="789BBE5D" w14:textId="77777777" w:rsidR="00230347" w:rsidRPr="00C52D11" w:rsidRDefault="00230347" w:rsidP="00230347">
      <w:pPr>
        <w:pStyle w:val="Heading2"/>
        <w:rPr>
          <w:rFonts w:cs="Arial"/>
          <w:sz w:val="28"/>
          <w:szCs w:val="24"/>
        </w:rPr>
      </w:pPr>
      <w:bookmarkStart w:id="15" w:name="_Toc127274639"/>
      <w:r w:rsidRPr="00C52D11">
        <w:rPr>
          <w:rFonts w:cs="Arial"/>
          <w:sz w:val="28"/>
          <w:szCs w:val="24"/>
        </w:rPr>
        <w:t>Promotion of the Complaints and Feedback Policy</w:t>
      </w:r>
      <w:bookmarkEnd w:id="15"/>
      <w:r w:rsidRPr="00C52D11">
        <w:rPr>
          <w:rFonts w:cs="Arial"/>
          <w:sz w:val="28"/>
          <w:szCs w:val="24"/>
        </w:rPr>
        <w:t xml:space="preserve"> </w:t>
      </w:r>
    </w:p>
    <w:p w14:paraId="09E2E2A9" w14:textId="718D3240" w:rsidR="00230347" w:rsidRPr="000F08A2" w:rsidRDefault="00B00F46" w:rsidP="00230347">
      <w:pPr>
        <w:rPr>
          <w:rFonts w:cs="Arial"/>
        </w:rPr>
      </w:pPr>
      <w:r>
        <w:rPr>
          <w:rFonts w:cs="Arial"/>
        </w:rPr>
        <w:t>North York</w:t>
      </w:r>
      <w:r w:rsidR="00230347" w:rsidRPr="000F08A2">
        <w:rPr>
          <w:rFonts w:cs="Arial"/>
        </w:rPr>
        <w:t>s</w:t>
      </w:r>
      <w:r>
        <w:rPr>
          <w:rFonts w:cs="Arial"/>
        </w:rPr>
        <w:t>hire Horizons</w:t>
      </w:r>
      <w:r w:rsidR="00230347" w:rsidRPr="000F08A2">
        <w:rPr>
          <w:rFonts w:cs="Arial"/>
        </w:rPr>
        <w:t xml:space="preserve"> Complaints and Feedback Policy will be promoted to service users and other stakeholders, including within service user handbooks, reception areas and our websites. </w:t>
      </w:r>
      <w:r w:rsidR="00AB42BB">
        <w:rPr>
          <w:rFonts w:cs="Arial"/>
        </w:rPr>
        <w:t>North Yorkshire Horizons</w:t>
      </w:r>
      <w:r w:rsidR="00230347" w:rsidRPr="000F08A2">
        <w:rPr>
          <w:rFonts w:cs="Arial"/>
        </w:rPr>
        <w:t xml:space="preserve"> will ensure that information will be made available in accessible formats and other languages on request. </w:t>
      </w:r>
    </w:p>
    <w:p w14:paraId="798A77CF" w14:textId="77777777" w:rsidR="006B3A48" w:rsidRPr="00C52D11" w:rsidRDefault="006B3A48" w:rsidP="006B3A48">
      <w:pPr>
        <w:pStyle w:val="Heading2"/>
        <w:rPr>
          <w:sz w:val="28"/>
          <w:szCs w:val="24"/>
        </w:rPr>
      </w:pPr>
      <w:bookmarkStart w:id="16" w:name="_Toc93421704"/>
      <w:bookmarkStart w:id="17" w:name="_Toc127274640"/>
      <w:r w:rsidRPr="00C52D11">
        <w:rPr>
          <w:sz w:val="28"/>
          <w:szCs w:val="24"/>
        </w:rPr>
        <w:t>Equality Statement</w:t>
      </w:r>
      <w:bookmarkEnd w:id="16"/>
    </w:p>
    <w:p w14:paraId="502346C5" w14:textId="77777777" w:rsidR="006B3A48" w:rsidRPr="006F1CF9" w:rsidRDefault="006B3A48" w:rsidP="006B3A48">
      <w:pPr>
        <w:ind w:left="720"/>
        <w:jc w:val="both"/>
        <w:rPr>
          <w:rFonts w:cs="Arial"/>
          <w:i/>
        </w:rPr>
      </w:pPr>
      <w:r w:rsidRPr="00610ACE">
        <w:rPr>
          <w:rFonts w:cs="Arial"/>
          <w:i/>
        </w:rPr>
        <w:t xml:space="preserve">All customers, members of the workforce and members of the public should be treated fairly and with respect, regardless of age, disability, gender, </w:t>
      </w:r>
      <w:proofErr w:type="gramStart"/>
      <w:r w:rsidRPr="00610ACE">
        <w:rPr>
          <w:rFonts w:cs="Arial"/>
          <w:i/>
        </w:rPr>
        <w:t>pregnancy</w:t>
      </w:r>
      <w:proofErr w:type="gramEnd"/>
      <w:r w:rsidRPr="00610ACE">
        <w:rPr>
          <w:rFonts w:cs="Arial"/>
          <w:i/>
        </w:rPr>
        <w:t xml:space="preserve"> </w:t>
      </w:r>
      <w:r w:rsidRPr="00610ACE">
        <w:rPr>
          <w:rFonts w:cs="Arial"/>
          <w:i/>
          <w:iCs/>
        </w:rPr>
        <w:t>and</w:t>
      </w:r>
      <w:r w:rsidRPr="00610ACE">
        <w:rPr>
          <w:rFonts w:cs="Arial"/>
          <w:i/>
        </w:rPr>
        <w:t xml:space="preserve"> maternity, marital or civil partnership status, membership or no membership of a trade union, race, religion or belief, domestic circumstances, sexual orientation, ethnic or national origin, social </w:t>
      </w:r>
      <w:r w:rsidRPr="00610ACE">
        <w:rPr>
          <w:rFonts w:cs="Arial"/>
          <w:i/>
          <w:iCs/>
        </w:rPr>
        <w:t>and</w:t>
      </w:r>
      <w:r w:rsidRPr="00610ACE">
        <w:rPr>
          <w:rFonts w:cs="Arial"/>
          <w:i/>
        </w:rPr>
        <w:t xml:space="preserve"> employment status, HIV status, or gender re­assignment.</w:t>
      </w:r>
    </w:p>
    <w:p w14:paraId="71A24CFD" w14:textId="5F45EA48" w:rsidR="00230347" w:rsidRPr="00442B14" w:rsidRDefault="001A4E71" w:rsidP="007163B7">
      <w:pPr>
        <w:pStyle w:val="Heading2"/>
        <w:rPr>
          <w:rFonts w:cs="Arial"/>
          <w:sz w:val="28"/>
          <w:szCs w:val="24"/>
          <w:u w:val="single"/>
        </w:rPr>
      </w:pPr>
      <w:r w:rsidRPr="00442B14">
        <w:rPr>
          <w:rFonts w:cs="Arial"/>
          <w:sz w:val="28"/>
          <w:szCs w:val="24"/>
          <w:u w:val="single"/>
        </w:rPr>
        <w:t>Links to Other Policies</w:t>
      </w:r>
      <w:bookmarkEnd w:id="17"/>
    </w:p>
    <w:p w14:paraId="601E1E05" w14:textId="4309FFAC" w:rsidR="00230347" w:rsidRPr="000F08A2" w:rsidRDefault="00230347" w:rsidP="00230347">
      <w:pPr>
        <w:pStyle w:val="Heading3"/>
        <w:rPr>
          <w:rFonts w:cs="Arial"/>
        </w:rPr>
      </w:pPr>
      <w:bookmarkStart w:id="18" w:name="_Toc123305048"/>
      <w:bookmarkStart w:id="19" w:name="_Toc127264205"/>
      <w:bookmarkStart w:id="20" w:name="_Toc127271670"/>
      <w:bookmarkStart w:id="21" w:name="_Toc127271882"/>
      <w:bookmarkStart w:id="22" w:name="_Toc127274641"/>
      <w:r w:rsidRPr="000F08A2">
        <w:rPr>
          <w:rFonts w:cs="Arial"/>
        </w:rPr>
        <w:t>Equality and Diversity</w:t>
      </w:r>
      <w:bookmarkEnd w:id="18"/>
      <w:bookmarkEnd w:id="19"/>
      <w:bookmarkEnd w:id="20"/>
      <w:bookmarkEnd w:id="21"/>
      <w:bookmarkEnd w:id="22"/>
      <w:r w:rsidRPr="000F08A2">
        <w:rPr>
          <w:rFonts w:cs="Arial"/>
        </w:rPr>
        <w:t xml:space="preserve"> </w:t>
      </w:r>
    </w:p>
    <w:p w14:paraId="7E72A198" w14:textId="6F100C61" w:rsidR="00230347" w:rsidRPr="000F08A2" w:rsidRDefault="00587D6F" w:rsidP="00230347">
      <w:pPr>
        <w:rPr>
          <w:rFonts w:cs="Arial"/>
        </w:rPr>
      </w:pPr>
      <w:r>
        <w:rPr>
          <w:rFonts w:cs="Arial"/>
        </w:rPr>
        <w:t>North York</w:t>
      </w:r>
      <w:r w:rsidRPr="000F08A2">
        <w:rPr>
          <w:rFonts w:cs="Arial"/>
        </w:rPr>
        <w:t>s</w:t>
      </w:r>
      <w:r>
        <w:rPr>
          <w:rFonts w:cs="Arial"/>
        </w:rPr>
        <w:t>hire Horizons</w:t>
      </w:r>
      <w:r w:rsidR="00230347" w:rsidRPr="000F08A2">
        <w:rPr>
          <w:rFonts w:cs="Arial"/>
        </w:rPr>
        <w:t xml:space="preserve"> positively promotes Equality and Diversity, delivering our services in line with the Equality Act 2010.  Should complaints or concerns be received that indicate potential discrimination in relation to an individual’s protected characteristics, or other issue which suggests failure to meet the requirements of the Act, these will be handled formally in line with Humankind’s Equality and Diversity policies and with due regard to the Equality Act 2010. </w:t>
      </w:r>
    </w:p>
    <w:p w14:paraId="0EAE471F" w14:textId="77777777" w:rsidR="00230347" w:rsidRPr="000F08A2" w:rsidRDefault="00230347" w:rsidP="00230347">
      <w:pPr>
        <w:pStyle w:val="Heading3"/>
        <w:rPr>
          <w:rFonts w:cs="Arial"/>
        </w:rPr>
      </w:pPr>
      <w:bookmarkStart w:id="23" w:name="_Toc123305049"/>
      <w:bookmarkStart w:id="24" w:name="_Toc127264206"/>
      <w:bookmarkStart w:id="25" w:name="_Toc127271671"/>
      <w:bookmarkStart w:id="26" w:name="_Toc127271883"/>
      <w:bookmarkStart w:id="27" w:name="_Toc127274642"/>
      <w:r w:rsidRPr="000F08A2">
        <w:rPr>
          <w:rFonts w:cs="Arial"/>
        </w:rPr>
        <w:t>Safeguarding</w:t>
      </w:r>
      <w:bookmarkEnd w:id="23"/>
      <w:bookmarkEnd w:id="24"/>
      <w:bookmarkEnd w:id="25"/>
      <w:bookmarkEnd w:id="26"/>
      <w:bookmarkEnd w:id="27"/>
      <w:r w:rsidRPr="000F08A2">
        <w:rPr>
          <w:rFonts w:cs="Arial"/>
        </w:rPr>
        <w:t xml:space="preserve"> </w:t>
      </w:r>
    </w:p>
    <w:p w14:paraId="4EEB3053" w14:textId="660EBFBF" w:rsidR="00230347" w:rsidRPr="000F08A2" w:rsidRDefault="00C52D11" w:rsidP="00230347">
      <w:pPr>
        <w:rPr>
          <w:rFonts w:cs="Arial"/>
        </w:rPr>
      </w:pPr>
      <w:r>
        <w:rPr>
          <w:rFonts w:cs="Arial"/>
        </w:rPr>
        <w:t>North York</w:t>
      </w:r>
      <w:r w:rsidRPr="000F08A2">
        <w:rPr>
          <w:rFonts w:cs="Arial"/>
        </w:rPr>
        <w:t>s</w:t>
      </w:r>
      <w:r>
        <w:rPr>
          <w:rFonts w:cs="Arial"/>
        </w:rPr>
        <w:t>hire Horizons</w:t>
      </w:r>
      <w:r w:rsidR="00230347" w:rsidRPr="000F08A2">
        <w:rPr>
          <w:rFonts w:cs="Arial"/>
        </w:rPr>
        <w:t xml:space="preserve"> works to effectively safeguard both adults and children.  Should a complaint or concern indicate potential failings in relation to </w:t>
      </w:r>
      <w:bookmarkStart w:id="28" w:name="_Hlk142040892"/>
      <w:r>
        <w:rPr>
          <w:rFonts w:cs="Arial"/>
        </w:rPr>
        <w:t>North York</w:t>
      </w:r>
      <w:r w:rsidRPr="000F08A2">
        <w:rPr>
          <w:rFonts w:cs="Arial"/>
        </w:rPr>
        <w:t>s</w:t>
      </w:r>
      <w:r>
        <w:rPr>
          <w:rFonts w:cs="Arial"/>
        </w:rPr>
        <w:t>hire Horizons</w:t>
      </w:r>
      <w:r w:rsidR="00230347" w:rsidRPr="000F08A2">
        <w:rPr>
          <w:rFonts w:cs="Arial"/>
        </w:rPr>
        <w:t xml:space="preserve"> </w:t>
      </w:r>
      <w:bookmarkEnd w:id="28"/>
      <w:r w:rsidR="00230347" w:rsidRPr="000F08A2">
        <w:rPr>
          <w:rFonts w:cs="Arial"/>
        </w:rPr>
        <w:t xml:space="preserve">safeguarding responsibilities, including allegations of abuse, these concerns will be handled formally and in line with </w:t>
      </w:r>
      <w:r w:rsidR="001026B4">
        <w:rPr>
          <w:rFonts w:cs="Arial"/>
        </w:rPr>
        <w:t>North York</w:t>
      </w:r>
      <w:r w:rsidR="001026B4" w:rsidRPr="000F08A2">
        <w:rPr>
          <w:rFonts w:cs="Arial"/>
        </w:rPr>
        <w:t>s</w:t>
      </w:r>
      <w:r w:rsidR="001026B4">
        <w:rPr>
          <w:rFonts w:cs="Arial"/>
        </w:rPr>
        <w:t>hire Horizons</w:t>
      </w:r>
      <w:r w:rsidR="00230347" w:rsidRPr="000F08A2">
        <w:rPr>
          <w:rFonts w:cs="Arial"/>
        </w:rPr>
        <w:t xml:space="preserve"> safeguarding policies and procedures.  </w:t>
      </w:r>
      <w:r>
        <w:rPr>
          <w:rFonts w:cs="Arial"/>
        </w:rPr>
        <w:t>North York</w:t>
      </w:r>
      <w:r w:rsidRPr="000F08A2">
        <w:rPr>
          <w:rFonts w:cs="Arial"/>
        </w:rPr>
        <w:t>s</w:t>
      </w:r>
      <w:r>
        <w:rPr>
          <w:rFonts w:cs="Arial"/>
        </w:rPr>
        <w:t>hire Horizons</w:t>
      </w:r>
      <w:r w:rsidR="00230347" w:rsidRPr="000F08A2">
        <w:rPr>
          <w:rFonts w:cs="Arial"/>
        </w:rPr>
        <w:t xml:space="preserve"> will involve relevant external bodies as appropriate, including the Local Authority Designated Officer (LADO), CQC and the Police.   </w:t>
      </w:r>
    </w:p>
    <w:p w14:paraId="2FA9C59B" w14:textId="77777777" w:rsidR="00230347" w:rsidRPr="000F08A2" w:rsidRDefault="00230347" w:rsidP="00230347">
      <w:pPr>
        <w:pStyle w:val="Heading3"/>
        <w:rPr>
          <w:rFonts w:cs="Arial"/>
        </w:rPr>
      </w:pPr>
      <w:bookmarkStart w:id="29" w:name="_Toc123305050"/>
      <w:bookmarkStart w:id="30" w:name="_Toc127264207"/>
      <w:bookmarkStart w:id="31" w:name="_Toc127271672"/>
      <w:bookmarkStart w:id="32" w:name="_Toc127271884"/>
      <w:bookmarkStart w:id="33" w:name="_Toc127274643"/>
      <w:r w:rsidRPr="000F08A2">
        <w:rPr>
          <w:rFonts w:cs="Arial"/>
        </w:rPr>
        <w:t>Data Protection</w:t>
      </w:r>
      <w:bookmarkEnd w:id="29"/>
      <w:bookmarkEnd w:id="30"/>
      <w:bookmarkEnd w:id="31"/>
      <w:bookmarkEnd w:id="32"/>
      <w:bookmarkEnd w:id="33"/>
      <w:r w:rsidRPr="000F08A2">
        <w:rPr>
          <w:rFonts w:cs="Arial"/>
        </w:rPr>
        <w:t xml:space="preserve">  </w:t>
      </w:r>
    </w:p>
    <w:p w14:paraId="1F0EA2E7" w14:textId="1223441C" w:rsidR="00230347" w:rsidRPr="000F08A2" w:rsidRDefault="00826981" w:rsidP="00230347">
      <w:pPr>
        <w:rPr>
          <w:rFonts w:cs="Arial"/>
        </w:rPr>
      </w:pPr>
      <w:r>
        <w:rPr>
          <w:rFonts w:cs="Arial"/>
        </w:rPr>
        <w:t>North York</w:t>
      </w:r>
      <w:r w:rsidRPr="000F08A2">
        <w:rPr>
          <w:rFonts w:cs="Arial"/>
        </w:rPr>
        <w:t>s</w:t>
      </w:r>
      <w:r>
        <w:rPr>
          <w:rFonts w:cs="Arial"/>
        </w:rPr>
        <w:t>hire Horizons</w:t>
      </w:r>
      <w:r w:rsidR="00230347" w:rsidRPr="000F08A2">
        <w:rPr>
          <w:rFonts w:cs="Arial"/>
        </w:rPr>
        <w:t xml:space="preserve"> will handle complaints and other feedback in line with the General Data Protection Regulations (GDPR) 2016, and Information Governance requirements including in relation to consent, confidentiality and the appropriate recording, management and sharing of information. </w:t>
      </w:r>
      <w:r>
        <w:rPr>
          <w:rFonts w:cs="Arial"/>
        </w:rPr>
        <w:t>North York</w:t>
      </w:r>
      <w:r w:rsidRPr="000F08A2">
        <w:rPr>
          <w:rFonts w:cs="Arial"/>
        </w:rPr>
        <w:t>s</w:t>
      </w:r>
      <w:r>
        <w:rPr>
          <w:rFonts w:cs="Arial"/>
        </w:rPr>
        <w:t>hire Horizons</w:t>
      </w:r>
      <w:r w:rsidR="00230347" w:rsidRPr="000F08A2">
        <w:rPr>
          <w:rFonts w:cs="Arial"/>
        </w:rPr>
        <w:t xml:space="preserve"> will notify the Information Commissioner’s Office (ICO) should a breach meeting the threshold for notification occur. </w:t>
      </w:r>
    </w:p>
    <w:p w14:paraId="0F8C385C" w14:textId="77777777" w:rsidR="00230347" w:rsidRPr="000F08A2" w:rsidRDefault="00230347" w:rsidP="00230347">
      <w:pPr>
        <w:pStyle w:val="Heading3"/>
        <w:rPr>
          <w:rFonts w:cs="Arial"/>
        </w:rPr>
      </w:pPr>
      <w:bookmarkStart w:id="34" w:name="_Toc123305051"/>
      <w:bookmarkStart w:id="35" w:name="_Toc127264208"/>
      <w:bookmarkStart w:id="36" w:name="_Toc127271673"/>
      <w:bookmarkStart w:id="37" w:name="_Toc127271885"/>
      <w:bookmarkStart w:id="38" w:name="_Toc127274644"/>
      <w:r w:rsidRPr="000F08A2">
        <w:rPr>
          <w:rFonts w:cs="Arial"/>
        </w:rPr>
        <w:t>Duty of Candour</w:t>
      </w:r>
      <w:bookmarkEnd w:id="34"/>
      <w:bookmarkEnd w:id="35"/>
      <w:bookmarkEnd w:id="36"/>
      <w:bookmarkEnd w:id="37"/>
      <w:bookmarkEnd w:id="38"/>
      <w:r w:rsidRPr="000F08A2">
        <w:rPr>
          <w:rFonts w:cs="Arial"/>
        </w:rPr>
        <w:t xml:space="preserve"> </w:t>
      </w:r>
    </w:p>
    <w:p w14:paraId="22C64B8F" w14:textId="3FDB8FFA" w:rsidR="001026B4" w:rsidRDefault="00826981" w:rsidP="00230347">
      <w:pPr>
        <w:rPr>
          <w:rFonts w:cs="Arial"/>
        </w:rPr>
      </w:pPr>
      <w:r>
        <w:rPr>
          <w:rFonts w:cs="Arial"/>
        </w:rPr>
        <w:t>North York</w:t>
      </w:r>
      <w:r w:rsidRPr="000F08A2">
        <w:rPr>
          <w:rFonts w:cs="Arial"/>
        </w:rPr>
        <w:t>s</w:t>
      </w:r>
      <w:r>
        <w:rPr>
          <w:rFonts w:cs="Arial"/>
        </w:rPr>
        <w:t>hire Horizons</w:t>
      </w:r>
      <w:r w:rsidR="00230347" w:rsidRPr="000F08A2">
        <w:rPr>
          <w:rFonts w:cs="Arial"/>
        </w:rPr>
        <w:t xml:space="preserve"> will act in accordance with Regulation 20: Duty of Candour in respect of complaints about care and treatment that have resulted in a notifiable safety incident within </w:t>
      </w:r>
      <w:r w:rsidR="006B131B">
        <w:rPr>
          <w:rFonts w:cs="Arial"/>
        </w:rPr>
        <w:t>North York</w:t>
      </w:r>
      <w:r w:rsidR="006B131B" w:rsidRPr="000F08A2">
        <w:rPr>
          <w:rFonts w:cs="Arial"/>
        </w:rPr>
        <w:t>s</w:t>
      </w:r>
      <w:r w:rsidR="006B131B">
        <w:rPr>
          <w:rFonts w:cs="Arial"/>
        </w:rPr>
        <w:t>hire Horizons</w:t>
      </w:r>
      <w:r w:rsidR="006B131B" w:rsidRPr="000F08A2">
        <w:rPr>
          <w:rFonts w:cs="Arial"/>
        </w:rPr>
        <w:t xml:space="preserve"> </w:t>
      </w:r>
      <w:r w:rsidR="00230347" w:rsidRPr="000F08A2">
        <w:rPr>
          <w:rFonts w:cs="Arial"/>
        </w:rPr>
        <w:t xml:space="preserve">CQC registered delivery.  </w:t>
      </w:r>
    </w:p>
    <w:p w14:paraId="15B1E316" w14:textId="77777777" w:rsidR="00B2670D" w:rsidRDefault="00B2670D" w:rsidP="00230347">
      <w:pPr>
        <w:rPr>
          <w:rFonts w:cs="Arial"/>
        </w:rPr>
      </w:pPr>
    </w:p>
    <w:p w14:paraId="238EFB43" w14:textId="77777777" w:rsidR="001026B4" w:rsidRPr="000F08A2" w:rsidRDefault="001026B4" w:rsidP="00230347">
      <w:pPr>
        <w:rPr>
          <w:rFonts w:cs="Arial"/>
        </w:rPr>
      </w:pPr>
    </w:p>
    <w:p w14:paraId="3D6D0DF9" w14:textId="77777777" w:rsidR="005A008B" w:rsidRPr="00E45EFE" w:rsidRDefault="005A008B" w:rsidP="00DC39BC">
      <w:pPr>
        <w:pStyle w:val="Heading2"/>
        <w:rPr>
          <w:rFonts w:cs="Arial"/>
          <w:sz w:val="28"/>
          <w:szCs w:val="24"/>
        </w:rPr>
      </w:pPr>
      <w:bookmarkStart w:id="39" w:name="_Toc127274645"/>
      <w:r w:rsidRPr="00E45EFE">
        <w:rPr>
          <w:rFonts w:cs="Arial"/>
          <w:sz w:val="28"/>
          <w:szCs w:val="24"/>
        </w:rPr>
        <w:lastRenderedPageBreak/>
        <w:t>Definitions</w:t>
      </w:r>
      <w:bookmarkEnd w:id="39"/>
    </w:p>
    <w:p w14:paraId="1BBDE94B" w14:textId="4704072C" w:rsidR="005A008B" w:rsidRPr="000F08A2" w:rsidRDefault="005A008B" w:rsidP="005A008B">
      <w:pPr>
        <w:pStyle w:val="ListParagraph"/>
        <w:rPr>
          <w:rFonts w:cs="Arial"/>
        </w:rPr>
      </w:pPr>
      <w:r w:rsidRPr="000F08A2">
        <w:rPr>
          <w:rFonts w:cs="Arial"/>
        </w:rPr>
        <w:t xml:space="preserve">A </w:t>
      </w:r>
      <w:r w:rsidRPr="000F08A2">
        <w:rPr>
          <w:rFonts w:cs="Arial"/>
          <w:b/>
          <w:bCs/>
        </w:rPr>
        <w:t>Complaint</w:t>
      </w:r>
      <w:r w:rsidRPr="000F08A2">
        <w:rPr>
          <w:rFonts w:cs="Arial"/>
        </w:rPr>
        <w:t xml:space="preserve"> is an expression of dissatisfaction, however made, about the standard of service, actions, or lack of action by the organisation, our staff, or those acting on our behalf.  </w:t>
      </w:r>
    </w:p>
    <w:p w14:paraId="5FABA1EF" w14:textId="4B3F7AD4" w:rsidR="005A008B" w:rsidRPr="000F08A2" w:rsidRDefault="005A008B" w:rsidP="005A008B">
      <w:pPr>
        <w:pStyle w:val="ListParagraph"/>
        <w:rPr>
          <w:rFonts w:cs="Arial"/>
        </w:rPr>
      </w:pPr>
      <w:r w:rsidRPr="000F08A2">
        <w:rPr>
          <w:rFonts w:cs="Arial"/>
        </w:rPr>
        <w:t xml:space="preserve">A </w:t>
      </w:r>
      <w:r w:rsidRPr="000F08A2">
        <w:rPr>
          <w:rFonts w:cs="Arial"/>
          <w:b/>
          <w:bCs/>
        </w:rPr>
        <w:t>Concern</w:t>
      </w:r>
      <w:r w:rsidRPr="000F08A2">
        <w:rPr>
          <w:rFonts w:cs="Arial"/>
        </w:rPr>
        <w:t xml:space="preserve"> is an expression of dissatisfaction that is not handled through the formal complaints’ procedure.</w:t>
      </w:r>
    </w:p>
    <w:p w14:paraId="09EBAC35" w14:textId="77777777" w:rsidR="005A008B" w:rsidRPr="000F08A2" w:rsidRDefault="005A008B" w:rsidP="005A008B">
      <w:pPr>
        <w:pStyle w:val="ListParagraph"/>
        <w:rPr>
          <w:rFonts w:cs="Arial"/>
        </w:rPr>
      </w:pPr>
      <w:r w:rsidRPr="000F08A2">
        <w:rPr>
          <w:rFonts w:cs="Arial"/>
        </w:rPr>
        <w:t xml:space="preserve">A </w:t>
      </w:r>
      <w:r w:rsidRPr="000F08A2">
        <w:rPr>
          <w:rFonts w:cs="Arial"/>
          <w:b/>
          <w:bCs/>
        </w:rPr>
        <w:t>Comment</w:t>
      </w:r>
      <w:r w:rsidRPr="000F08A2">
        <w:rPr>
          <w:rFonts w:cs="Arial"/>
        </w:rPr>
        <w:t xml:space="preserve"> is feedback which is neutral </w:t>
      </w:r>
      <w:proofErr w:type="spellStart"/>
      <w:r w:rsidRPr="000F08A2">
        <w:rPr>
          <w:rFonts w:cs="Arial"/>
        </w:rPr>
        <w:t>i.e</w:t>
      </w:r>
      <w:proofErr w:type="spellEnd"/>
      <w:r w:rsidRPr="000F08A2">
        <w:rPr>
          <w:rFonts w:cs="Arial"/>
        </w:rPr>
        <w:t xml:space="preserve"> neither an expression of dissatisfaction </w:t>
      </w:r>
      <w:proofErr w:type="gramStart"/>
      <w:r w:rsidRPr="000F08A2">
        <w:rPr>
          <w:rFonts w:cs="Arial"/>
        </w:rPr>
        <w:t>or</w:t>
      </w:r>
      <w:proofErr w:type="gramEnd"/>
      <w:r w:rsidRPr="000F08A2">
        <w:rPr>
          <w:rFonts w:cs="Arial"/>
        </w:rPr>
        <w:t xml:space="preserve"> a positive statement. This might be an observation or suggestion for improvement where the person making the comment isn’t dissatisfied with the current service.  Comments can be useful for informing service change and improvement.  </w:t>
      </w:r>
    </w:p>
    <w:p w14:paraId="29F31C4F" w14:textId="2195C678" w:rsidR="005A008B" w:rsidRPr="000F08A2" w:rsidRDefault="005A008B" w:rsidP="005A008B">
      <w:pPr>
        <w:pStyle w:val="ListParagraph"/>
        <w:rPr>
          <w:rFonts w:cs="Arial"/>
        </w:rPr>
      </w:pPr>
      <w:r w:rsidRPr="000F08A2">
        <w:rPr>
          <w:rFonts w:cs="Arial"/>
        </w:rPr>
        <w:t xml:space="preserve">A </w:t>
      </w:r>
      <w:r w:rsidRPr="000F08A2">
        <w:rPr>
          <w:rFonts w:cs="Arial"/>
          <w:b/>
          <w:bCs/>
        </w:rPr>
        <w:t>Compliment</w:t>
      </w:r>
      <w:r w:rsidRPr="000F08A2">
        <w:rPr>
          <w:rFonts w:cs="Arial"/>
        </w:rPr>
        <w:t xml:space="preserve"> is positive feedback about the service provided and is normally given without wanting to receive a response. Compliments are useful for identifying when things are working particularly well, often highlighting good practice.  This can help inform service change and improvement and provide positive feedback to the individuals involved.    </w:t>
      </w:r>
    </w:p>
    <w:p w14:paraId="0475E1DE" w14:textId="2A9700D9" w:rsidR="00746B5D" w:rsidRPr="001C0687" w:rsidRDefault="005A008B" w:rsidP="00746B5D">
      <w:pPr>
        <w:pStyle w:val="ListParagraph"/>
        <w:rPr>
          <w:rFonts w:cs="Arial"/>
        </w:rPr>
      </w:pPr>
      <w:r w:rsidRPr="000F08A2">
        <w:rPr>
          <w:rFonts w:cs="Arial"/>
          <w:b/>
          <w:bCs/>
        </w:rPr>
        <w:t>Complainant</w:t>
      </w:r>
      <w:r w:rsidRPr="000F08A2">
        <w:rPr>
          <w:rFonts w:cs="Arial"/>
        </w:rPr>
        <w:t xml:space="preserve"> is the person making the complaint.  This may be a service user, third-party making the complaint on behalf of a service user, a representative of another organisation or a member of the public.</w:t>
      </w:r>
      <w:bookmarkStart w:id="40" w:name="_Toc10058"/>
    </w:p>
    <w:p w14:paraId="4A7F39BF" w14:textId="77777777" w:rsidR="00C551BF" w:rsidRPr="003B25B3" w:rsidRDefault="00746B5D" w:rsidP="00C551BF">
      <w:pPr>
        <w:rPr>
          <w:rFonts w:cs="Arial"/>
          <w:color w:val="000000" w:themeColor="text1"/>
        </w:rPr>
      </w:pPr>
      <w:r w:rsidRPr="003B25B3">
        <w:rPr>
          <w:rFonts w:cs="Arial"/>
          <w:color w:val="000000" w:themeColor="text1"/>
        </w:rPr>
        <w:t xml:space="preserve">Appendix 1: Categorising Feedback </w:t>
      </w:r>
      <w:r w:rsidR="00690BAE" w:rsidRPr="003B25B3">
        <w:rPr>
          <w:rFonts w:cs="Arial"/>
          <w:color w:val="000000" w:themeColor="text1"/>
        </w:rPr>
        <w:t xml:space="preserve">and </w:t>
      </w:r>
      <w:r w:rsidR="00CC1FC3" w:rsidRPr="003B25B3">
        <w:rPr>
          <w:rFonts w:cs="Arial"/>
          <w:color w:val="000000" w:themeColor="text1"/>
        </w:rPr>
        <w:t xml:space="preserve">Appendix 2: Complaint, Concern, Comment or Compliment? </w:t>
      </w:r>
      <w:r w:rsidRPr="003B25B3">
        <w:rPr>
          <w:rFonts w:cs="Arial"/>
          <w:color w:val="000000" w:themeColor="text1"/>
        </w:rPr>
        <w:t xml:space="preserve">provide additional guidance on </w:t>
      </w:r>
      <w:r w:rsidR="00690BAE" w:rsidRPr="003B25B3">
        <w:rPr>
          <w:rFonts w:cs="Arial"/>
          <w:color w:val="000000" w:themeColor="text1"/>
        </w:rPr>
        <w:t xml:space="preserve">how to </w:t>
      </w:r>
      <w:proofErr w:type="spellStart"/>
      <w:r w:rsidR="00690BAE" w:rsidRPr="003B25B3">
        <w:rPr>
          <w:rFonts w:cs="Arial"/>
          <w:color w:val="000000" w:themeColor="text1"/>
        </w:rPr>
        <w:t>catergorise</w:t>
      </w:r>
      <w:proofErr w:type="spellEnd"/>
      <w:r w:rsidR="00690BAE" w:rsidRPr="003B25B3">
        <w:rPr>
          <w:rFonts w:cs="Arial"/>
          <w:color w:val="000000" w:themeColor="text1"/>
        </w:rPr>
        <w:t xml:space="preserve"> and respond to different types of feedback. </w:t>
      </w:r>
    </w:p>
    <w:p w14:paraId="70DC0A22" w14:textId="0DD73D84" w:rsidR="000C68F8" w:rsidRPr="00442B14" w:rsidRDefault="000C68F8" w:rsidP="00C551BF">
      <w:pPr>
        <w:pStyle w:val="Heading1"/>
        <w:rPr>
          <w:rFonts w:cs="Arial"/>
          <w:sz w:val="32"/>
          <w:szCs w:val="20"/>
          <w:u w:val="single"/>
        </w:rPr>
      </w:pPr>
      <w:bookmarkStart w:id="41" w:name="_Toc127274646"/>
      <w:r w:rsidRPr="00442B14">
        <w:rPr>
          <w:rFonts w:cs="Arial"/>
          <w:sz w:val="32"/>
          <w:szCs w:val="20"/>
          <w:u w:val="single"/>
        </w:rPr>
        <w:t>Complaints and Concerns</w:t>
      </w:r>
      <w:bookmarkEnd w:id="41"/>
      <w:r w:rsidRPr="00442B14">
        <w:rPr>
          <w:rFonts w:cs="Arial"/>
          <w:sz w:val="32"/>
          <w:szCs w:val="20"/>
          <w:u w:val="single"/>
        </w:rPr>
        <w:t xml:space="preserve"> </w:t>
      </w:r>
      <w:bookmarkEnd w:id="40"/>
    </w:p>
    <w:p w14:paraId="0678AA4D" w14:textId="77777777" w:rsidR="00256C06" w:rsidRPr="000F08A2" w:rsidRDefault="000C68F8" w:rsidP="00256C06">
      <w:pPr>
        <w:rPr>
          <w:rFonts w:cs="Arial"/>
        </w:rPr>
      </w:pPr>
      <w:r w:rsidRPr="000F08A2">
        <w:rPr>
          <w:rFonts w:cs="Arial"/>
        </w:rPr>
        <w:t xml:space="preserve">A </w:t>
      </w:r>
      <w:r w:rsidRPr="000F08A2">
        <w:rPr>
          <w:rFonts w:cs="Arial"/>
          <w:b/>
          <w:bCs/>
        </w:rPr>
        <w:t>Complaint</w:t>
      </w:r>
      <w:r w:rsidRPr="000F08A2">
        <w:rPr>
          <w:rFonts w:cs="Arial"/>
        </w:rPr>
        <w:t xml:space="preserve"> is an expression of dissatisfaction, however made, about the standard of service, actions, or lack of action by the organisation, our staff, or those acting on our behalf.  Dissatisfaction is usually treated as a complaint if it:</w:t>
      </w:r>
    </w:p>
    <w:p w14:paraId="7E526358" w14:textId="7BABBCD8" w:rsidR="00FB2567" w:rsidRPr="000F08A2" w:rsidRDefault="000C68F8" w:rsidP="00256C06">
      <w:pPr>
        <w:pStyle w:val="LIstParagraph2"/>
      </w:pPr>
      <w:r w:rsidRPr="000F08A2">
        <w:t>Cannot be resolved by the next working day</w:t>
      </w:r>
    </w:p>
    <w:p w14:paraId="418CE860" w14:textId="77777777" w:rsidR="00FB2567" w:rsidRPr="000F08A2" w:rsidRDefault="000C68F8" w:rsidP="00256C06">
      <w:pPr>
        <w:pStyle w:val="LIstParagraph2"/>
      </w:pPr>
      <w:r w:rsidRPr="000F08A2">
        <w:t xml:space="preserve">Needs to be investigated to establish the facts, to allow the issue can be put right, or to identify learning </w:t>
      </w:r>
    </w:p>
    <w:p w14:paraId="09BB3843" w14:textId="49F0F492" w:rsidR="00FB2567" w:rsidRPr="000F08A2" w:rsidRDefault="000C68F8" w:rsidP="00256C06">
      <w:pPr>
        <w:pStyle w:val="LIstParagraph2"/>
      </w:pPr>
      <w:r w:rsidRPr="000F08A2">
        <w:t xml:space="preserve">Indicates a possible breach in </w:t>
      </w:r>
      <w:r w:rsidR="00596F95">
        <w:t>North Yorkshire Horizons</w:t>
      </w:r>
      <w:r w:rsidRPr="000F08A2">
        <w:t xml:space="preserve"> Code of Conduct by a staff member or volunteer</w:t>
      </w:r>
    </w:p>
    <w:p w14:paraId="1A95B4ED" w14:textId="7B6795F5" w:rsidR="000C68F8" w:rsidRPr="000F08A2" w:rsidRDefault="000C68F8" w:rsidP="00256C06">
      <w:pPr>
        <w:pStyle w:val="LIstParagraph2"/>
      </w:pPr>
      <w:r w:rsidRPr="000F08A2">
        <w:t>Meets the definition of ‘serious complaint’</w:t>
      </w:r>
    </w:p>
    <w:p w14:paraId="09734D38" w14:textId="1EB3548D" w:rsidR="00A606B0" w:rsidRDefault="008C2671" w:rsidP="001C0687">
      <w:pPr>
        <w:pStyle w:val="LIstParagraph2"/>
      </w:pPr>
      <w:r w:rsidRPr="000F08A2">
        <w:t xml:space="preserve">Agreed by a line manager that is needs to be recorded and handled as a </w:t>
      </w:r>
      <w:r w:rsidR="00AD7F70" w:rsidRPr="000F08A2">
        <w:t>‘</w:t>
      </w:r>
      <w:r w:rsidRPr="000F08A2">
        <w:t>complaint</w:t>
      </w:r>
      <w:r w:rsidR="00AD7F70" w:rsidRPr="000F08A2">
        <w:t>’</w:t>
      </w:r>
    </w:p>
    <w:p w14:paraId="70B50D0B" w14:textId="77777777" w:rsidR="001026B4" w:rsidRPr="000F08A2" w:rsidRDefault="001026B4" w:rsidP="001026B4">
      <w:pPr>
        <w:pStyle w:val="LIstParagraph2"/>
        <w:numPr>
          <w:ilvl w:val="0"/>
          <w:numId w:val="0"/>
        </w:numPr>
        <w:ind w:left="720"/>
      </w:pPr>
    </w:p>
    <w:p w14:paraId="7C4A9F2B" w14:textId="77777777" w:rsidR="000C68F8" w:rsidRPr="000F08A2" w:rsidRDefault="000C68F8" w:rsidP="00444EC7">
      <w:pPr>
        <w:rPr>
          <w:rFonts w:cs="Arial"/>
        </w:rPr>
      </w:pPr>
      <w:r w:rsidRPr="000F08A2">
        <w:rPr>
          <w:rFonts w:cs="Arial"/>
        </w:rPr>
        <w:t xml:space="preserve">A </w:t>
      </w:r>
      <w:r w:rsidRPr="000F08A2">
        <w:rPr>
          <w:rFonts w:cs="Arial"/>
          <w:b/>
        </w:rPr>
        <w:t>Concern</w:t>
      </w:r>
      <w:r w:rsidRPr="000F08A2">
        <w:rPr>
          <w:rFonts w:cs="Arial"/>
        </w:rPr>
        <w:t xml:space="preserve"> is an expression of dissatisfaction that is not handled through the formal complaints’ procedure as:</w:t>
      </w:r>
    </w:p>
    <w:p w14:paraId="55C921DE" w14:textId="77777777" w:rsidR="000C68F8" w:rsidRPr="000F08A2" w:rsidRDefault="000C68F8" w:rsidP="00256C06">
      <w:pPr>
        <w:pStyle w:val="LIstParagraph2"/>
      </w:pPr>
      <w:r w:rsidRPr="000F08A2">
        <w:t>It can be resolved, either immediately or within 1 working day to the satisfaction of the person raising the issue</w:t>
      </w:r>
    </w:p>
    <w:p w14:paraId="20251532" w14:textId="77777777" w:rsidR="000C68F8" w:rsidRPr="000F08A2" w:rsidRDefault="000C68F8" w:rsidP="00256C06">
      <w:pPr>
        <w:pStyle w:val="LIstParagraph2"/>
      </w:pPr>
      <w:r w:rsidRPr="000F08A2">
        <w:t>Has minimal impact on one or few individuals</w:t>
      </w:r>
    </w:p>
    <w:p w14:paraId="49AAE6F2" w14:textId="77777777" w:rsidR="000C68F8" w:rsidRPr="000F08A2" w:rsidRDefault="000C68F8" w:rsidP="00256C06">
      <w:pPr>
        <w:pStyle w:val="LIstParagraph2"/>
      </w:pPr>
      <w:r w:rsidRPr="000F08A2">
        <w:t>The person raising the issue not wishing to make a formal complaint</w:t>
      </w:r>
    </w:p>
    <w:p w14:paraId="3C6AAC34" w14:textId="77777777" w:rsidR="000C68F8" w:rsidRPr="000F08A2" w:rsidRDefault="000C68F8" w:rsidP="00256C06">
      <w:pPr>
        <w:pStyle w:val="LIstParagraph2"/>
      </w:pPr>
      <w:r w:rsidRPr="000F08A2">
        <w:t>It does not require formal investigation to establish facts</w:t>
      </w:r>
    </w:p>
    <w:p w14:paraId="635D1C02" w14:textId="778EA867" w:rsidR="000C68F8" w:rsidRPr="000F08A2" w:rsidRDefault="000C68F8" w:rsidP="00256C06">
      <w:pPr>
        <w:pStyle w:val="LIstParagraph2"/>
      </w:pPr>
      <w:r w:rsidRPr="000F08A2">
        <w:t xml:space="preserve">The issue that doesn’t indicate a breach in </w:t>
      </w:r>
      <w:r w:rsidR="00596F95">
        <w:t>North Yorkshire Horizons</w:t>
      </w:r>
      <w:r w:rsidRPr="000F08A2">
        <w:t xml:space="preserve"> Code of Conduct, or definition of ‘serious complaint’</w:t>
      </w:r>
    </w:p>
    <w:p w14:paraId="06085FC2" w14:textId="1C2E44B5" w:rsidR="000C68F8" w:rsidRDefault="000C68F8" w:rsidP="00256C06">
      <w:pPr>
        <w:pStyle w:val="LIstParagraph2"/>
      </w:pPr>
      <w:r w:rsidRPr="000F08A2">
        <w:t>Is agreed to be a ‘concern’ by line manager</w:t>
      </w:r>
    </w:p>
    <w:p w14:paraId="4AFF6D25" w14:textId="77777777" w:rsidR="00D82AEB" w:rsidRPr="000F08A2" w:rsidRDefault="00D82AEB" w:rsidP="00D82AEB">
      <w:pPr>
        <w:pStyle w:val="LIstParagraph2"/>
        <w:numPr>
          <w:ilvl w:val="0"/>
          <w:numId w:val="0"/>
        </w:numPr>
        <w:ind w:left="720"/>
      </w:pPr>
    </w:p>
    <w:p w14:paraId="3F7A574F" w14:textId="5E322F8F" w:rsidR="000724A4" w:rsidRPr="005E5F95" w:rsidRDefault="000724A4" w:rsidP="005F355C">
      <w:pPr>
        <w:pStyle w:val="Heading2"/>
        <w:rPr>
          <w:rFonts w:cs="Arial"/>
          <w:sz w:val="28"/>
          <w:szCs w:val="24"/>
        </w:rPr>
      </w:pPr>
      <w:bookmarkStart w:id="42" w:name="_Toc127274647"/>
      <w:r w:rsidRPr="005E5F95">
        <w:rPr>
          <w:rFonts w:cs="Arial"/>
          <w:sz w:val="28"/>
          <w:szCs w:val="24"/>
        </w:rPr>
        <w:t>Identifying Complaints and Concerns</w:t>
      </w:r>
      <w:bookmarkEnd w:id="42"/>
    </w:p>
    <w:p w14:paraId="162DB1D7" w14:textId="7B3853EF" w:rsidR="00E22AD2" w:rsidRPr="000F08A2" w:rsidRDefault="001E11FC" w:rsidP="00063B83">
      <w:pPr>
        <w:pStyle w:val="NoSpacing"/>
        <w:rPr>
          <w:rFonts w:cs="Arial"/>
          <w:color w:val="000000" w:themeColor="text1"/>
          <w:u w:color="000000"/>
          <w:lang w:val="en-US"/>
        </w:rPr>
      </w:pPr>
      <w:r w:rsidRPr="000F08A2">
        <w:rPr>
          <w:rFonts w:cs="Arial"/>
        </w:rPr>
        <w:t xml:space="preserve">The person does not need to use the word ‘complaint’ for it to be treated as such.  </w:t>
      </w:r>
      <w:r w:rsidR="00E22AD2" w:rsidRPr="000F08A2">
        <w:rPr>
          <w:rFonts w:cs="Arial"/>
          <w:u w:color="000000"/>
          <w:lang w:val="en-US"/>
        </w:rPr>
        <w:t xml:space="preserve">We will use the language chosen by the </w:t>
      </w:r>
      <w:r w:rsidR="00063B83" w:rsidRPr="000F08A2">
        <w:rPr>
          <w:rFonts w:cs="Arial"/>
          <w:u w:color="000000"/>
          <w:lang w:val="en-US"/>
        </w:rPr>
        <w:t>person</w:t>
      </w:r>
      <w:r w:rsidR="00E22AD2" w:rsidRPr="000F08A2">
        <w:rPr>
          <w:rFonts w:cs="Arial"/>
          <w:u w:color="000000"/>
          <w:lang w:val="en-US"/>
        </w:rPr>
        <w:t xml:space="preserve">, or their representative, when they describe the </w:t>
      </w:r>
      <w:proofErr w:type="gramStart"/>
      <w:r w:rsidR="00E22AD2" w:rsidRPr="000F08A2">
        <w:rPr>
          <w:rFonts w:cs="Arial"/>
          <w:u w:color="000000"/>
          <w:lang w:val="en-US"/>
        </w:rPr>
        <w:t>issues</w:t>
      </w:r>
      <w:proofErr w:type="gramEnd"/>
      <w:r w:rsidR="00E22AD2" w:rsidRPr="000F08A2">
        <w:rPr>
          <w:rFonts w:cs="Arial"/>
          <w:u w:color="000000"/>
          <w:lang w:val="en-US"/>
        </w:rPr>
        <w:t xml:space="preserve"> they raise (for example, ‘issue’, ‘concern’, ‘complaint’, ‘tell you about’). </w:t>
      </w:r>
      <w:r w:rsidR="00E22AD2" w:rsidRPr="000F08A2">
        <w:rPr>
          <w:rFonts w:cs="Arial"/>
          <w:color w:val="000000" w:themeColor="text1"/>
          <w:u w:color="000000"/>
          <w:lang w:val="en-US"/>
        </w:rPr>
        <w:t xml:space="preserve">We will always speak to people to understand the issues they raise and how they would like us to consider them. </w:t>
      </w:r>
    </w:p>
    <w:p w14:paraId="30801EE0" w14:textId="1A91448F" w:rsidR="001E11FC" w:rsidRPr="000F08A2" w:rsidRDefault="001E11FC" w:rsidP="001E11FC">
      <w:pPr>
        <w:rPr>
          <w:rFonts w:cs="Arial"/>
        </w:rPr>
      </w:pPr>
      <w:r w:rsidRPr="000F08A2">
        <w:rPr>
          <w:rFonts w:cs="Arial"/>
        </w:rPr>
        <w:t xml:space="preserve">Complaints do not need to be made in writing and can be made to any employee of volunteer by telephone, in person, by email, text, letter or via </w:t>
      </w:r>
      <w:r w:rsidR="001C0687">
        <w:t>North Yorkshire Horizons</w:t>
      </w:r>
      <w:r w:rsidR="001C0687" w:rsidRPr="000F08A2">
        <w:t xml:space="preserve"> </w:t>
      </w:r>
      <w:r w:rsidRPr="000F08A2">
        <w:rPr>
          <w:rFonts w:cs="Arial"/>
        </w:rPr>
        <w:t xml:space="preserve">websites and social media. </w:t>
      </w:r>
    </w:p>
    <w:p w14:paraId="06DE803F" w14:textId="30C03849" w:rsidR="00D95F8C" w:rsidRPr="000413A0" w:rsidRDefault="008C4C82" w:rsidP="00D95F8C">
      <w:pPr>
        <w:pStyle w:val="Heading3"/>
        <w:rPr>
          <w:rFonts w:cs="Arial"/>
        </w:rPr>
      </w:pPr>
      <w:bookmarkStart w:id="43" w:name="_Toc123305055"/>
      <w:bookmarkStart w:id="44" w:name="_Toc124414775"/>
      <w:bookmarkStart w:id="45" w:name="_Toc127264212"/>
      <w:bookmarkStart w:id="46" w:name="_Toc127271677"/>
      <w:bookmarkStart w:id="47" w:name="_Toc127271889"/>
      <w:bookmarkStart w:id="48" w:name="_Toc127274648"/>
      <w:r w:rsidRPr="000413A0">
        <w:rPr>
          <w:rFonts w:cs="Arial"/>
        </w:rPr>
        <w:lastRenderedPageBreak/>
        <w:t xml:space="preserve">Complaints Received via </w:t>
      </w:r>
      <w:proofErr w:type="gramStart"/>
      <w:r w:rsidR="00D95F8C" w:rsidRPr="000413A0">
        <w:rPr>
          <w:rFonts w:cs="Arial"/>
        </w:rPr>
        <w:t>Social Media</w:t>
      </w:r>
      <w:proofErr w:type="gramEnd"/>
      <w:r w:rsidR="00D95F8C" w:rsidRPr="000413A0">
        <w:rPr>
          <w:rFonts w:cs="Arial"/>
        </w:rPr>
        <w:t xml:space="preserve"> and </w:t>
      </w:r>
      <w:r w:rsidRPr="000413A0">
        <w:rPr>
          <w:rFonts w:cs="Arial"/>
        </w:rPr>
        <w:t>Online</w:t>
      </w:r>
      <w:bookmarkEnd w:id="43"/>
      <w:bookmarkEnd w:id="44"/>
      <w:bookmarkEnd w:id="45"/>
      <w:bookmarkEnd w:id="46"/>
      <w:bookmarkEnd w:id="47"/>
      <w:bookmarkEnd w:id="48"/>
      <w:r w:rsidRPr="000413A0">
        <w:rPr>
          <w:rFonts w:cs="Arial"/>
        </w:rPr>
        <w:t xml:space="preserve"> </w:t>
      </w:r>
    </w:p>
    <w:p w14:paraId="64BB7D14" w14:textId="6FF7A8A4" w:rsidR="00167757" w:rsidRPr="000413A0" w:rsidRDefault="00167757" w:rsidP="00167757">
      <w:pPr>
        <w:rPr>
          <w:rFonts w:cs="Arial"/>
        </w:rPr>
      </w:pPr>
      <w:bookmarkStart w:id="49" w:name="_Toc123305056"/>
      <w:r w:rsidRPr="000413A0">
        <w:rPr>
          <w:rFonts w:cs="Arial"/>
        </w:rPr>
        <w:t xml:space="preserve">Complaints can be received via </w:t>
      </w:r>
      <w:r w:rsidR="000413A0" w:rsidRPr="000413A0">
        <w:rPr>
          <w:rFonts w:cs="Arial"/>
        </w:rPr>
        <w:t xml:space="preserve">the </w:t>
      </w:r>
      <w:r w:rsidRPr="000413A0">
        <w:rPr>
          <w:rFonts w:cs="Arial"/>
        </w:rPr>
        <w:t xml:space="preserve">services’ email addresses published via our websites. These are forwarded on to the relevant service Manager/Director who will allocate a complaint handler, who will acknowledge the complaint and record it on the Hub.  </w:t>
      </w:r>
    </w:p>
    <w:p w14:paraId="4FEEB6A5" w14:textId="2AF12FF6" w:rsidR="00477A12" w:rsidRDefault="00167757" w:rsidP="00167757">
      <w:pPr>
        <w:rPr>
          <w:rFonts w:cs="Arial"/>
        </w:rPr>
      </w:pPr>
      <w:r w:rsidRPr="000413A0">
        <w:rPr>
          <w:rFonts w:cs="Arial"/>
        </w:rPr>
        <w:t xml:space="preserve">Complaints posted to </w:t>
      </w:r>
      <w:r w:rsidR="000413A0" w:rsidRPr="000413A0">
        <w:rPr>
          <w:rFonts w:cs="Arial"/>
        </w:rPr>
        <w:t xml:space="preserve">North Yorkshire Horizons </w:t>
      </w:r>
      <w:r w:rsidRPr="000413A0">
        <w:rPr>
          <w:rFonts w:cs="Arial"/>
        </w:rPr>
        <w:t xml:space="preserve">social media will be immediately sent to the relevant service Manager and Director who will agree a response. It is the service’s responsibility to allocate a Complaint Handler and record the complaint on the Hub and acknowledge the complaint. If visible to the public on social media, a decision must be taken on whether to engage with the complaint publicly or not. </w:t>
      </w:r>
    </w:p>
    <w:p w14:paraId="48704BB7" w14:textId="0E45BF73" w:rsidR="00477A12" w:rsidRPr="000413A0" w:rsidRDefault="00477A12" w:rsidP="00167757">
      <w:pPr>
        <w:rPr>
          <w:rFonts w:cs="Arial"/>
        </w:rPr>
      </w:pPr>
      <w:r>
        <w:t>Feedback posted to websites or social media apps that are not managed by Humankind should be forwarded to Media &amp; Comms who will liaise with the relevant service Manager and Director who will agree what action, if any to take</w:t>
      </w:r>
    </w:p>
    <w:p w14:paraId="50552FC3" w14:textId="77777777" w:rsidR="008B61A0" w:rsidRPr="000F08A2" w:rsidRDefault="008B61A0" w:rsidP="003A1870">
      <w:pPr>
        <w:pStyle w:val="Heading3"/>
        <w:rPr>
          <w:rFonts w:cs="Arial"/>
        </w:rPr>
      </w:pPr>
      <w:bookmarkStart w:id="50" w:name="_Toc123305057"/>
      <w:bookmarkStart w:id="51" w:name="_Toc124414777"/>
      <w:bookmarkStart w:id="52" w:name="_Toc127264214"/>
      <w:bookmarkStart w:id="53" w:name="_Toc127271679"/>
      <w:bookmarkStart w:id="54" w:name="_Toc127271891"/>
      <w:bookmarkStart w:id="55" w:name="_Toc127274650"/>
      <w:bookmarkEnd w:id="49"/>
      <w:r w:rsidRPr="000F08A2">
        <w:rPr>
          <w:rFonts w:cs="Arial"/>
        </w:rPr>
        <w:t>Who can make a complaint or raise a concern?</w:t>
      </w:r>
      <w:bookmarkEnd w:id="50"/>
      <w:bookmarkEnd w:id="51"/>
      <w:bookmarkEnd w:id="52"/>
      <w:bookmarkEnd w:id="53"/>
      <w:bookmarkEnd w:id="54"/>
      <w:bookmarkEnd w:id="55"/>
    </w:p>
    <w:p w14:paraId="75F8FD46" w14:textId="3E9DB4C9" w:rsidR="008B61A0" w:rsidRDefault="008B61A0" w:rsidP="008B61A0">
      <w:pPr>
        <w:rPr>
          <w:rFonts w:cs="Arial"/>
        </w:rPr>
      </w:pPr>
      <w:r w:rsidRPr="000F08A2">
        <w:rPr>
          <w:rFonts w:cs="Arial"/>
        </w:rPr>
        <w:t xml:space="preserve">Dissatisfaction from people who do not work for </w:t>
      </w:r>
      <w:r w:rsidR="00757298">
        <w:t>North Yorkshire Horizons</w:t>
      </w:r>
      <w:r w:rsidR="00757298" w:rsidRPr="000F08A2">
        <w:t xml:space="preserve"> </w:t>
      </w:r>
      <w:r w:rsidRPr="000F08A2">
        <w:rPr>
          <w:rFonts w:cs="Arial"/>
        </w:rPr>
        <w:t>may be categorised as a complaint or concern if it meets the above criteria.  This includes current and former service users, their families/friends or anyone else making a complaint on their behalf, staff from other organisations, MP/Councillor, or members of the public</w:t>
      </w:r>
      <w:r w:rsidR="002F39FB">
        <w:rPr>
          <w:rFonts w:cs="Arial"/>
        </w:rPr>
        <w:t>.</w:t>
      </w:r>
    </w:p>
    <w:p w14:paraId="3DB7DC73" w14:textId="5DA145A5" w:rsidR="002F39FB" w:rsidRPr="003B25B3" w:rsidRDefault="00024851" w:rsidP="008B61A0">
      <w:pPr>
        <w:rPr>
          <w:rFonts w:cs="Arial"/>
          <w:color w:val="000000" w:themeColor="text1"/>
        </w:rPr>
      </w:pPr>
      <w:r w:rsidRPr="003B25B3">
        <w:rPr>
          <w:rFonts w:cs="Arial"/>
          <w:color w:val="000000" w:themeColor="text1"/>
        </w:rPr>
        <w:t>North Yorkshire Complaints Recording Form can be found in the Relevant Document section of this policy.</w:t>
      </w:r>
    </w:p>
    <w:p w14:paraId="6C783D14" w14:textId="40765257" w:rsidR="00E35262" w:rsidRPr="000413A0" w:rsidRDefault="00542FDF" w:rsidP="000724A4">
      <w:pPr>
        <w:pStyle w:val="Heading3"/>
        <w:rPr>
          <w:rFonts w:cs="Arial"/>
        </w:rPr>
      </w:pPr>
      <w:bookmarkStart w:id="56" w:name="_Toc123305058"/>
      <w:bookmarkStart w:id="57" w:name="_Toc124414778"/>
      <w:bookmarkStart w:id="58" w:name="_Toc127264215"/>
      <w:bookmarkStart w:id="59" w:name="_Toc127271680"/>
      <w:bookmarkStart w:id="60" w:name="_Toc127271892"/>
      <w:bookmarkStart w:id="61" w:name="_Toc127274651"/>
      <w:r w:rsidRPr="000413A0">
        <w:rPr>
          <w:rFonts w:cs="Arial"/>
        </w:rPr>
        <w:t xml:space="preserve">Feedback that is not a </w:t>
      </w:r>
      <w:r w:rsidR="005F355C" w:rsidRPr="000413A0">
        <w:rPr>
          <w:rFonts w:cs="Arial"/>
        </w:rPr>
        <w:t>Complaint</w:t>
      </w:r>
      <w:r w:rsidRPr="000413A0">
        <w:rPr>
          <w:rFonts w:cs="Arial"/>
        </w:rPr>
        <w:t xml:space="preserve"> </w:t>
      </w:r>
      <w:r w:rsidR="005F355C" w:rsidRPr="000413A0">
        <w:rPr>
          <w:rFonts w:cs="Arial"/>
        </w:rPr>
        <w:t>or Concern</w:t>
      </w:r>
      <w:bookmarkEnd w:id="56"/>
      <w:bookmarkEnd w:id="57"/>
      <w:bookmarkEnd w:id="58"/>
      <w:bookmarkEnd w:id="59"/>
      <w:bookmarkEnd w:id="60"/>
      <w:bookmarkEnd w:id="61"/>
    </w:p>
    <w:p w14:paraId="29818520" w14:textId="495A4B27" w:rsidR="00E35262" w:rsidRPr="000413A0" w:rsidRDefault="00E35262" w:rsidP="00E35262">
      <w:pPr>
        <w:rPr>
          <w:rFonts w:cs="Arial"/>
        </w:rPr>
      </w:pPr>
      <w:r w:rsidRPr="000413A0">
        <w:rPr>
          <w:rFonts w:cs="Arial"/>
        </w:rPr>
        <w:t>It’s important that the most appropriate procedure is followed to address issues and provide the outcomes sought. The following are not considered to be a Complaint or Concern and an alternative policy should be followed</w:t>
      </w:r>
      <w:r w:rsidR="00883109" w:rsidRPr="000413A0">
        <w:rPr>
          <w:rFonts w:cs="Arial"/>
        </w:rPr>
        <w:t xml:space="preserve">.  Appendix 1 contains </w:t>
      </w:r>
      <w:r w:rsidR="00C04EAF" w:rsidRPr="000413A0">
        <w:rPr>
          <w:rFonts w:cs="Arial"/>
        </w:rPr>
        <w:t xml:space="preserve">further guidance on </w:t>
      </w:r>
      <w:r w:rsidR="004D7AAA" w:rsidRPr="000413A0">
        <w:rPr>
          <w:rFonts w:cs="Arial"/>
        </w:rPr>
        <w:t xml:space="preserve">categorising feedback. </w:t>
      </w:r>
    </w:p>
    <w:p w14:paraId="68DCF2CB" w14:textId="77777777" w:rsidR="00E35262" w:rsidRPr="000413A0" w:rsidRDefault="00E35262" w:rsidP="00884A9D">
      <w:pPr>
        <w:pStyle w:val="ListParagraph"/>
        <w:ind w:left="709" w:hanging="283"/>
        <w:rPr>
          <w:rFonts w:cs="Arial"/>
        </w:rPr>
      </w:pPr>
      <w:r w:rsidRPr="000413A0">
        <w:rPr>
          <w:rFonts w:cs="Arial"/>
        </w:rPr>
        <w:t>An initial request for service, or change in service where this isn’t linked to the standard of service provided: for example, a request for a female worker rather than a male worker</w:t>
      </w:r>
    </w:p>
    <w:p w14:paraId="7F5B36BD" w14:textId="77777777" w:rsidR="00E35262" w:rsidRPr="000413A0" w:rsidRDefault="00E35262" w:rsidP="00884A9D">
      <w:pPr>
        <w:pStyle w:val="ListParagraph"/>
        <w:ind w:left="709" w:hanging="283"/>
        <w:rPr>
          <w:rFonts w:cs="Arial"/>
        </w:rPr>
      </w:pPr>
      <w:r w:rsidRPr="000413A0">
        <w:rPr>
          <w:rFonts w:cs="Arial"/>
        </w:rPr>
        <w:t xml:space="preserve">Asking for explanation of a policy or decision: for example, a service user requesting the reason why visits should be conducted by two members of staff, or why their prescription was changed. </w:t>
      </w:r>
    </w:p>
    <w:p w14:paraId="38BE9824" w14:textId="77777777" w:rsidR="00E35262" w:rsidRPr="000413A0" w:rsidRDefault="00E35262" w:rsidP="00884A9D">
      <w:pPr>
        <w:pStyle w:val="ListParagraph"/>
        <w:ind w:left="709" w:hanging="283"/>
        <w:rPr>
          <w:rFonts w:cs="Arial"/>
        </w:rPr>
      </w:pPr>
      <w:r w:rsidRPr="000413A0">
        <w:rPr>
          <w:rFonts w:cs="Arial"/>
        </w:rPr>
        <w:t>An appeal against a decision where an appeal process is in place in relation to that decision, for example, the Housing Allocations process and Education Assessment process both give people a right to appeal and explain how to request one.</w:t>
      </w:r>
    </w:p>
    <w:p w14:paraId="02DF79D8" w14:textId="452B789A" w:rsidR="00E35262" w:rsidRPr="000413A0" w:rsidRDefault="00E35262" w:rsidP="00884A9D">
      <w:pPr>
        <w:pStyle w:val="ListParagraph"/>
        <w:ind w:left="709" w:hanging="283"/>
        <w:rPr>
          <w:rFonts w:cs="Arial"/>
        </w:rPr>
      </w:pPr>
      <w:r w:rsidRPr="000413A0">
        <w:rPr>
          <w:rFonts w:cs="Arial"/>
        </w:rPr>
        <w:t xml:space="preserve">Expressions of dissatisfaction by </w:t>
      </w:r>
      <w:r w:rsidR="0075568E" w:rsidRPr="000413A0">
        <w:t>North Yorkshire Horizons</w:t>
      </w:r>
      <w:r w:rsidRPr="000413A0">
        <w:rPr>
          <w:rFonts w:cs="Arial"/>
        </w:rPr>
        <w:t xml:space="preserve"> staff.  These should be either formally or informally through the organisation’s Grievance procedures. </w:t>
      </w:r>
    </w:p>
    <w:p w14:paraId="52520200" w14:textId="77777777" w:rsidR="00E35262" w:rsidRPr="000413A0" w:rsidRDefault="00E35262" w:rsidP="00884A9D">
      <w:pPr>
        <w:pStyle w:val="ListParagraph"/>
        <w:ind w:left="709" w:hanging="283"/>
        <w:rPr>
          <w:rFonts w:cs="Arial"/>
        </w:rPr>
      </w:pPr>
      <w:r w:rsidRPr="000413A0">
        <w:rPr>
          <w:rFonts w:cs="Arial"/>
        </w:rPr>
        <w:t>Legitimate concerns from staff that are classed as ‘qualifying disclosures’ under the Disclosures in the Public Interest (Whistleblowing) Policy.</w:t>
      </w:r>
    </w:p>
    <w:p w14:paraId="2F238C20" w14:textId="5F14BDD3" w:rsidR="00E35262" w:rsidRPr="000413A0" w:rsidRDefault="00E35262" w:rsidP="00E35262">
      <w:pPr>
        <w:rPr>
          <w:rFonts w:cs="Arial"/>
          <w:b/>
          <w:bCs/>
        </w:rPr>
      </w:pPr>
      <w:r w:rsidRPr="000413A0">
        <w:rPr>
          <w:rFonts w:cs="Arial"/>
          <w:b/>
          <w:bCs/>
        </w:rPr>
        <w:t xml:space="preserve">If a person explicitly states that they wish to make a complaint, but the complaint is not accepted on the above grounds, a clear and detailed response must be provided to the person.  </w:t>
      </w:r>
    </w:p>
    <w:p w14:paraId="2CF21582" w14:textId="70C22650" w:rsidR="00A01F01" w:rsidRPr="000413A0" w:rsidRDefault="00E24386" w:rsidP="00E35262">
      <w:pPr>
        <w:rPr>
          <w:rFonts w:cs="Arial"/>
        </w:rPr>
      </w:pPr>
      <w:r w:rsidRPr="000413A0">
        <w:rPr>
          <w:rFonts w:cs="Arial"/>
        </w:rPr>
        <w:t xml:space="preserve">The following may be </w:t>
      </w:r>
      <w:r w:rsidR="00B53C2F" w:rsidRPr="000413A0">
        <w:rPr>
          <w:rFonts w:cs="Arial"/>
        </w:rPr>
        <w:t xml:space="preserve">categorised as complaints and should be considered on a case by case basis </w:t>
      </w:r>
    </w:p>
    <w:p w14:paraId="5AFC5952" w14:textId="329C2886" w:rsidR="009A18DB" w:rsidRPr="000413A0" w:rsidRDefault="009A18DB" w:rsidP="00884A9D">
      <w:pPr>
        <w:pStyle w:val="LIstParagraph2"/>
        <w:tabs>
          <w:tab w:val="left" w:pos="709"/>
        </w:tabs>
        <w:ind w:left="709" w:hanging="283"/>
      </w:pPr>
      <w:r w:rsidRPr="000413A0">
        <w:t xml:space="preserve">Expressions of dissatisfaction received from former </w:t>
      </w:r>
      <w:r w:rsidR="00C65F6A">
        <w:t>North York</w:t>
      </w:r>
      <w:r w:rsidR="00C65F6A" w:rsidRPr="000F08A2">
        <w:t>s</w:t>
      </w:r>
      <w:r w:rsidR="00C65F6A">
        <w:t>hire Horizons</w:t>
      </w:r>
      <w:r w:rsidRPr="000413A0">
        <w:t xml:space="preserve"> employees should be considered on a </w:t>
      </w:r>
      <w:proofErr w:type="gramStart"/>
      <w:r w:rsidRPr="000413A0">
        <w:t>case by case</w:t>
      </w:r>
      <w:proofErr w:type="gramEnd"/>
      <w:r w:rsidRPr="000413A0">
        <w:t xml:space="preserve"> basis in discussion with Human Resources, and may fall within the scope of this policy where the complaint doesn’t directly relate to that person’s employment.  </w:t>
      </w:r>
    </w:p>
    <w:p w14:paraId="1DFB7F00" w14:textId="183F4FEB" w:rsidR="009A18DB" w:rsidRPr="000413A0" w:rsidRDefault="009A18DB" w:rsidP="00884A9D">
      <w:pPr>
        <w:pStyle w:val="LIstParagraph2"/>
        <w:tabs>
          <w:tab w:val="left" w:pos="709"/>
        </w:tabs>
        <w:ind w:left="709" w:hanging="283"/>
      </w:pPr>
      <w:r w:rsidRPr="000413A0">
        <w:t xml:space="preserve">Complaints made by </w:t>
      </w:r>
      <w:r w:rsidR="00D82AEB">
        <w:t>North York</w:t>
      </w:r>
      <w:r w:rsidR="00D82AEB" w:rsidRPr="000F08A2">
        <w:t>s</w:t>
      </w:r>
      <w:r w:rsidR="00D82AEB">
        <w:t>hire Horizons</w:t>
      </w:r>
      <w:r w:rsidRPr="000413A0">
        <w:t xml:space="preserve"> Volunteers may be addressed using the Complaints Policy</w:t>
      </w:r>
      <w:r w:rsidR="00477A12">
        <w:t>.</w:t>
      </w:r>
      <w:r w:rsidRPr="000413A0">
        <w:t xml:space="preserve"> </w:t>
      </w:r>
    </w:p>
    <w:p w14:paraId="1EA98429" w14:textId="62AD2335" w:rsidR="00CC1FC3" w:rsidRPr="000413A0" w:rsidRDefault="00CC1FC3" w:rsidP="00DD52E5">
      <w:pPr>
        <w:pStyle w:val="LIstParagraph2"/>
        <w:numPr>
          <w:ilvl w:val="0"/>
          <w:numId w:val="0"/>
        </w:numPr>
      </w:pPr>
      <w:r w:rsidRPr="000413A0">
        <w:t xml:space="preserve">Additional guidance on categorising </w:t>
      </w:r>
      <w:r w:rsidRPr="003B25B3">
        <w:t xml:space="preserve">and dealing with feedback and concerns which do not meet the definition of a </w:t>
      </w:r>
      <w:r w:rsidR="00DD52E5" w:rsidRPr="003B25B3">
        <w:t xml:space="preserve">complaint or concern, is provided in </w:t>
      </w:r>
      <w:r w:rsidR="00DD52E5" w:rsidRPr="003B25B3">
        <w:rPr>
          <w:color w:val="000000" w:themeColor="text1"/>
        </w:rPr>
        <w:t>Appendix 1: Categorising Feedback</w:t>
      </w:r>
    </w:p>
    <w:p w14:paraId="1D2FC8DE" w14:textId="77777777" w:rsidR="00266B0C" w:rsidRPr="00D82AEB" w:rsidRDefault="00266B0C" w:rsidP="00266B0C">
      <w:pPr>
        <w:pStyle w:val="Heading2"/>
        <w:rPr>
          <w:rFonts w:cs="Arial"/>
          <w:sz w:val="28"/>
          <w:szCs w:val="24"/>
        </w:rPr>
      </w:pPr>
      <w:bookmarkStart w:id="62" w:name="_Toc116298037"/>
      <w:bookmarkStart w:id="63" w:name="_Toc127274652"/>
      <w:r w:rsidRPr="00D82AEB">
        <w:rPr>
          <w:rFonts w:cs="Arial"/>
          <w:sz w:val="28"/>
          <w:szCs w:val="24"/>
        </w:rPr>
        <w:t>Serious Complaints</w:t>
      </w:r>
      <w:bookmarkEnd w:id="62"/>
      <w:bookmarkEnd w:id="63"/>
    </w:p>
    <w:p w14:paraId="4D39A179" w14:textId="65428C49" w:rsidR="00266B0C" w:rsidRPr="00D82AEB" w:rsidRDefault="00266B0C" w:rsidP="00266B0C">
      <w:pPr>
        <w:rPr>
          <w:rFonts w:cs="Arial"/>
        </w:rPr>
      </w:pPr>
      <w:r w:rsidRPr="00D82AEB">
        <w:rPr>
          <w:rFonts w:cs="Arial"/>
        </w:rPr>
        <w:t xml:space="preserve">A Serious Complaint is a complaint where the consequences to service users, the public, </w:t>
      </w:r>
      <w:proofErr w:type="gramStart"/>
      <w:r w:rsidRPr="00D82AEB">
        <w:rPr>
          <w:rFonts w:cs="Arial"/>
        </w:rPr>
        <w:t>staff</w:t>
      </w:r>
      <w:proofErr w:type="gramEnd"/>
      <w:r w:rsidRPr="00D82AEB">
        <w:rPr>
          <w:rFonts w:cs="Arial"/>
        </w:rPr>
        <w:t xml:space="preserve"> or </w:t>
      </w:r>
      <w:r w:rsidR="00D82AEB" w:rsidRPr="00D82AEB">
        <w:rPr>
          <w:rFonts w:cs="Arial"/>
        </w:rPr>
        <w:t>North Yorkshire Horizons</w:t>
      </w:r>
      <w:r w:rsidRPr="00D82AEB">
        <w:rPr>
          <w:rFonts w:cs="Arial"/>
        </w:rPr>
        <w:t xml:space="preserve"> and / or partner organisations are so significant, or the potential for learning is so great, that a heightened level of response is justified.  The list below is not intended to be exhaustive, however a serious complaint is likely to involve a complaint in relation to:</w:t>
      </w:r>
    </w:p>
    <w:p w14:paraId="36F47AF8" w14:textId="14F19F95" w:rsidR="00266B0C" w:rsidRPr="00D82AEB" w:rsidRDefault="00266B0C" w:rsidP="00884A9D">
      <w:pPr>
        <w:pStyle w:val="ListParagraph"/>
        <w:ind w:left="709" w:hanging="283"/>
        <w:rPr>
          <w:rFonts w:cs="Arial"/>
        </w:rPr>
      </w:pPr>
      <w:r w:rsidRPr="00D82AEB">
        <w:rPr>
          <w:rFonts w:cs="Arial"/>
        </w:rPr>
        <w:t xml:space="preserve">Serious misconduct of </w:t>
      </w:r>
      <w:r w:rsidR="00D82AEB" w:rsidRPr="00D82AEB">
        <w:rPr>
          <w:rFonts w:cs="Arial"/>
        </w:rPr>
        <w:t>North Yorkshire Horizons</w:t>
      </w:r>
      <w:r w:rsidRPr="00D82AEB">
        <w:rPr>
          <w:rFonts w:cs="Arial"/>
        </w:rPr>
        <w:t xml:space="preserve"> or partner staff member or volunteer, including allegations of such.  (For </w:t>
      </w:r>
      <w:proofErr w:type="gramStart"/>
      <w:r w:rsidRPr="00D82AEB">
        <w:rPr>
          <w:rFonts w:cs="Arial"/>
        </w:rPr>
        <w:t>example</w:t>
      </w:r>
      <w:proofErr w:type="gramEnd"/>
      <w:r w:rsidRPr="00D82AEB">
        <w:rPr>
          <w:rFonts w:cs="Arial"/>
        </w:rPr>
        <w:t xml:space="preserve"> allegation of abuse against a member of staff).</w:t>
      </w:r>
    </w:p>
    <w:p w14:paraId="5C1E5808" w14:textId="77777777" w:rsidR="00266B0C" w:rsidRPr="00032EE7" w:rsidRDefault="00266B0C" w:rsidP="00884A9D">
      <w:pPr>
        <w:pStyle w:val="ListParagraph"/>
        <w:ind w:left="709" w:hanging="283"/>
        <w:rPr>
          <w:rFonts w:cs="Arial"/>
        </w:rPr>
      </w:pPr>
      <w:r w:rsidRPr="00032EE7">
        <w:rPr>
          <w:rFonts w:cs="Arial"/>
        </w:rPr>
        <w:t>Significant or sustained negative media attention</w:t>
      </w:r>
    </w:p>
    <w:p w14:paraId="1323FFE1" w14:textId="73FAEB23" w:rsidR="00266B0C" w:rsidRPr="00032EE7" w:rsidRDefault="00266B0C" w:rsidP="00884A9D">
      <w:pPr>
        <w:pStyle w:val="ListParagraph"/>
        <w:ind w:left="709" w:hanging="283"/>
        <w:rPr>
          <w:rFonts w:cs="Arial"/>
        </w:rPr>
      </w:pPr>
      <w:r w:rsidRPr="00032EE7">
        <w:rPr>
          <w:rFonts w:cs="Arial"/>
        </w:rPr>
        <w:t xml:space="preserve">Reputational damage to </w:t>
      </w:r>
      <w:r w:rsidR="00D82AEB" w:rsidRPr="00032EE7">
        <w:rPr>
          <w:rFonts w:cs="Arial"/>
        </w:rPr>
        <w:t>North Yorkshire Horizons</w:t>
      </w:r>
      <w:r w:rsidRPr="00032EE7">
        <w:rPr>
          <w:rFonts w:cs="Arial"/>
        </w:rPr>
        <w:t xml:space="preserve"> or partner agency</w:t>
      </w:r>
    </w:p>
    <w:p w14:paraId="671C0D76" w14:textId="77777777" w:rsidR="00266B0C" w:rsidRPr="00032EE7" w:rsidRDefault="00266B0C" w:rsidP="00884A9D">
      <w:pPr>
        <w:pStyle w:val="ListParagraph"/>
        <w:ind w:left="709" w:hanging="283"/>
        <w:rPr>
          <w:rFonts w:cs="Arial"/>
        </w:rPr>
      </w:pPr>
      <w:r w:rsidRPr="00032EE7">
        <w:rPr>
          <w:rFonts w:cs="Arial"/>
        </w:rPr>
        <w:lastRenderedPageBreak/>
        <w:t>Substantial disruption to service delivery, or operation of Humankind, or a partner organisation.</w:t>
      </w:r>
    </w:p>
    <w:p w14:paraId="3A3D66F2" w14:textId="69632CDB" w:rsidR="00266B0C" w:rsidRPr="00032EE7" w:rsidRDefault="00266B0C" w:rsidP="00884A9D">
      <w:pPr>
        <w:pStyle w:val="ListParagraph"/>
        <w:ind w:left="709" w:hanging="283"/>
        <w:rPr>
          <w:rFonts w:cs="Arial"/>
        </w:rPr>
      </w:pPr>
      <w:r w:rsidRPr="00032EE7">
        <w:rPr>
          <w:rFonts w:cs="Arial"/>
        </w:rPr>
        <w:t>Significant failing by</w:t>
      </w:r>
      <w:r w:rsidR="00D82AEB" w:rsidRPr="00032EE7">
        <w:rPr>
          <w:rFonts w:cs="Arial"/>
        </w:rPr>
        <w:t xml:space="preserve"> North Yorkshire Horizons </w:t>
      </w:r>
      <w:r w:rsidRPr="00032EE7">
        <w:rPr>
          <w:rFonts w:cs="Arial"/>
        </w:rPr>
        <w:t>or partner organisation relation to safeguarding of adults or children (or where this is likely to be the case).</w:t>
      </w:r>
    </w:p>
    <w:p w14:paraId="60A32E26" w14:textId="77777777" w:rsidR="00266B0C" w:rsidRPr="00032EE7" w:rsidRDefault="00266B0C" w:rsidP="00884A9D">
      <w:pPr>
        <w:pStyle w:val="ListParagraph"/>
        <w:ind w:left="709" w:hanging="283"/>
        <w:rPr>
          <w:rFonts w:cs="Arial"/>
        </w:rPr>
      </w:pPr>
      <w:r w:rsidRPr="00032EE7">
        <w:rPr>
          <w:rFonts w:cs="Arial"/>
        </w:rPr>
        <w:t>A complaint relating to the serious injury or death of any person.</w:t>
      </w:r>
    </w:p>
    <w:p w14:paraId="6F2E58A5" w14:textId="77777777" w:rsidR="00266B0C" w:rsidRPr="00032EE7" w:rsidRDefault="00266B0C" w:rsidP="00884A9D">
      <w:pPr>
        <w:pStyle w:val="ListParagraph"/>
        <w:ind w:left="709" w:hanging="283"/>
        <w:rPr>
          <w:rFonts w:cs="Arial"/>
        </w:rPr>
      </w:pPr>
      <w:r w:rsidRPr="00032EE7">
        <w:rPr>
          <w:rFonts w:cs="Arial"/>
        </w:rPr>
        <w:t>A breach of Information Governance requiring notification to the Information Commissioner.</w:t>
      </w:r>
    </w:p>
    <w:p w14:paraId="600BA0E9" w14:textId="77777777" w:rsidR="00266B0C" w:rsidRPr="00032EE7" w:rsidRDefault="00266B0C" w:rsidP="00884A9D">
      <w:pPr>
        <w:pStyle w:val="ListParagraph"/>
        <w:ind w:left="709" w:hanging="283"/>
        <w:rPr>
          <w:rFonts w:cs="Arial"/>
        </w:rPr>
      </w:pPr>
      <w:r w:rsidRPr="00032EE7">
        <w:rPr>
          <w:rFonts w:cs="Arial"/>
        </w:rPr>
        <w:t xml:space="preserve">A complaint involving an event requiring notification to the Charity Commission, or one which is </w:t>
      </w:r>
      <w:proofErr w:type="spellStart"/>
      <w:r w:rsidRPr="00032EE7">
        <w:rPr>
          <w:rFonts w:cs="Arial"/>
        </w:rPr>
        <w:t>Riddor</w:t>
      </w:r>
      <w:proofErr w:type="spellEnd"/>
      <w:r w:rsidRPr="00032EE7">
        <w:rPr>
          <w:rFonts w:cs="Arial"/>
        </w:rPr>
        <w:t xml:space="preserve"> Reportable.</w:t>
      </w:r>
    </w:p>
    <w:p w14:paraId="717EB771" w14:textId="5F18123F" w:rsidR="002A2479" w:rsidRPr="00032EE7" w:rsidRDefault="002A2479" w:rsidP="00266B0C">
      <w:pPr>
        <w:rPr>
          <w:rFonts w:cs="Arial"/>
        </w:rPr>
      </w:pPr>
      <w:r w:rsidRPr="00032EE7">
        <w:rPr>
          <w:rFonts w:cs="Arial"/>
        </w:rPr>
        <w:t>Serious Complaints should be inv</w:t>
      </w:r>
      <w:r w:rsidR="00CD18EA" w:rsidRPr="00032EE7">
        <w:rPr>
          <w:rFonts w:cs="Arial"/>
        </w:rPr>
        <w:t xml:space="preserve">estigated as all other complaints, with the additional </w:t>
      </w:r>
      <w:r w:rsidR="003B0EFF" w:rsidRPr="00032EE7">
        <w:rPr>
          <w:rFonts w:cs="Arial"/>
        </w:rPr>
        <w:t>steps:</w:t>
      </w:r>
    </w:p>
    <w:p w14:paraId="3928E4EF" w14:textId="22D8C809" w:rsidR="00266B0C" w:rsidRPr="00032EE7" w:rsidRDefault="00266B0C" w:rsidP="00FB7B49">
      <w:pPr>
        <w:pStyle w:val="ListParagraph"/>
        <w:numPr>
          <w:ilvl w:val="0"/>
          <w:numId w:val="16"/>
        </w:numPr>
        <w:rPr>
          <w:rFonts w:cs="Arial"/>
        </w:rPr>
      </w:pPr>
      <w:r w:rsidRPr="00032EE7">
        <w:rPr>
          <w:rFonts w:cs="Arial"/>
        </w:rPr>
        <w:t>The Operations Director should be made aware as soon as possible of complaints that may meet the above definition.  It will likely be necessary to inform service commissioners or other stakeholders (including for example the CQC) in the event of a serious complaint.</w:t>
      </w:r>
    </w:p>
    <w:p w14:paraId="70E379F1" w14:textId="77777777" w:rsidR="00266B0C" w:rsidRPr="00032EE7" w:rsidRDefault="00266B0C" w:rsidP="00FB7B49">
      <w:pPr>
        <w:pStyle w:val="ListParagraph"/>
        <w:numPr>
          <w:ilvl w:val="0"/>
          <w:numId w:val="16"/>
        </w:numPr>
        <w:rPr>
          <w:rFonts w:cs="Arial"/>
        </w:rPr>
      </w:pPr>
      <w:r w:rsidRPr="00032EE7">
        <w:rPr>
          <w:rFonts w:cs="Arial"/>
        </w:rPr>
        <w:t xml:space="preserve">The HUB record should be updated to ‘Serious Complaint’.  </w:t>
      </w:r>
    </w:p>
    <w:p w14:paraId="61C9F993" w14:textId="22262533" w:rsidR="00266B0C" w:rsidRPr="00442B14" w:rsidRDefault="00266B0C" w:rsidP="00442B14">
      <w:pPr>
        <w:pStyle w:val="ListParagraph"/>
        <w:numPr>
          <w:ilvl w:val="0"/>
          <w:numId w:val="16"/>
        </w:numPr>
        <w:rPr>
          <w:rFonts w:cs="Arial"/>
        </w:rPr>
      </w:pPr>
      <w:r w:rsidRPr="00032EE7">
        <w:rPr>
          <w:rFonts w:cs="Arial"/>
        </w:rPr>
        <w:t xml:space="preserve">A senior manager should complete the investigation. </w:t>
      </w:r>
      <w:r w:rsidRPr="00442B14">
        <w:rPr>
          <w:rFonts w:cs="Arial"/>
        </w:rPr>
        <w:t xml:space="preserve"> </w:t>
      </w:r>
    </w:p>
    <w:p w14:paraId="4C87D02F" w14:textId="13652F7C" w:rsidR="00854DE3" w:rsidRPr="0075568E" w:rsidRDefault="00854DE3" w:rsidP="00854DE3">
      <w:pPr>
        <w:pStyle w:val="Heading2"/>
        <w:rPr>
          <w:rFonts w:cs="Arial"/>
          <w:sz w:val="28"/>
          <w:szCs w:val="24"/>
        </w:rPr>
      </w:pPr>
      <w:bookmarkStart w:id="64" w:name="_Toc127274653"/>
      <w:r w:rsidRPr="0075568E">
        <w:rPr>
          <w:rFonts w:cs="Arial"/>
          <w:sz w:val="28"/>
          <w:szCs w:val="24"/>
        </w:rPr>
        <w:t>Support and Assistance to Complain</w:t>
      </w:r>
      <w:bookmarkEnd w:id="64"/>
      <w:r w:rsidRPr="0075568E">
        <w:rPr>
          <w:rFonts w:cs="Arial"/>
          <w:sz w:val="28"/>
          <w:szCs w:val="24"/>
        </w:rPr>
        <w:t xml:space="preserve"> </w:t>
      </w:r>
    </w:p>
    <w:p w14:paraId="114A77D7" w14:textId="3C4F798E" w:rsidR="00854DE3" w:rsidRPr="000F08A2" w:rsidRDefault="0075568E" w:rsidP="00854DE3">
      <w:pPr>
        <w:rPr>
          <w:rFonts w:cs="Arial"/>
        </w:rPr>
      </w:pPr>
      <w:r>
        <w:t>North Yorkshire Horizons</w:t>
      </w:r>
      <w:r w:rsidR="00854DE3" w:rsidRPr="000F08A2">
        <w:rPr>
          <w:rFonts w:cs="Arial"/>
        </w:rPr>
        <w:t xml:space="preserve"> will ensure that reasonable adjustments are made to accommodate an individual’s needs.  Complainants will be offered support to complain.  This may include encouragement to make their views known, or practical support like arranging interpretation or signing services. </w:t>
      </w:r>
    </w:p>
    <w:p w14:paraId="70E421A2" w14:textId="77777777" w:rsidR="00854DE3" w:rsidRPr="000F08A2" w:rsidRDefault="00854DE3" w:rsidP="00854DE3">
      <w:pPr>
        <w:rPr>
          <w:rFonts w:cs="Arial"/>
        </w:rPr>
      </w:pPr>
      <w:r w:rsidRPr="000F08A2">
        <w:rPr>
          <w:rFonts w:cs="Arial"/>
        </w:rPr>
        <w:t xml:space="preserve">Complaints from third parties acting on behalf of complainants will be accepted with the consent of the complainant, or where the service user cannot complain unaided and cannot give consent because they lack capacity within the meaning of the Mental Capacity Act 2005. </w:t>
      </w:r>
    </w:p>
    <w:p w14:paraId="5FAF7911" w14:textId="2BA0B88D" w:rsidR="005E5F95" w:rsidRPr="000F08A2" w:rsidRDefault="00854DE3" w:rsidP="00854DE3">
      <w:pPr>
        <w:rPr>
          <w:rFonts w:cs="Arial"/>
        </w:rPr>
      </w:pPr>
      <w:r w:rsidRPr="000F08A2">
        <w:rPr>
          <w:rFonts w:cs="Arial"/>
        </w:rPr>
        <w:t xml:space="preserve">Service users will be provided with information about other local and national organisations who can support them to make a complaint.  Humankind will make available information about how to raise concerns outside of the organisation, for example to the service commissioner or CQC where applicable.   </w:t>
      </w:r>
    </w:p>
    <w:p w14:paraId="7A31B3E9" w14:textId="7414E701" w:rsidR="004F5A00" w:rsidRPr="00032EE7" w:rsidRDefault="004F5A00" w:rsidP="004F5A00">
      <w:pPr>
        <w:pStyle w:val="Heading2"/>
        <w:ind w:left="-5"/>
        <w:rPr>
          <w:rFonts w:cs="Arial"/>
          <w:sz w:val="28"/>
          <w:szCs w:val="24"/>
        </w:rPr>
      </w:pPr>
      <w:bookmarkStart w:id="65" w:name="_Toc127274654"/>
      <w:r w:rsidRPr="00032EE7">
        <w:rPr>
          <w:rFonts w:cs="Arial"/>
          <w:sz w:val="28"/>
          <w:szCs w:val="24"/>
        </w:rPr>
        <w:t>Repeat and Vexatious Complaints</w:t>
      </w:r>
      <w:bookmarkEnd w:id="65"/>
      <w:r w:rsidRPr="00032EE7">
        <w:rPr>
          <w:rFonts w:cs="Arial"/>
          <w:sz w:val="28"/>
          <w:szCs w:val="24"/>
        </w:rPr>
        <w:t xml:space="preserve"> </w:t>
      </w:r>
    </w:p>
    <w:p w14:paraId="5FCFEAF4" w14:textId="77777777" w:rsidR="004F5A00" w:rsidRPr="00032EE7" w:rsidRDefault="004F5A00" w:rsidP="004F5A00">
      <w:pPr>
        <w:rPr>
          <w:rFonts w:cs="Arial"/>
        </w:rPr>
      </w:pPr>
      <w:r w:rsidRPr="00032EE7">
        <w:rPr>
          <w:rFonts w:cs="Arial"/>
          <w:b/>
        </w:rPr>
        <w:t>Repeat Complaints</w:t>
      </w:r>
      <w:r w:rsidRPr="00032EE7">
        <w:rPr>
          <w:rFonts w:cs="Arial"/>
        </w:rPr>
        <w:t xml:space="preserve"> are repeated complaints about an issue that has already been investigated and where appeal has been exhausted. </w:t>
      </w:r>
    </w:p>
    <w:p w14:paraId="46756F7A" w14:textId="77777777" w:rsidR="004F5A00" w:rsidRPr="00032EE7" w:rsidRDefault="004F5A00" w:rsidP="004F5A00">
      <w:pPr>
        <w:rPr>
          <w:rFonts w:cs="Arial"/>
        </w:rPr>
      </w:pPr>
      <w:r w:rsidRPr="00032EE7">
        <w:rPr>
          <w:rFonts w:cs="Arial"/>
          <w:b/>
        </w:rPr>
        <w:t>Vexatious Complaints</w:t>
      </w:r>
      <w:r w:rsidRPr="00032EE7">
        <w:rPr>
          <w:rFonts w:cs="Arial"/>
        </w:rPr>
        <w:t xml:space="preserve"> are complaints that are made without sufficient grounds and are intended to cause upset, annoyance or </w:t>
      </w:r>
      <w:proofErr w:type="spellStart"/>
      <w:r w:rsidRPr="00032EE7">
        <w:rPr>
          <w:rFonts w:cs="Arial"/>
        </w:rPr>
        <w:t>inconvience</w:t>
      </w:r>
      <w:proofErr w:type="spellEnd"/>
      <w:r w:rsidRPr="00032EE7">
        <w:rPr>
          <w:rFonts w:cs="Arial"/>
        </w:rPr>
        <w:t xml:space="preserve">.  </w:t>
      </w:r>
    </w:p>
    <w:p w14:paraId="2242772F" w14:textId="632226B3" w:rsidR="004F5A00" w:rsidRPr="00032EE7" w:rsidRDefault="004F5A00" w:rsidP="004F5A00">
      <w:pPr>
        <w:rPr>
          <w:rFonts w:cs="Arial"/>
        </w:rPr>
      </w:pPr>
      <w:r w:rsidRPr="00032EE7">
        <w:rPr>
          <w:rFonts w:cs="Arial"/>
          <w:bCs/>
        </w:rPr>
        <w:t>Repeat</w:t>
      </w:r>
      <w:r w:rsidRPr="00032EE7">
        <w:rPr>
          <w:rFonts w:cs="Arial"/>
          <w:b/>
        </w:rPr>
        <w:t xml:space="preserve"> </w:t>
      </w:r>
      <w:r w:rsidRPr="00032EE7">
        <w:rPr>
          <w:rFonts w:cs="Arial"/>
        </w:rPr>
        <w:t xml:space="preserve">or </w:t>
      </w:r>
      <w:proofErr w:type="spellStart"/>
      <w:r w:rsidRPr="00032EE7">
        <w:rPr>
          <w:rFonts w:cs="Arial"/>
        </w:rPr>
        <w:t>vexacious</w:t>
      </w:r>
      <w:proofErr w:type="spellEnd"/>
      <w:r w:rsidRPr="00032EE7">
        <w:rPr>
          <w:rFonts w:cs="Arial"/>
        </w:rPr>
        <w:t xml:space="preserve"> complaints will not be progressed further, with the agreement of the Operations Director.  Complainants will be signposted to alternative complaint options including the service Commissioner and </w:t>
      </w:r>
      <w:r w:rsidR="00356E6D" w:rsidRPr="00032EE7">
        <w:rPr>
          <w:rFonts w:cs="Arial"/>
        </w:rPr>
        <w:t xml:space="preserve">Ombudsman </w:t>
      </w:r>
      <w:r w:rsidRPr="00032EE7">
        <w:rPr>
          <w:rFonts w:cs="Arial"/>
        </w:rPr>
        <w:t xml:space="preserve">where applicable. </w:t>
      </w:r>
    </w:p>
    <w:p w14:paraId="6AE31413" w14:textId="77777777" w:rsidR="004F5A00" w:rsidRPr="00032EE7" w:rsidRDefault="004F5A00" w:rsidP="004F5A00">
      <w:pPr>
        <w:rPr>
          <w:rFonts w:cs="Arial"/>
        </w:rPr>
      </w:pPr>
      <w:r w:rsidRPr="00032EE7">
        <w:rPr>
          <w:rFonts w:cs="Arial"/>
        </w:rPr>
        <w:t xml:space="preserve">Each complaint will be considered on its own merits.  If a complaint is received that is slightly different from the original complaint, but about the same broad area of activity, a decision will be made on whether the issues are sufficiently different to justify being considered as a new complaint. </w:t>
      </w:r>
    </w:p>
    <w:p w14:paraId="2485FA1D" w14:textId="2775DACF" w:rsidR="004F5A00" w:rsidRPr="00032EE7" w:rsidRDefault="004F5A00" w:rsidP="004F5A00">
      <w:pPr>
        <w:rPr>
          <w:rFonts w:cs="Arial"/>
        </w:rPr>
      </w:pPr>
      <w:r w:rsidRPr="00032EE7">
        <w:rPr>
          <w:rFonts w:cs="Arial"/>
        </w:rPr>
        <w:t>Repeat</w:t>
      </w:r>
      <w:r w:rsidRPr="00032EE7">
        <w:rPr>
          <w:rFonts w:cs="Arial"/>
          <w:b/>
        </w:rPr>
        <w:t xml:space="preserve"> </w:t>
      </w:r>
      <w:r w:rsidRPr="00032EE7">
        <w:rPr>
          <w:rFonts w:cs="Arial"/>
        </w:rPr>
        <w:t xml:space="preserve">and vexatious complaints </w:t>
      </w:r>
      <w:r w:rsidR="003B1E73" w:rsidRPr="00032EE7">
        <w:rPr>
          <w:rFonts w:cs="Arial"/>
        </w:rPr>
        <w:t xml:space="preserve">will </w:t>
      </w:r>
      <w:r w:rsidRPr="00032EE7">
        <w:rPr>
          <w:rFonts w:cs="Arial"/>
        </w:rPr>
        <w:t xml:space="preserve">be </w:t>
      </w:r>
      <w:proofErr w:type="gramStart"/>
      <w:r w:rsidRPr="00032EE7">
        <w:rPr>
          <w:rFonts w:cs="Arial"/>
        </w:rPr>
        <w:t>acknowledged</w:t>
      </w:r>
      <w:proofErr w:type="gramEnd"/>
      <w:r w:rsidRPr="00032EE7">
        <w:rPr>
          <w:rFonts w:cs="Arial"/>
        </w:rPr>
        <w:t xml:space="preserve"> and complainants informed that their complaint will not be progressed further.   </w:t>
      </w:r>
    </w:p>
    <w:p w14:paraId="46374D8A" w14:textId="77777777" w:rsidR="00FA7C72" w:rsidRPr="00032EE7" w:rsidRDefault="00FA7C72" w:rsidP="00FA7C72">
      <w:pPr>
        <w:pStyle w:val="Heading2"/>
        <w:ind w:left="-5"/>
        <w:rPr>
          <w:rFonts w:cs="Arial"/>
          <w:sz w:val="28"/>
          <w:szCs w:val="24"/>
        </w:rPr>
      </w:pPr>
      <w:bookmarkStart w:id="66" w:name="_Toc127274655"/>
      <w:bookmarkStart w:id="67" w:name="_Toc10068"/>
      <w:bookmarkStart w:id="68" w:name="_Toc115161458"/>
      <w:bookmarkStart w:id="69" w:name="_Toc116298035"/>
      <w:r w:rsidRPr="00032EE7">
        <w:rPr>
          <w:rFonts w:cs="Arial"/>
          <w:sz w:val="28"/>
          <w:szCs w:val="24"/>
        </w:rPr>
        <w:t>Suspension of the Complaints Procedure</w:t>
      </w:r>
      <w:bookmarkEnd w:id="66"/>
      <w:r w:rsidRPr="00032EE7">
        <w:rPr>
          <w:rFonts w:cs="Arial"/>
          <w:sz w:val="28"/>
          <w:szCs w:val="24"/>
        </w:rPr>
        <w:t xml:space="preserve"> </w:t>
      </w:r>
      <w:bookmarkEnd w:id="67"/>
    </w:p>
    <w:p w14:paraId="52A688FD" w14:textId="77777777" w:rsidR="00FA7C72" w:rsidRPr="00032EE7" w:rsidRDefault="00FA7C72" w:rsidP="00FA7C72">
      <w:pPr>
        <w:rPr>
          <w:rFonts w:cs="Arial"/>
        </w:rPr>
      </w:pPr>
      <w:r w:rsidRPr="00032EE7">
        <w:rPr>
          <w:rFonts w:cs="Arial"/>
        </w:rPr>
        <w:t xml:space="preserve">Service Directors may decide to suspend the complaint process </w:t>
      </w:r>
      <w:proofErr w:type="gramStart"/>
      <w:r w:rsidRPr="00032EE7">
        <w:rPr>
          <w:rFonts w:cs="Arial"/>
        </w:rPr>
        <w:t>in the event that</w:t>
      </w:r>
      <w:proofErr w:type="gramEnd"/>
      <w:r w:rsidRPr="00032EE7">
        <w:rPr>
          <w:rFonts w:cs="Arial"/>
        </w:rPr>
        <w:t>:</w:t>
      </w:r>
    </w:p>
    <w:p w14:paraId="59E2344A" w14:textId="77777777" w:rsidR="00FA7C72" w:rsidRPr="00032EE7" w:rsidRDefault="00FA7C72" w:rsidP="00FA7C72">
      <w:pPr>
        <w:pStyle w:val="ListParagraph"/>
        <w:numPr>
          <w:ilvl w:val="0"/>
          <w:numId w:val="39"/>
        </w:numPr>
        <w:rPr>
          <w:rFonts w:cs="Arial"/>
        </w:rPr>
      </w:pPr>
      <w:r w:rsidRPr="00032EE7">
        <w:rPr>
          <w:rFonts w:cs="Arial"/>
        </w:rPr>
        <w:t xml:space="preserve">Other bodies are already investigating aspects of the complaint, for example the police, or local authority safeguarding teams, this may result in the procedure being suspended until those public bodies have completed their investigations. </w:t>
      </w:r>
    </w:p>
    <w:p w14:paraId="389EBFCD" w14:textId="77777777" w:rsidR="00421484" w:rsidRPr="00032EE7" w:rsidRDefault="00421484" w:rsidP="00421484">
      <w:pPr>
        <w:pStyle w:val="Heading2"/>
        <w:rPr>
          <w:rFonts w:cs="Arial"/>
          <w:sz w:val="28"/>
          <w:szCs w:val="24"/>
        </w:rPr>
      </w:pPr>
      <w:bookmarkStart w:id="70" w:name="_Toc127274656"/>
      <w:r w:rsidRPr="00032EE7">
        <w:rPr>
          <w:rFonts w:cs="Arial"/>
          <w:sz w:val="28"/>
          <w:szCs w:val="24"/>
        </w:rPr>
        <w:t>Withdrawn Complaints and Disengagement</w:t>
      </w:r>
      <w:bookmarkEnd w:id="68"/>
      <w:bookmarkEnd w:id="69"/>
      <w:bookmarkEnd w:id="70"/>
      <w:r w:rsidRPr="00032EE7">
        <w:rPr>
          <w:rFonts w:cs="Arial"/>
          <w:sz w:val="28"/>
          <w:szCs w:val="24"/>
        </w:rPr>
        <w:t xml:space="preserve"> </w:t>
      </w:r>
    </w:p>
    <w:p w14:paraId="3D30E7D3" w14:textId="77777777" w:rsidR="00421484" w:rsidRPr="00032EE7" w:rsidRDefault="00421484" w:rsidP="00421484">
      <w:pPr>
        <w:rPr>
          <w:rFonts w:cs="Arial"/>
        </w:rPr>
      </w:pPr>
      <w:r w:rsidRPr="00032EE7">
        <w:rPr>
          <w:rFonts w:cs="Arial"/>
        </w:rPr>
        <w:t xml:space="preserve">If a complainant wishes to withdraw their complaints, we will confirm this with them and respect their wishes to no longer participate in the complaint investigation.  The complaint handler should agree with the Director, whether to complete or discontinue the investigation, as there may be concerns that the service feels need to be investigated.   </w:t>
      </w:r>
    </w:p>
    <w:p w14:paraId="183A6704" w14:textId="51D3D47F" w:rsidR="00421484" w:rsidRPr="00032EE7" w:rsidRDefault="00421484" w:rsidP="00421484">
      <w:pPr>
        <w:rPr>
          <w:rFonts w:cs="Arial"/>
        </w:rPr>
      </w:pPr>
      <w:r w:rsidRPr="00032EE7">
        <w:rPr>
          <w:rFonts w:cs="Arial"/>
        </w:rPr>
        <w:t xml:space="preserve">It is sometimes the case that a Complainant will not engage with the process, beyond providing the initial feedback.  </w:t>
      </w:r>
      <w:r w:rsidR="00413294" w:rsidRPr="00032EE7">
        <w:rPr>
          <w:rFonts w:cs="Arial"/>
        </w:rPr>
        <w:t>The Complaint Handler should a</w:t>
      </w:r>
      <w:r w:rsidRPr="00032EE7">
        <w:rPr>
          <w:rFonts w:cs="Arial"/>
        </w:rPr>
        <w:t xml:space="preserve">ttempt to contact the Complainant and offer support to engage with the process; this </w:t>
      </w:r>
      <w:r w:rsidRPr="00032EE7">
        <w:rPr>
          <w:rFonts w:cs="Arial"/>
        </w:rPr>
        <w:lastRenderedPageBreak/>
        <w:t>should not cause the investigation to exceed 20 day timescale</w:t>
      </w:r>
      <w:r w:rsidR="00032EE7">
        <w:rPr>
          <w:rFonts w:cs="Arial"/>
        </w:rPr>
        <w:t>.</w:t>
      </w:r>
      <w:r w:rsidRPr="00032EE7">
        <w:rPr>
          <w:rFonts w:cs="Arial"/>
        </w:rPr>
        <w:t xml:space="preserve"> If attempts to contact the Complainant are unsuccessful, consideration should be given to investigating the complaint as fully as possible, based on the available information.</w:t>
      </w:r>
    </w:p>
    <w:p w14:paraId="42D902E0" w14:textId="77777777" w:rsidR="004F5A00" w:rsidRPr="00032EE7" w:rsidRDefault="004F5A00" w:rsidP="004F5A00">
      <w:pPr>
        <w:pStyle w:val="Heading2"/>
        <w:ind w:left="-5"/>
        <w:rPr>
          <w:rFonts w:cs="Arial"/>
          <w:sz w:val="28"/>
          <w:szCs w:val="24"/>
        </w:rPr>
      </w:pPr>
      <w:bookmarkStart w:id="71" w:name="_Toc127274657"/>
      <w:r w:rsidRPr="00032EE7">
        <w:rPr>
          <w:rFonts w:cs="Arial"/>
          <w:sz w:val="28"/>
          <w:szCs w:val="24"/>
        </w:rPr>
        <w:t>Anonymous Complaints</w:t>
      </w:r>
      <w:bookmarkEnd w:id="71"/>
      <w:r w:rsidRPr="00032EE7">
        <w:rPr>
          <w:rFonts w:cs="Arial"/>
          <w:sz w:val="28"/>
          <w:szCs w:val="24"/>
        </w:rPr>
        <w:t xml:space="preserve">  </w:t>
      </w:r>
    </w:p>
    <w:p w14:paraId="792C7606" w14:textId="01F6A2FE" w:rsidR="00EC0AFD" w:rsidRPr="00032EE7" w:rsidRDefault="00032EE7" w:rsidP="004F5A00">
      <w:pPr>
        <w:rPr>
          <w:rFonts w:cs="Arial"/>
        </w:rPr>
      </w:pPr>
      <w:r>
        <w:rPr>
          <w:rFonts w:cs="Arial"/>
        </w:rPr>
        <w:t>North York</w:t>
      </w:r>
      <w:r w:rsidRPr="000F08A2">
        <w:rPr>
          <w:rFonts w:cs="Arial"/>
        </w:rPr>
        <w:t>s</w:t>
      </w:r>
      <w:r>
        <w:rPr>
          <w:rFonts w:cs="Arial"/>
        </w:rPr>
        <w:t>hire Horizons</w:t>
      </w:r>
      <w:r w:rsidR="004F5A00" w:rsidRPr="00032EE7">
        <w:rPr>
          <w:rFonts w:cs="Arial"/>
        </w:rPr>
        <w:t xml:space="preserve"> will record and investigate anonymous complaints and concerns to the degree that it is possible to do so.</w:t>
      </w:r>
    </w:p>
    <w:p w14:paraId="49AD3358" w14:textId="0D96EC68" w:rsidR="00B31553" w:rsidRPr="00032EE7" w:rsidRDefault="002F1447" w:rsidP="00B31553">
      <w:pPr>
        <w:pStyle w:val="Heading2"/>
        <w:rPr>
          <w:rFonts w:cs="Arial"/>
          <w:sz w:val="28"/>
          <w:szCs w:val="24"/>
        </w:rPr>
      </w:pPr>
      <w:bookmarkStart w:id="72" w:name="_Toc127274658"/>
      <w:r w:rsidRPr="00032EE7">
        <w:rPr>
          <w:rFonts w:cs="Arial"/>
          <w:sz w:val="28"/>
          <w:szCs w:val="24"/>
        </w:rPr>
        <w:t>Effective Complaint Handling Strategies</w:t>
      </w:r>
      <w:bookmarkEnd w:id="72"/>
    </w:p>
    <w:p w14:paraId="47F0FA36" w14:textId="7DE0241F" w:rsidR="009A6A83" w:rsidRPr="00032EE7" w:rsidRDefault="00032EE7" w:rsidP="003D417F">
      <w:pPr>
        <w:rPr>
          <w:rFonts w:cs="Arial"/>
        </w:rPr>
      </w:pPr>
      <w:r>
        <w:rPr>
          <w:rFonts w:cs="Arial"/>
        </w:rPr>
        <w:t>North York</w:t>
      </w:r>
      <w:r w:rsidRPr="000F08A2">
        <w:rPr>
          <w:rFonts w:cs="Arial"/>
        </w:rPr>
        <w:t>s</w:t>
      </w:r>
      <w:r>
        <w:rPr>
          <w:rFonts w:cs="Arial"/>
        </w:rPr>
        <w:t>hire Horizons</w:t>
      </w:r>
      <w:r w:rsidR="003D417F" w:rsidRPr="00032EE7">
        <w:rPr>
          <w:rFonts w:cs="Arial"/>
        </w:rPr>
        <w:t xml:space="preserve"> recognises </w:t>
      </w:r>
      <w:r w:rsidR="00D01498" w:rsidRPr="00032EE7">
        <w:rPr>
          <w:rFonts w:cs="Arial"/>
        </w:rPr>
        <w:t xml:space="preserve">that when dissatisfied, </w:t>
      </w:r>
      <w:r w:rsidR="00873050" w:rsidRPr="00032EE7">
        <w:rPr>
          <w:rFonts w:cs="Arial"/>
        </w:rPr>
        <w:t>people</w:t>
      </w:r>
      <w:r w:rsidR="00090FEC" w:rsidRPr="00032EE7">
        <w:rPr>
          <w:rFonts w:cs="Arial"/>
        </w:rPr>
        <w:t xml:space="preserve"> may feel upset, </w:t>
      </w:r>
      <w:proofErr w:type="gramStart"/>
      <w:r w:rsidR="00090FEC" w:rsidRPr="00032EE7">
        <w:rPr>
          <w:rFonts w:cs="Arial"/>
        </w:rPr>
        <w:t>angry</w:t>
      </w:r>
      <w:proofErr w:type="gramEnd"/>
      <w:r w:rsidR="00090FEC" w:rsidRPr="00032EE7">
        <w:rPr>
          <w:rFonts w:cs="Arial"/>
        </w:rPr>
        <w:t xml:space="preserve"> or </w:t>
      </w:r>
      <w:r w:rsidR="00873050" w:rsidRPr="00032EE7">
        <w:rPr>
          <w:rFonts w:cs="Arial"/>
        </w:rPr>
        <w:t>frustrated</w:t>
      </w:r>
      <w:r w:rsidR="00216388" w:rsidRPr="00032EE7">
        <w:rPr>
          <w:rFonts w:cs="Arial"/>
        </w:rPr>
        <w:t xml:space="preserve">, </w:t>
      </w:r>
      <w:r w:rsidR="0016383B" w:rsidRPr="00032EE7">
        <w:rPr>
          <w:rFonts w:cs="Arial"/>
        </w:rPr>
        <w:t>and the</w:t>
      </w:r>
      <w:r w:rsidR="00632AF3" w:rsidRPr="00032EE7">
        <w:rPr>
          <w:rFonts w:cs="Arial"/>
        </w:rPr>
        <w:t xml:space="preserve">re may be distressing circumstances leading up to a complaint. </w:t>
      </w:r>
      <w:r w:rsidR="00AF10B8" w:rsidRPr="00032EE7">
        <w:rPr>
          <w:rFonts w:cs="Arial"/>
        </w:rPr>
        <w:t>People may have had poor experiences with services in the past</w:t>
      </w:r>
      <w:r w:rsidR="00632AF3" w:rsidRPr="00032EE7">
        <w:rPr>
          <w:rFonts w:cs="Arial"/>
        </w:rPr>
        <w:t xml:space="preserve"> </w:t>
      </w:r>
      <w:r w:rsidR="00D63633" w:rsidRPr="00032EE7">
        <w:rPr>
          <w:rFonts w:cs="Arial"/>
        </w:rPr>
        <w:t>and</w:t>
      </w:r>
      <w:r w:rsidR="00F502B1" w:rsidRPr="00032EE7">
        <w:rPr>
          <w:rFonts w:cs="Arial"/>
        </w:rPr>
        <w:t>/or</w:t>
      </w:r>
      <w:r w:rsidR="00D63633" w:rsidRPr="00032EE7">
        <w:rPr>
          <w:rFonts w:cs="Arial"/>
        </w:rPr>
        <w:t xml:space="preserve"> </w:t>
      </w:r>
      <w:r w:rsidR="00131CB5" w:rsidRPr="00032EE7">
        <w:rPr>
          <w:rFonts w:cs="Arial"/>
        </w:rPr>
        <w:t xml:space="preserve">be dealing with </w:t>
      </w:r>
      <w:r w:rsidR="00D63633" w:rsidRPr="00032EE7">
        <w:rPr>
          <w:rFonts w:cs="Arial"/>
        </w:rPr>
        <w:t xml:space="preserve">current issues </w:t>
      </w:r>
      <w:r w:rsidR="00131CB5" w:rsidRPr="00032EE7">
        <w:rPr>
          <w:rFonts w:cs="Arial"/>
        </w:rPr>
        <w:t xml:space="preserve">which </w:t>
      </w:r>
      <w:r w:rsidR="00D873E6" w:rsidRPr="00032EE7">
        <w:rPr>
          <w:rFonts w:cs="Arial"/>
        </w:rPr>
        <w:t>may impact on their behaviour</w:t>
      </w:r>
      <w:r w:rsidR="006F5F87" w:rsidRPr="00032EE7">
        <w:rPr>
          <w:rFonts w:cs="Arial"/>
        </w:rPr>
        <w:t xml:space="preserve"> or communication.</w:t>
      </w:r>
      <w:r w:rsidR="00D873E6" w:rsidRPr="00032EE7">
        <w:rPr>
          <w:rFonts w:cs="Arial"/>
        </w:rPr>
        <w:t xml:space="preserve">  </w:t>
      </w:r>
      <w:r>
        <w:rPr>
          <w:rFonts w:cs="Arial"/>
        </w:rPr>
        <w:t>North York</w:t>
      </w:r>
      <w:r w:rsidRPr="000F08A2">
        <w:rPr>
          <w:rFonts w:cs="Arial"/>
        </w:rPr>
        <w:t>s</w:t>
      </w:r>
      <w:r>
        <w:rPr>
          <w:rFonts w:cs="Arial"/>
        </w:rPr>
        <w:t>hire Horizons</w:t>
      </w:r>
      <w:r w:rsidR="00885E2B" w:rsidRPr="00032EE7">
        <w:rPr>
          <w:rFonts w:cs="Arial"/>
        </w:rPr>
        <w:t xml:space="preserve"> has a duty to ensure the safety of staff, service users and visitors to all services and so a</w:t>
      </w:r>
      <w:r w:rsidR="00632AF3" w:rsidRPr="00032EE7">
        <w:rPr>
          <w:rFonts w:cs="Arial"/>
        </w:rPr>
        <w:t>ggressive</w:t>
      </w:r>
      <w:r w:rsidR="00A70B4C" w:rsidRPr="00032EE7">
        <w:rPr>
          <w:rFonts w:cs="Arial"/>
        </w:rPr>
        <w:t xml:space="preserve">, </w:t>
      </w:r>
      <w:proofErr w:type="gramStart"/>
      <w:r w:rsidR="00476336" w:rsidRPr="00032EE7">
        <w:rPr>
          <w:rFonts w:cs="Arial"/>
        </w:rPr>
        <w:t>abusive</w:t>
      </w:r>
      <w:proofErr w:type="gramEnd"/>
      <w:r w:rsidR="00476336" w:rsidRPr="00032EE7">
        <w:rPr>
          <w:rFonts w:cs="Arial"/>
        </w:rPr>
        <w:t xml:space="preserve"> </w:t>
      </w:r>
      <w:r w:rsidR="00A70B4C" w:rsidRPr="00032EE7">
        <w:rPr>
          <w:rFonts w:cs="Arial"/>
        </w:rPr>
        <w:t xml:space="preserve">or </w:t>
      </w:r>
      <w:r w:rsidR="0C357B19" w:rsidRPr="00032EE7">
        <w:rPr>
          <w:rFonts w:cs="Arial"/>
        </w:rPr>
        <w:t>discriminatory</w:t>
      </w:r>
      <w:r w:rsidR="005D304F" w:rsidRPr="00032EE7">
        <w:rPr>
          <w:rFonts w:cs="Arial"/>
        </w:rPr>
        <w:t xml:space="preserve"> behaviour and</w:t>
      </w:r>
      <w:r w:rsidR="00A3058B" w:rsidRPr="00032EE7">
        <w:rPr>
          <w:rFonts w:cs="Arial"/>
        </w:rPr>
        <w:t xml:space="preserve"> unreasonable demands from complainants are not acceptable</w:t>
      </w:r>
      <w:r w:rsidR="00632E55" w:rsidRPr="00032EE7">
        <w:rPr>
          <w:rFonts w:cs="Arial"/>
        </w:rPr>
        <w:t xml:space="preserve">. </w:t>
      </w:r>
    </w:p>
    <w:p w14:paraId="367E9322" w14:textId="0C3F1A4C" w:rsidR="00204BAA" w:rsidRPr="00032EE7" w:rsidRDefault="009A6A83" w:rsidP="003D417F">
      <w:pPr>
        <w:rPr>
          <w:rFonts w:cs="Arial"/>
        </w:rPr>
      </w:pPr>
      <w:r w:rsidRPr="00032EE7">
        <w:rPr>
          <w:rFonts w:cs="Arial"/>
        </w:rPr>
        <w:t>B</w:t>
      </w:r>
      <w:r w:rsidR="000B16A2" w:rsidRPr="00032EE7">
        <w:rPr>
          <w:rFonts w:cs="Arial"/>
        </w:rPr>
        <w:t xml:space="preserve">ehaviour </w:t>
      </w:r>
      <w:r w:rsidRPr="00032EE7">
        <w:rPr>
          <w:rFonts w:cs="Arial"/>
        </w:rPr>
        <w:t xml:space="preserve">should not be classed as unacceptable </w:t>
      </w:r>
      <w:r w:rsidR="00D5422E" w:rsidRPr="00032EE7">
        <w:rPr>
          <w:rFonts w:cs="Arial"/>
        </w:rPr>
        <w:t xml:space="preserve">simply because a person </w:t>
      </w:r>
      <w:r w:rsidR="00204BAA" w:rsidRPr="00032EE7">
        <w:rPr>
          <w:rFonts w:cs="Arial"/>
        </w:rPr>
        <w:t xml:space="preserve">is </w:t>
      </w:r>
      <w:r w:rsidR="00D5422E" w:rsidRPr="00032EE7">
        <w:rPr>
          <w:rFonts w:cs="Arial"/>
        </w:rPr>
        <w:t xml:space="preserve">being </w:t>
      </w:r>
      <w:r w:rsidR="00204BAA" w:rsidRPr="00032EE7">
        <w:rPr>
          <w:rFonts w:cs="Arial"/>
        </w:rPr>
        <w:t>assertive</w:t>
      </w:r>
      <w:r w:rsidRPr="00032EE7">
        <w:rPr>
          <w:rFonts w:cs="Arial"/>
        </w:rPr>
        <w:t xml:space="preserve">, </w:t>
      </w:r>
      <w:r w:rsidR="002936E8" w:rsidRPr="00032EE7">
        <w:rPr>
          <w:rFonts w:cs="Arial"/>
        </w:rPr>
        <w:t xml:space="preserve">determined </w:t>
      </w:r>
      <w:r w:rsidRPr="00032EE7">
        <w:rPr>
          <w:rFonts w:cs="Arial"/>
        </w:rPr>
        <w:t>and advocating for themselves</w:t>
      </w:r>
      <w:r w:rsidR="00D5422E" w:rsidRPr="00032EE7">
        <w:rPr>
          <w:rFonts w:cs="Arial"/>
        </w:rPr>
        <w:t>.</w:t>
      </w:r>
      <w:r w:rsidR="00F502B1" w:rsidRPr="00032EE7">
        <w:rPr>
          <w:rFonts w:cs="Arial"/>
        </w:rPr>
        <w:t xml:space="preserve"> </w:t>
      </w:r>
    </w:p>
    <w:p w14:paraId="20AFDA64" w14:textId="135A3F83" w:rsidR="00E568EB" w:rsidRPr="00032EE7" w:rsidRDefault="00E568EB" w:rsidP="00E568EB">
      <w:pPr>
        <w:rPr>
          <w:rFonts w:cs="Arial"/>
        </w:rPr>
      </w:pPr>
      <w:r w:rsidRPr="00032EE7">
        <w:rPr>
          <w:rFonts w:cs="Arial"/>
        </w:rPr>
        <w:t xml:space="preserve">Challenging </w:t>
      </w:r>
      <w:r w:rsidR="006E2E47" w:rsidRPr="00032EE7">
        <w:rPr>
          <w:rFonts w:cs="Arial"/>
        </w:rPr>
        <w:t>situations</w:t>
      </w:r>
      <w:r w:rsidRPr="00032EE7">
        <w:rPr>
          <w:rFonts w:cs="Arial"/>
        </w:rPr>
        <w:t xml:space="preserve"> can often be prevented by:</w:t>
      </w:r>
    </w:p>
    <w:p w14:paraId="1559E64D" w14:textId="77777777" w:rsidR="00E568EB" w:rsidRPr="00032EE7" w:rsidRDefault="00E568EB" w:rsidP="00E568EB">
      <w:pPr>
        <w:pStyle w:val="LIstParagraph2"/>
      </w:pPr>
      <w:r w:rsidRPr="00032EE7">
        <w:t xml:space="preserve">Promoting a culture of being receptive to complaints </w:t>
      </w:r>
    </w:p>
    <w:p w14:paraId="34E4E5C0" w14:textId="77777777" w:rsidR="00E568EB" w:rsidRPr="00032EE7" w:rsidRDefault="00E568EB" w:rsidP="00E568EB">
      <w:pPr>
        <w:pStyle w:val="LIstParagraph2"/>
      </w:pPr>
      <w:r w:rsidRPr="00032EE7">
        <w:t>Making it straightforward and easy to make a complaint/raise a concern</w:t>
      </w:r>
    </w:p>
    <w:p w14:paraId="4C4EBF0E" w14:textId="77777777" w:rsidR="00E568EB" w:rsidRPr="00032EE7" w:rsidRDefault="00E568EB" w:rsidP="00E568EB">
      <w:pPr>
        <w:pStyle w:val="LIstParagraph2"/>
      </w:pPr>
      <w:r w:rsidRPr="00032EE7">
        <w:t>Treating people with respect and using active listening to show we are taking their concerns seriously</w:t>
      </w:r>
    </w:p>
    <w:p w14:paraId="040460CB" w14:textId="77777777" w:rsidR="00E568EB" w:rsidRPr="00032EE7" w:rsidRDefault="00E568EB" w:rsidP="00E568EB">
      <w:pPr>
        <w:pStyle w:val="LIstParagraph2"/>
      </w:pPr>
      <w:r w:rsidRPr="00032EE7">
        <w:t xml:space="preserve">Keeping the complainant informed about the investigation </w:t>
      </w:r>
    </w:p>
    <w:p w14:paraId="37020405" w14:textId="77777777" w:rsidR="00E568EB" w:rsidRPr="00032EE7" w:rsidRDefault="00E568EB" w:rsidP="00E568EB">
      <w:pPr>
        <w:pStyle w:val="LIstParagraph2"/>
      </w:pPr>
      <w:r w:rsidRPr="00032EE7">
        <w:t>Managing expectations</w:t>
      </w:r>
    </w:p>
    <w:p w14:paraId="6360F71A" w14:textId="77777777" w:rsidR="00E568EB" w:rsidRPr="00032EE7" w:rsidRDefault="00E568EB" w:rsidP="00E568EB">
      <w:pPr>
        <w:pStyle w:val="LIstParagraph2"/>
      </w:pPr>
      <w:r w:rsidRPr="00032EE7">
        <w:t>Taking the time to explain our decisions about the complaint and how we reached them</w:t>
      </w:r>
    </w:p>
    <w:p w14:paraId="4F6296F9" w14:textId="3B7BD1A2" w:rsidR="00965090" w:rsidRPr="00032EE7" w:rsidRDefault="00A63FD9" w:rsidP="00A63FD9">
      <w:pPr>
        <w:pStyle w:val="LIstParagraph2"/>
        <w:numPr>
          <w:ilvl w:val="0"/>
          <w:numId w:val="0"/>
        </w:numPr>
      </w:pPr>
      <w:r w:rsidRPr="00032EE7">
        <w:t xml:space="preserve">Further guidance about </w:t>
      </w:r>
      <w:r w:rsidR="00400B85" w:rsidRPr="00032EE7">
        <w:t>effective complaint handling</w:t>
      </w:r>
      <w:r w:rsidR="00BB2330" w:rsidRPr="00032EE7">
        <w:t xml:space="preserve"> </w:t>
      </w:r>
      <w:r w:rsidRPr="00032EE7">
        <w:t xml:space="preserve">can be found in </w:t>
      </w:r>
      <w:r w:rsidR="00984724" w:rsidRPr="00032EE7">
        <w:rPr>
          <w:color w:val="FF3300"/>
        </w:rPr>
        <w:t xml:space="preserve">Appendix 6: </w:t>
      </w:r>
      <w:r w:rsidR="00984724" w:rsidRPr="00032EE7">
        <w:t>Guidance for Complaint Handlers: Effective Complaint Handling Strategies</w:t>
      </w:r>
      <w:r w:rsidRPr="00032EE7">
        <w:t xml:space="preserve">.  </w:t>
      </w:r>
      <w:r w:rsidR="00032EE7">
        <w:t>North York</w:t>
      </w:r>
      <w:r w:rsidR="00032EE7" w:rsidRPr="000F08A2">
        <w:t>s</w:t>
      </w:r>
      <w:r w:rsidR="00032EE7">
        <w:t>hire Horizons</w:t>
      </w:r>
      <w:r w:rsidR="00F2200B" w:rsidRPr="00032EE7">
        <w:t xml:space="preserve"> Challenging Behaviour </w:t>
      </w:r>
      <w:r w:rsidR="00BC0A87" w:rsidRPr="00032EE7">
        <w:t xml:space="preserve">Policy may be followed to deal with unreasonable behaviour </w:t>
      </w:r>
      <w:r w:rsidR="00965090" w:rsidRPr="00032EE7">
        <w:t xml:space="preserve">from a complainant who is a service user.  </w:t>
      </w:r>
    </w:p>
    <w:p w14:paraId="79790B28" w14:textId="0679A664" w:rsidR="00BD4BF8" w:rsidRPr="00032EE7" w:rsidRDefault="00BD4BF8" w:rsidP="00BF3783">
      <w:pPr>
        <w:pStyle w:val="Heading2"/>
        <w:rPr>
          <w:rFonts w:cs="Arial"/>
          <w:sz w:val="28"/>
          <w:szCs w:val="24"/>
        </w:rPr>
      </w:pPr>
      <w:bookmarkStart w:id="73" w:name="_Toc127274659"/>
      <w:r w:rsidRPr="00032EE7">
        <w:rPr>
          <w:rFonts w:cs="Arial"/>
          <w:sz w:val="28"/>
          <w:szCs w:val="24"/>
        </w:rPr>
        <w:t xml:space="preserve">Complaints relating to more than one </w:t>
      </w:r>
      <w:bookmarkEnd w:id="73"/>
      <w:r w:rsidR="00E45EFE" w:rsidRPr="00E45EFE">
        <w:rPr>
          <w:rFonts w:cs="Arial"/>
          <w:sz w:val="28"/>
          <w:szCs w:val="24"/>
        </w:rPr>
        <w:t>North Yorkshire Horizons Team/Partner</w:t>
      </w:r>
    </w:p>
    <w:p w14:paraId="33AE0048" w14:textId="51E91B1E" w:rsidR="00BD4BF8" w:rsidRPr="00032EE7" w:rsidRDefault="00BD4BF8" w:rsidP="00BD4BF8">
      <w:pPr>
        <w:rPr>
          <w:rFonts w:cs="Arial"/>
          <w:szCs w:val="20"/>
        </w:rPr>
      </w:pPr>
      <w:r w:rsidRPr="00032EE7">
        <w:rPr>
          <w:rFonts w:cs="Arial"/>
          <w:szCs w:val="20"/>
        </w:rPr>
        <w:t xml:space="preserve">If the concerns relate to more than one </w:t>
      </w:r>
      <w:r w:rsidR="00E45EFE">
        <w:rPr>
          <w:rFonts w:cs="Arial"/>
        </w:rPr>
        <w:t>North York</w:t>
      </w:r>
      <w:r w:rsidR="00E45EFE" w:rsidRPr="000F08A2">
        <w:rPr>
          <w:rFonts w:cs="Arial"/>
        </w:rPr>
        <w:t>s</w:t>
      </w:r>
      <w:r w:rsidR="00E45EFE">
        <w:rPr>
          <w:rFonts w:cs="Arial"/>
        </w:rPr>
        <w:t>hire Horizons</w:t>
      </w:r>
      <w:r w:rsidR="00E45EFE" w:rsidRPr="000F08A2">
        <w:rPr>
          <w:rFonts w:cs="Arial"/>
        </w:rPr>
        <w:t xml:space="preserve"> </w:t>
      </w:r>
      <w:r w:rsidRPr="00032EE7">
        <w:rPr>
          <w:rFonts w:cs="Arial"/>
          <w:szCs w:val="20"/>
        </w:rPr>
        <w:t xml:space="preserve">team, one Complaint Handler should be appointed to </w:t>
      </w:r>
      <w:proofErr w:type="spellStart"/>
      <w:r w:rsidRPr="00032EE7">
        <w:rPr>
          <w:rFonts w:cs="Arial"/>
          <w:szCs w:val="20"/>
        </w:rPr>
        <w:t>to</w:t>
      </w:r>
      <w:proofErr w:type="spellEnd"/>
      <w:r w:rsidRPr="00032EE7">
        <w:rPr>
          <w:rFonts w:cs="Arial"/>
          <w:szCs w:val="20"/>
        </w:rPr>
        <w:t xml:space="preserve"> investigate </w:t>
      </w:r>
      <w:proofErr w:type="gramStart"/>
      <w:r w:rsidRPr="00032EE7">
        <w:rPr>
          <w:rFonts w:cs="Arial"/>
          <w:szCs w:val="20"/>
        </w:rPr>
        <w:t>all of</w:t>
      </w:r>
      <w:proofErr w:type="gramEnd"/>
      <w:r w:rsidRPr="00032EE7">
        <w:rPr>
          <w:rFonts w:cs="Arial"/>
          <w:szCs w:val="20"/>
        </w:rPr>
        <w:t xml:space="preserve"> the concerns and act as a single point of contact for the Complainant.  The Complaint Handler will liaise with the relevant teams and provide a coordinated response to reduce frustration and confusion for the Complainant. </w:t>
      </w:r>
    </w:p>
    <w:p w14:paraId="354DA2A6" w14:textId="008F9811" w:rsidR="00BD4BF8" w:rsidRPr="00E45EFE" w:rsidRDefault="00BD4BF8" w:rsidP="00BF3783">
      <w:pPr>
        <w:pStyle w:val="Heading2"/>
        <w:rPr>
          <w:rFonts w:cs="Arial"/>
          <w:sz w:val="28"/>
          <w:szCs w:val="24"/>
        </w:rPr>
      </w:pPr>
      <w:bookmarkStart w:id="74" w:name="_Toc127274660"/>
      <w:r w:rsidRPr="00E45EFE">
        <w:rPr>
          <w:rFonts w:cs="Arial"/>
          <w:sz w:val="28"/>
          <w:szCs w:val="24"/>
        </w:rPr>
        <w:t xml:space="preserve">Complaints involving </w:t>
      </w:r>
      <w:r w:rsidR="00166672" w:rsidRPr="00E45EFE">
        <w:rPr>
          <w:rFonts w:cs="Arial"/>
          <w:sz w:val="28"/>
          <w:szCs w:val="24"/>
        </w:rPr>
        <w:t>M</w:t>
      </w:r>
      <w:r w:rsidRPr="00E45EFE">
        <w:rPr>
          <w:rFonts w:cs="Arial"/>
          <w:sz w:val="28"/>
          <w:szCs w:val="24"/>
        </w:rPr>
        <w:t xml:space="preserve">ultiple </w:t>
      </w:r>
      <w:r w:rsidR="00166672" w:rsidRPr="00E45EFE">
        <w:rPr>
          <w:rFonts w:cs="Arial"/>
          <w:sz w:val="28"/>
          <w:szCs w:val="24"/>
        </w:rPr>
        <w:t>O</w:t>
      </w:r>
      <w:r w:rsidRPr="00E45EFE">
        <w:rPr>
          <w:rFonts w:cs="Arial"/>
          <w:sz w:val="28"/>
          <w:szCs w:val="24"/>
        </w:rPr>
        <w:t>rganisations</w:t>
      </w:r>
      <w:bookmarkEnd w:id="74"/>
    </w:p>
    <w:p w14:paraId="5F07B500" w14:textId="1CB93BB7" w:rsidR="004D7AAA" w:rsidRPr="00032EE7" w:rsidRDefault="00A45CFE" w:rsidP="004F5A00">
      <w:pPr>
        <w:rPr>
          <w:rFonts w:cs="Arial"/>
        </w:rPr>
      </w:pPr>
      <w:r w:rsidRPr="00032EE7">
        <w:rPr>
          <w:rFonts w:cs="Arial"/>
        </w:rPr>
        <w:t xml:space="preserve">When reviewing complaints which include issues </w:t>
      </w:r>
      <w:r w:rsidR="00BE60E4" w:rsidRPr="00032EE7">
        <w:rPr>
          <w:rFonts w:cs="Arial"/>
        </w:rPr>
        <w:t>relating to other organisation</w:t>
      </w:r>
      <w:r w:rsidR="00013941" w:rsidRPr="00032EE7">
        <w:rPr>
          <w:rFonts w:cs="Arial"/>
        </w:rPr>
        <w:t>s</w:t>
      </w:r>
      <w:r w:rsidR="00BE60E4" w:rsidRPr="00032EE7">
        <w:rPr>
          <w:rFonts w:cs="Arial"/>
        </w:rPr>
        <w:t xml:space="preserve">, Complaint Handlers should clarify with the complainant, which of the key points relates to </w:t>
      </w:r>
      <w:r w:rsidR="00E45EFE">
        <w:rPr>
          <w:rFonts w:cs="Arial"/>
        </w:rPr>
        <w:t>North York</w:t>
      </w:r>
      <w:r w:rsidR="00E45EFE" w:rsidRPr="000F08A2">
        <w:rPr>
          <w:rFonts w:cs="Arial"/>
        </w:rPr>
        <w:t>s</w:t>
      </w:r>
      <w:r w:rsidR="00E45EFE">
        <w:rPr>
          <w:rFonts w:cs="Arial"/>
        </w:rPr>
        <w:t>hire Horizons</w:t>
      </w:r>
      <w:r w:rsidR="00BE60E4" w:rsidRPr="00032EE7">
        <w:rPr>
          <w:rFonts w:cs="Arial"/>
        </w:rPr>
        <w:t xml:space="preserve">.  </w:t>
      </w:r>
      <w:r w:rsidR="002F58BA" w:rsidRPr="00032EE7">
        <w:rPr>
          <w:rFonts w:cs="Arial"/>
        </w:rPr>
        <w:t xml:space="preserve">The complainant should be supported to raise </w:t>
      </w:r>
      <w:r w:rsidR="00682CFA" w:rsidRPr="00032EE7">
        <w:rPr>
          <w:rFonts w:cs="Arial"/>
        </w:rPr>
        <w:t xml:space="preserve">other concerns with the relevant organisation.  </w:t>
      </w:r>
    </w:p>
    <w:p w14:paraId="73F977D9" w14:textId="77777777" w:rsidR="006B3A48" w:rsidRPr="00032EE7" w:rsidRDefault="006B3A48">
      <w:pPr>
        <w:spacing w:before="0" w:after="0"/>
        <w:rPr>
          <w:rFonts w:eastAsiaTheme="majorEastAsia" w:cs="Arial"/>
          <w:b/>
          <w:color w:val="EC6246"/>
          <w:sz w:val="48"/>
          <w:szCs w:val="32"/>
        </w:rPr>
      </w:pPr>
      <w:bookmarkStart w:id="75" w:name="_Toc127274661"/>
      <w:r w:rsidRPr="00032EE7">
        <w:rPr>
          <w:rFonts w:cs="Arial"/>
        </w:rPr>
        <w:br w:type="page"/>
      </w:r>
    </w:p>
    <w:p w14:paraId="3211E0E1" w14:textId="546CFB81" w:rsidR="004D7AAA" w:rsidRPr="00D263AF" w:rsidRDefault="004D7AAA" w:rsidP="00965D1F">
      <w:pPr>
        <w:pStyle w:val="Heading1"/>
        <w:rPr>
          <w:rFonts w:cs="Arial"/>
          <w:sz w:val="32"/>
          <w:szCs w:val="20"/>
          <w:u w:val="single"/>
        </w:rPr>
      </w:pPr>
      <w:r w:rsidRPr="00D263AF">
        <w:rPr>
          <w:rFonts w:cs="Arial"/>
          <w:sz w:val="32"/>
          <w:szCs w:val="20"/>
          <w:u w:val="single"/>
        </w:rPr>
        <w:lastRenderedPageBreak/>
        <w:t>Complaint Handling</w:t>
      </w:r>
      <w:r w:rsidR="00AF5AE6" w:rsidRPr="00D263AF">
        <w:rPr>
          <w:rFonts w:cs="Arial"/>
          <w:sz w:val="32"/>
          <w:szCs w:val="20"/>
          <w:u w:val="single"/>
        </w:rPr>
        <w:t xml:space="preserve"> Procedures</w:t>
      </w:r>
      <w:bookmarkEnd w:id="75"/>
    </w:p>
    <w:p w14:paraId="26E9FEB8" w14:textId="7C73A5C5" w:rsidR="004D08F8" w:rsidRPr="000F08A2" w:rsidRDefault="004D08F8" w:rsidP="004D08F8">
      <w:pPr>
        <w:rPr>
          <w:rFonts w:cs="Arial"/>
        </w:rPr>
      </w:pPr>
      <w:r w:rsidRPr="000F08A2">
        <w:rPr>
          <w:rFonts w:cs="Arial"/>
        </w:rPr>
        <w:t xml:space="preserve">Flow charts outlining the </w:t>
      </w:r>
      <w:r w:rsidR="003D6F71" w:rsidRPr="000F08A2">
        <w:rPr>
          <w:rFonts w:cs="Arial"/>
        </w:rPr>
        <w:t xml:space="preserve">complaint handling </w:t>
      </w:r>
      <w:r w:rsidR="002B7F79" w:rsidRPr="000F08A2">
        <w:rPr>
          <w:rFonts w:cs="Arial"/>
        </w:rPr>
        <w:t xml:space="preserve">and appeal </w:t>
      </w:r>
      <w:r w:rsidR="003D6F71" w:rsidRPr="000F08A2">
        <w:rPr>
          <w:rFonts w:cs="Arial"/>
        </w:rPr>
        <w:t>procedure</w:t>
      </w:r>
      <w:r w:rsidR="002B7F79" w:rsidRPr="000F08A2">
        <w:rPr>
          <w:rFonts w:cs="Arial"/>
        </w:rPr>
        <w:t>s</w:t>
      </w:r>
      <w:r w:rsidR="003D6F71" w:rsidRPr="000F08A2">
        <w:rPr>
          <w:rFonts w:cs="Arial"/>
        </w:rPr>
        <w:t xml:space="preserve"> are in </w:t>
      </w:r>
      <w:r w:rsidR="003D6F71" w:rsidRPr="003B25B3">
        <w:rPr>
          <w:rFonts w:cs="Arial"/>
          <w:color w:val="000000" w:themeColor="text1"/>
        </w:rPr>
        <w:t>Appendices 3 and 4.</w:t>
      </w:r>
    </w:p>
    <w:p w14:paraId="76E5A491" w14:textId="33440F99" w:rsidR="00965D1F" w:rsidRPr="00B05992" w:rsidRDefault="00965D1F" w:rsidP="00965D1F">
      <w:pPr>
        <w:pStyle w:val="Heading2"/>
        <w:rPr>
          <w:rFonts w:cs="Arial"/>
          <w:sz w:val="28"/>
          <w:szCs w:val="24"/>
        </w:rPr>
      </w:pPr>
      <w:bookmarkStart w:id="76" w:name="_Toc116298031"/>
      <w:bookmarkStart w:id="77" w:name="_Toc127274662"/>
      <w:r w:rsidRPr="00B05992">
        <w:rPr>
          <w:rFonts w:cs="Arial"/>
          <w:sz w:val="28"/>
          <w:szCs w:val="24"/>
        </w:rPr>
        <w:t>Complaint Handling: Informal Resolution</w:t>
      </w:r>
      <w:bookmarkEnd w:id="76"/>
      <w:r w:rsidRPr="00B05992">
        <w:rPr>
          <w:rFonts w:cs="Arial"/>
          <w:sz w:val="28"/>
          <w:szCs w:val="24"/>
        </w:rPr>
        <w:t xml:space="preserve"> to Concerns</w:t>
      </w:r>
      <w:bookmarkEnd w:id="77"/>
    </w:p>
    <w:p w14:paraId="62E73ACC" w14:textId="0E0CD0A8" w:rsidR="00965D1F" w:rsidRPr="000F08A2" w:rsidRDefault="00421441" w:rsidP="00965D1F">
      <w:pPr>
        <w:rPr>
          <w:rFonts w:cs="Arial"/>
        </w:rPr>
      </w:pPr>
      <w:r w:rsidRPr="000F08A2">
        <w:rPr>
          <w:rFonts w:cs="Arial"/>
          <w:lang w:val="en-US"/>
        </w:rPr>
        <w:t xml:space="preserve">Our staff speak to people who use our service every day. This can often raise issues that our staff can help with immediately. We encourage people to discuss any issues they have, as </w:t>
      </w:r>
      <w:proofErr w:type="spellStart"/>
      <w:r w:rsidR="005C0A00" w:rsidRPr="000F08A2">
        <w:rPr>
          <w:rFonts w:cs="Arial"/>
          <w:lang w:val="en-US"/>
        </w:rPr>
        <w:t>i</w:t>
      </w:r>
      <w:r w:rsidR="00965D1F" w:rsidRPr="000F08A2">
        <w:rPr>
          <w:rFonts w:cs="Arial"/>
        </w:rPr>
        <w:t>nformal</w:t>
      </w:r>
      <w:proofErr w:type="spellEnd"/>
      <w:r w:rsidR="00965D1F" w:rsidRPr="000F08A2">
        <w:rPr>
          <w:rFonts w:cs="Arial"/>
        </w:rPr>
        <w:t xml:space="preserve"> resolution can offer a fast and effective resolution to dissatisfaction.  Complaints can be resolved </w:t>
      </w:r>
      <w:proofErr w:type="gramStart"/>
      <w:r w:rsidR="00965D1F" w:rsidRPr="000F08A2">
        <w:rPr>
          <w:rFonts w:cs="Arial"/>
        </w:rPr>
        <w:t>informally, if</w:t>
      </w:r>
      <w:proofErr w:type="gramEnd"/>
      <w:r w:rsidR="00965D1F" w:rsidRPr="000F08A2">
        <w:rPr>
          <w:rFonts w:cs="Arial"/>
        </w:rPr>
        <w:t xml:space="preserve"> they meet the definition </w:t>
      </w:r>
      <w:r w:rsidR="007B706D" w:rsidRPr="000F08A2">
        <w:rPr>
          <w:rFonts w:cs="Arial"/>
        </w:rPr>
        <w:t>of a Concern</w:t>
      </w:r>
      <w:r w:rsidR="00965D1F" w:rsidRPr="000F08A2">
        <w:rPr>
          <w:rFonts w:cs="Arial"/>
        </w:rPr>
        <w:t xml:space="preserve">. </w:t>
      </w:r>
    </w:p>
    <w:p w14:paraId="5BC78225" w14:textId="77777777" w:rsidR="00965D1F" w:rsidRPr="000F08A2" w:rsidRDefault="00965D1F" w:rsidP="00965D1F">
      <w:pPr>
        <w:rPr>
          <w:rFonts w:cs="Arial"/>
        </w:rPr>
      </w:pPr>
      <w:r w:rsidRPr="000F08A2">
        <w:rPr>
          <w:rFonts w:cs="Arial"/>
        </w:rPr>
        <w:t xml:space="preserve">All employees </w:t>
      </w:r>
      <w:proofErr w:type="gramStart"/>
      <w:r w:rsidRPr="000F08A2">
        <w:rPr>
          <w:rFonts w:cs="Arial"/>
        </w:rPr>
        <w:t>are able to</w:t>
      </w:r>
      <w:proofErr w:type="gramEnd"/>
      <w:r w:rsidRPr="000F08A2">
        <w:rPr>
          <w:rFonts w:cs="Arial"/>
        </w:rPr>
        <w:t xml:space="preserve"> resolve low level complaints, or concerns - </w:t>
      </w:r>
    </w:p>
    <w:p w14:paraId="0FD89DB6" w14:textId="77777777" w:rsidR="00965D1F" w:rsidRPr="000F08A2" w:rsidRDefault="00965D1F" w:rsidP="00884A9D">
      <w:pPr>
        <w:pStyle w:val="ListParagraph"/>
        <w:ind w:left="851" w:hanging="425"/>
        <w:rPr>
          <w:rFonts w:cs="Arial"/>
        </w:rPr>
      </w:pPr>
      <w:r w:rsidRPr="000F08A2">
        <w:rPr>
          <w:rFonts w:cs="Arial"/>
        </w:rPr>
        <w:t>Thank the person for bringing the matter to our attention, and ask what they would like to happen to resolve the concern</w:t>
      </w:r>
    </w:p>
    <w:p w14:paraId="0427018C" w14:textId="77777777" w:rsidR="00965D1F" w:rsidRPr="000F08A2" w:rsidRDefault="00965D1F" w:rsidP="00884A9D">
      <w:pPr>
        <w:pStyle w:val="ListParagraph"/>
        <w:ind w:left="851" w:hanging="425"/>
        <w:rPr>
          <w:rFonts w:cs="Arial"/>
        </w:rPr>
      </w:pPr>
      <w:r w:rsidRPr="000F08A2">
        <w:rPr>
          <w:rFonts w:cs="Arial"/>
        </w:rPr>
        <w:t xml:space="preserve">If it seems likely the issue can be handled informally as a concern, speak to line </w:t>
      </w:r>
      <w:proofErr w:type="gramStart"/>
      <w:r w:rsidRPr="000F08A2">
        <w:rPr>
          <w:rFonts w:cs="Arial"/>
        </w:rPr>
        <w:t>management</w:t>
      </w:r>
      <w:proofErr w:type="gramEnd"/>
      <w:r w:rsidRPr="000F08A2">
        <w:rPr>
          <w:rFonts w:cs="Arial"/>
        </w:rPr>
        <w:t xml:space="preserve"> and confirm this course of action </w:t>
      </w:r>
    </w:p>
    <w:p w14:paraId="677314B3" w14:textId="77777777" w:rsidR="00965D1F" w:rsidRPr="000F08A2" w:rsidRDefault="00965D1F" w:rsidP="00884A9D">
      <w:pPr>
        <w:pStyle w:val="ListParagraph"/>
        <w:ind w:left="851" w:hanging="425"/>
        <w:rPr>
          <w:rFonts w:cs="Arial"/>
        </w:rPr>
      </w:pPr>
      <w:r w:rsidRPr="000F08A2">
        <w:rPr>
          <w:rFonts w:cs="Arial"/>
        </w:rPr>
        <w:t>Attempt to resolve the issue immediately to the complainant’s satisfaction.  Where this isn’t possible there and then, inform the complainant when action will be taken, or that the concern will be considered in ongoing review of the service, as appropriate.</w:t>
      </w:r>
    </w:p>
    <w:p w14:paraId="44EE03C0" w14:textId="4F4218B8" w:rsidR="00965D1F" w:rsidRDefault="00965D1F" w:rsidP="00884A9D">
      <w:pPr>
        <w:pStyle w:val="ListParagraph"/>
        <w:ind w:left="851" w:hanging="425"/>
        <w:rPr>
          <w:rFonts w:cs="Arial"/>
        </w:rPr>
      </w:pPr>
      <w:r w:rsidRPr="000F08A2">
        <w:rPr>
          <w:rFonts w:cs="Arial"/>
        </w:rPr>
        <w:t>Record as a Concern on the HUB</w:t>
      </w:r>
      <w:r w:rsidR="007F0510" w:rsidRPr="000F08A2">
        <w:rPr>
          <w:rFonts w:cs="Arial"/>
        </w:rPr>
        <w:t xml:space="preserve">.  </w:t>
      </w:r>
      <w:r w:rsidR="00B61F5A" w:rsidRPr="000F08A2">
        <w:rPr>
          <w:rFonts w:cs="Arial"/>
        </w:rPr>
        <w:t xml:space="preserve">Hub – Complaints, Concerns, Comments and Compliments – User </w:t>
      </w:r>
      <w:proofErr w:type="gramStart"/>
      <w:r w:rsidR="00B61F5A" w:rsidRPr="000F08A2">
        <w:rPr>
          <w:rFonts w:cs="Arial"/>
        </w:rPr>
        <w:t>Guide  is</w:t>
      </w:r>
      <w:proofErr w:type="gramEnd"/>
      <w:r w:rsidR="00B61F5A" w:rsidRPr="000F08A2">
        <w:rPr>
          <w:rFonts w:cs="Arial"/>
        </w:rPr>
        <w:t xml:space="preserve"> on Cascade in this policy’s folder</w:t>
      </w:r>
    </w:p>
    <w:p w14:paraId="19143EF0" w14:textId="065022DF" w:rsidR="0047439F" w:rsidRPr="003B25B3" w:rsidRDefault="0047439F" w:rsidP="0047439F">
      <w:pPr>
        <w:pStyle w:val="ListParagraph"/>
        <w:ind w:left="851" w:hanging="425"/>
        <w:rPr>
          <w:rFonts w:eastAsia="Times New Roman" w:cs="Arial"/>
          <w:color w:val="000000" w:themeColor="text1"/>
          <w:szCs w:val="20"/>
          <w:lang w:eastAsia="x-none"/>
        </w:rPr>
      </w:pPr>
      <w:r w:rsidRPr="003B25B3">
        <w:rPr>
          <w:rFonts w:cs="Arial"/>
          <w:color w:val="000000" w:themeColor="text1"/>
          <w:szCs w:val="20"/>
        </w:rPr>
        <w:t>North Yorkshire Horizons, p</w:t>
      </w:r>
      <w:r w:rsidRPr="003B25B3">
        <w:rPr>
          <w:rFonts w:eastAsia="Times New Roman" w:cs="Arial"/>
          <w:color w:val="000000" w:themeColor="text1"/>
          <w:szCs w:val="20"/>
          <w:lang w:eastAsia="x-none"/>
        </w:rPr>
        <w:t xml:space="preserve">artner organisation </w:t>
      </w:r>
      <w:r w:rsidR="004A2352" w:rsidRPr="003B25B3">
        <w:rPr>
          <w:rFonts w:eastAsia="Times New Roman" w:cs="Arial"/>
          <w:color w:val="000000" w:themeColor="text1"/>
          <w:szCs w:val="20"/>
          <w:lang w:eastAsia="x-none"/>
        </w:rPr>
        <w:t xml:space="preserve">should also record on their </w:t>
      </w:r>
      <w:r w:rsidRPr="003B25B3">
        <w:rPr>
          <w:rFonts w:eastAsia="Times New Roman" w:cs="Arial"/>
          <w:color w:val="000000" w:themeColor="text1"/>
          <w:szCs w:val="20"/>
          <w:lang w:eastAsia="x-none"/>
        </w:rPr>
        <w:t xml:space="preserve">own internal reporting system (Changing Lives – </w:t>
      </w:r>
      <w:proofErr w:type="spellStart"/>
      <w:r w:rsidRPr="003B25B3">
        <w:rPr>
          <w:rFonts w:eastAsia="Times New Roman" w:cs="Arial"/>
          <w:color w:val="000000" w:themeColor="text1"/>
          <w:szCs w:val="20"/>
          <w:lang w:eastAsia="x-none"/>
        </w:rPr>
        <w:t>Datixx</w:t>
      </w:r>
      <w:proofErr w:type="spellEnd"/>
      <w:r w:rsidRPr="003B25B3">
        <w:rPr>
          <w:rFonts w:eastAsia="Times New Roman" w:cs="Arial"/>
          <w:color w:val="000000" w:themeColor="text1"/>
          <w:szCs w:val="20"/>
          <w:lang w:eastAsia="x-none"/>
        </w:rPr>
        <w:t>, Spectrum – Ulysses).</w:t>
      </w:r>
    </w:p>
    <w:p w14:paraId="7A12A5BA" w14:textId="77777777" w:rsidR="00965D1F" w:rsidRPr="000F08A2" w:rsidRDefault="00965D1F" w:rsidP="00965D1F">
      <w:pPr>
        <w:rPr>
          <w:rFonts w:cs="Arial"/>
        </w:rPr>
      </w:pPr>
      <w:r w:rsidRPr="000F08A2">
        <w:rPr>
          <w:rFonts w:cs="Arial"/>
        </w:rPr>
        <w:t xml:space="preserve">The process of appeal does not apply to complaints handled informally.  Dissatisfaction with informal resolution should prompt consideration of handling the complaint formally. </w:t>
      </w:r>
    </w:p>
    <w:p w14:paraId="6E6C2EC2" w14:textId="7347B8C5" w:rsidR="003715A1" w:rsidRPr="00D263AF" w:rsidRDefault="003715A1" w:rsidP="003715A1">
      <w:pPr>
        <w:pStyle w:val="Heading2"/>
        <w:rPr>
          <w:rFonts w:cs="Arial"/>
          <w:b/>
          <w:bCs/>
          <w:sz w:val="28"/>
          <w:szCs w:val="24"/>
          <w:u w:val="single"/>
        </w:rPr>
      </w:pPr>
      <w:bookmarkStart w:id="78" w:name="_Toc116298032"/>
      <w:bookmarkStart w:id="79" w:name="_Toc127274663"/>
      <w:r w:rsidRPr="00D263AF">
        <w:rPr>
          <w:rFonts w:cs="Arial"/>
          <w:b/>
          <w:bCs/>
          <w:sz w:val="28"/>
          <w:szCs w:val="24"/>
          <w:u w:val="single"/>
        </w:rPr>
        <w:t>Complaint Handling: Formal Resolution</w:t>
      </w:r>
      <w:bookmarkEnd w:id="78"/>
      <w:bookmarkEnd w:id="79"/>
    </w:p>
    <w:p w14:paraId="033DD176" w14:textId="0DDDC51E" w:rsidR="007C107D" w:rsidRPr="000F08A2" w:rsidRDefault="00B05992" w:rsidP="007C107D">
      <w:pPr>
        <w:rPr>
          <w:rFonts w:cs="Arial"/>
        </w:rPr>
      </w:pPr>
      <w:r>
        <w:rPr>
          <w:rFonts w:cs="Arial"/>
        </w:rPr>
        <w:t>North Yorkshire Horizons</w:t>
      </w:r>
      <w:r w:rsidR="00C3584E">
        <w:rPr>
          <w:rFonts w:cs="Arial"/>
        </w:rPr>
        <w:t xml:space="preserve"> </w:t>
      </w:r>
      <w:r w:rsidR="00134ED4">
        <w:rPr>
          <w:rFonts w:cs="Arial"/>
        </w:rPr>
        <w:t>will</w:t>
      </w:r>
      <w:r w:rsidR="007C107D" w:rsidRPr="000F08A2">
        <w:rPr>
          <w:rFonts w:cs="Arial"/>
        </w:rPr>
        <w:t xml:space="preserve"> aim to resolve all complaints within </w:t>
      </w:r>
      <w:r w:rsidR="007C107D" w:rsidRPr="000F08A2">
        <w:rPr>
          <w:rFonts w:cs="Arial"/>
          <w:b/>
          <w:bCs/>
        </w:rPr>
        <w:t>20 working days of receipt</w:t>
      </w:r>
      <w:r w:rsidR="007C107D" w:rsidRPr="000F08A2">
        <w:rPr>
          <w:rFonts w:cs="Arial"/>
        </w:rPr>
        <w:t>. Where this is not possible, for example if the complaint relates to more than one team</w:t>
      </w:r>
      <w:r w:rsidR="0032058B" w:rsidRPr="000F08A2">
        <w:rPr>
          <w:rFonts w:cs="Arial"/>
        </w:rPr>
        <w:t xml:space="preserve"> </w:t>
      </w:r>
      <w:r w:rsidR="0093255D" w:rsidRPr="000F08A2">
        <w:rPr>
          <w:rFonts w:cs="Arial"/>
        </w:rPr>
        <w:t>or</w:t>
      </w:r>
      <w:r w:rsidR="0032058B" w:rsidRPr="000F08A2">
        <w:rPr>
          <w:rFonts w:cs="Arial"/>
        </w:rPr>
        <w:t xml:space="preserve"> is complex and requires a longer investigation, </w:t>
      </w:r>
      <w:r w:rsidR="007C107D" w:rsidRPr="000F08A2">
        <w:rPr>
          <w:rFonts w:cs="Arial"/>
        </w:rPr>
        <w:t xml:space="preserve">we will </w:t>
      </w:r>
      <w:r w:rsidR="00DC71F6" w:rsidRPr="000F08A2">
        <w:rPr>
          <w:rFonts w:cs="Arial"/>
        </w:rPr>
        <w:t xml:space="preserve">explain to the </w:t>
      </w:r>
      <w:r w:rsidR="007C107D" w:rsidRPr="000F08A2">
        <w:rPr>
          <w:rFonts w:cs="Arial"/>
        </w:rPr>
        <w:t xml:space="preserve">complainant </w:t>
      </w:r>
      <w:r w:rsidR="00DC71F6" w:rsidRPr="000F08A2">
        <w:rPr>
          <w:rFonts w:cs="Arial"/>
        </w:rPr>
        <w:t xml:space="preserve">and agree a </w:t>
      </w:r>
      <w:r w:rsidR="007C107D" w:rsidRPr="000F08A2">
        <w:rPr>
          <w:rFonts w:cs="Arial"/>
        </w:rPr>
        <w:t xml:space="preserve">revised timescale. </w:t>
      </w:r>
    </w:p>
    <w:p w14:paraId="474AB5CC" w14:textId="77777777" w:rsidR="003715A1" w:rsidRPr="000F08A2" w:rsidRDefault="003715A1" w:rsidP="009352DF">
      <w:pPr>
        <w:pStyle w:val="Heading3"/>
        <w:rPr>
          <w:rFonts w:eastAsia="Calibri" w:cs="Arial"/>
        </w:rPr>
      </w:pPr>
      <w:bookmarkStart w:id="80" w:name="_Toc116298033"/>
      <w:bookmarkStart w:id="81" w:name="_Toc123305071"/>
      <w:bookmarkStart w:id="82" w:name="_Toc124414792"/>
      <w:bookmarkStart w:id="83" w:name="_Toc127264228"/>
      <w:bookmarkStart w:id="84" w:name="_Toc127271693"/>
      <w:bookmarkStart w:id="85" w:name="_Toc127271905"/>
      <w:bookmarkStart w:id="86" w:name="_Toc127274664"/>
      <w:r w:rsidRPr="000F08A2">
        <w:rPr>
          <w:rFonts w:eastAsia="Calibri" w:cs="Arial"/>
        </w:rPr>
        <w:t>Responsibility</w:t>
      </w:r>
      <w:bookmarkEnd w:id="80"/>
      <w:bookmarkEnd w:id="81"/>
      <w:bookmarkEnd w:id="82"/>
      <w:bookmarkEnd w:id="83"/>
      <w:bookmarkEnd w:id="84"/>
      <w:bookmarkEnd w:id="85"/>
      <w:bookmarkEnd w:id="86"/>
    </w:p>
    <w:p w14:paraId="7A4C59A1" w14:textId="44416A0B" w:rsidR="00B15BBF" w:rsidRPr="000F08A2" w:rsidRDefault="003715A1" w:rsidP="003715A1">
      <w:pPr>
        <w:pStyle w:val="pf0"/>
        <w:rPr>
          <w:rFonts w:ascii="Arial" w:hAnsi="Arial" w:cs="Arial"/>
          <w:sz w:val="20"/>
          <w:szCs w:val="20"/>
        </w:rPr>
      </w:pPr>
      <w:r w:rsidRPr="000F08A2">
        <w:rPr>
          <w:rFonts w:ascii="Arial" w:hAnsi="Arial" w:cs="Arial"/>
          <w:sz w:val="20"/>
          <w:szCs w:val="20"/>
        </w:rPr>
        <w:t xml:space="preserve">The </w:t>
      </w:r>
      <w:r w:rsidRPr="00A92982">
        <w:rPr>
          <w:rFonts w:ascii="Arial" w:hAnsi="Arial" w:cs="Arial"/>
          <w:sz w:val="20"/>
          <w:szCs w:val="20"/>
        </w:rPr>
        <w:t xml:space="preserve">Complaint Handler is responsible for the investigation of the complaint, communication with the Complainant, and taking action to resolve the issues identified (where applicable). The Complaint Handler should be a </w:t>
      </w:r>
      <w:proofErr w:type="gramStart"/>
      <w:r w:rsidRPr="00A92982">
        <w:rPr>
          <w:rFonts w:ascii="Arial" w:hAnsi="Arial" w:cs="Arial"/>
          <w:sz w:val="20"/>
          <w:szCs w:val="20"/>
        </w:rPr>
        <w:t>Manager</w:t>
      </w:r>
      <w:proofErr w:type="gramEnd"/>
      <w:r w:rsidRPr="00A92982">
        <w:rPr>
          <w:rFonts w:ascii="Arial" w:hAnsi="Arial" w:cs="Arial"/>
          <w:sz w:val="20"/>
          <w:szCs w:val="20"/>
        </w:rPr>
        <w:t xml:space="preserve">, who has completed </w:t>
      </w:r>
      <w:r w:rsidR="00A92982" w:rsidRPr="00A92982">
        <w:rPr>
          <w:rFonts w:ascii="Arial" w:hAnsi="Arial" w:cs="Arial"/>
          <w:sz w:val="20"/>
          <w:szCs w:val="20"/>
        </w:rPr>
        <w:t xml:space="preserve">North Yorkshire Horizons </w:t>
      </w:r>
      <w:r w:rsidRPr="00A92982">
        <w:rPr>
          <w:rFonts w:ascii="Arial" w:hAnsi="Arial" w:cs="Arial"/>
          <w:sz w:val="20"/>
          <w:szCs w:val="20"/>
        </w:rPr>
        <w:t xml:space="preserve">e-learning, with sufficient authority to put the issues identified right, should the complaint be upheld.  </w:t>
      </w:r>
      <w:r w:rsidR="00B15BBF" w:rsidRPr="00A92982">
        <w:rPr>
          <w:rFonts w:ascii="Arial" w:hAnsi="Arial" w:cs="Arial"/>
          <w:sz w:val="20"/>
          <w:szCs w:val="20"/>
        </w:rPr>
        <w:t xml:space="preserve">Where a complaint is categorised as ‘serious’, a senior manager should be appointed as the Complaint Handler.  </w:t>
      </w:r>
      <w:r w:rsidRPr="00A92982">
        <w:rPr>
          <w:rFonts w:ascii="Arial" w:hAnsi="Arial" w:cs="Arial"/>
          <w:sz w:val="20"/>
          <w:szCs w:val="20"/>
        </w:rPr>
        <w:t>The Complaint Handler cannot be a person the complaint</w:t>
      </w:r>
      <w:r w:rsidRPr="000F08A2">
        <w:rPr>
          <w:rFonts w:ascii="Arial" w:hAnsi="Arial" w:cs="Arial"/>
          <w:sz w:val="20"/>
          <w:szCs w:val="20"/>
        </w:rPr>
        <w:t xml:space="preserve"> relates to. </w:t>
      </w:r>
      <w:bookmarkStart w:id="87" w:name="_Hlk113890628"/>
    </w:p>
    <w:p w14:paraId="182D2D8D" w14:textId="7F1F9963" w:rsidR="003715A1" w:rsidRPr="000F08A2" w:rsidRDefault="003715A1" w:rsidP="003715A1">
      <w:pPr>
        <w:pStyle w:val="pf0"/>
        <w:rPr>
          <w:rFonts w:ascii="Arial" w:hAnsi="Arial" w:cs="Arial"/>
          <w:sz w:val="20"/>
          <w:szCs w:val="20"/>
        </w:rPr>
      </w:pPr>
      <w:r w:rsidRPr="000F08A2">
        <w:rPr>
          <w:rFonts w:ascii="Arial" w:hAnsi="Arial" w:cs="Arial"/>
          <w:sz w:val="20"/>
          <w:szCs w:val="20"/>
        </w:rPr>
        <w:t>Complaint handlers will:</w:t>
      </w:r>
    </w:p>
    <w:p w14:paraId="183936EB" w14:textId="77777777" w:rsidR="003715A1" w:rsidRPr="000F08A2" w:rsidRDefault="003715A1" w:rsidP="0032058B">
      <w:pPr>
        <w:pStyle w:val="LIstParagraph2"/>
      </w:pPr>
      <w:r w:rsidRPr="000F08A2">
        <w:rPr>
          <w:rStyle w:val="cf01"/>
          <w:rFonts w:ascii="Arial" w:hAnsi="Arial" w:cs="Arial"/>
          <w:sz w:val="20"/>
          <w:szCs w:val="20"/>
        </w:rPr>
        <w:t>deal with complaints on their merits</w:t>
      </w:r>
    </w:p>
    <w:p w14:paraId="65FC8DCA" w14:textId="77777777" w:rsidR="003715A1" w:rsidRPr="000F08A2" w:rsidRDefault="003715A1" w:rsidP="0032058B">
      <w:pPr>
        <w:pStyle w:val="LIstParagraph2"/>
      </w:pPr>
      <w:r w:rsidRPr="000F08A2">
        <w:rPr>
          <w:rStyle w:val="cf01"/>
          <w:rFonts w:ascii="Arial" w:hAnsi="Arial" w:cs="Arial"/>
          <w:sz w:val="20"/>
          <w:szCs w:val="20"/>
        </w:rPr>
        <w:t>act independently and have an open mind</w:t>
      </w:r>
    </w:p>
    <w:p w14:paraId="24D875F8" w14:textId="77777777" w:rsidR="003715A1" w:rsidRPr="000F08A2" w:rsidRDefault="003715A1" w:rsidP="0032058B">
      <w:pPr>
        <w:pStyle w:val="LIstParagraph2"/>
      </w:pPr>
      <w:r w:rsidRPr="000F08A2">
        <w:rPr>
          <w:rStyle w:val="cf01"/>
          <w:rFonts w:ascii="Arial" w:hAnsi="Arial" w:cs="Arial"/>
          <w:sz w:val="20"/>
          <w:szCs w:val="20"/>
        </w:rPr>
        <w:t>take measures to address any actual or perceived conflict of interest</w:t>
      </w:r>
    </w:p>
    <w:p w14:paraId="1F32810A" w14:textId="77777777" w:rsidR="003715A1" w:rsidRPr="000F08A2" w:rsidRDefault="003715A1" w:rsidP="0032058B">
      <w:pPr>
        <w:pStyle w:val="LIstParagraph2"/>
      </w:pPr>
      <w:r w:rsidRPr="000F08A2">
        <w:rPr>
          <w:rStyle w:val="cf01"/>
          <w:rFonts w:ascii="Arial" w:hAnsi="Arial" w:cs="Arial"/>
          <w:sz w:val="20"/>
          <w:szCs w:val="20"/>
        </w:rPr>
        <w:t>consider all information and evidence carefully</w:t>
      </w:r>
    </w:p>
    <w:p w14:paraId="6A7CEBA5" w14:textId="77777777" w:rsidR="00B92D18" w:rsidRPr="000F08A2" w:rsidRDefault="003715A1" w:rsidP="00B92D18">
      <w:pPr>
        <w:pStyle w:val="LIstParagraph2"/>
        <w:rPr>
          <w:rStyle w:val="cf01"/>
          <w:rFonts w:ascii="Arial" w:hAnsi="Arial" w:cs="Arial"/>
          <w:sz w:val="20"/>
          <w:szCs w:val="20"/>
        </w:rPr>
      </w:pPr>
      <w:r w:rsidRPr="000F08A2">
        <w:rPr>
          <w:rStyle w:val="cf01"/>
          <w:rFonts w:ascii="Arial" w:hAnsi="Arial" w:cs="Arial"/>
          <w:sz w:val="20"/>
          <w:szCs w:val="20"/>
        </w:rPr>
        <w:t>keep the complaint confidential as far as possible, with information only disclosed if necessary to properly investigate the matter</w:t>
      </w:r>
    </w:p>
    <w:p w14:paraId="675E24F1" w14:textId="022E40AB" w:rsidR="00B92D18" w:rsidRPr="00CB0C24" w:rsidRDefault="00DC42E0" w:rsidP="00B92D18">
      <w:pPr>
        <w:pStyle w:val="LIstParagraph2"/>
      </w:pPr>
      <w:r w:rsidRPr="000F08A2">
        <w:rPr>
          <w:rStyle w:val="cf01"/>
          <w:rFonts w:ascii="Arial" w:hAnsi="Arial" w:cs="Arial"/>
          <w:sz w:val="20"/>
          <w:szCs w:val="20"/>
        </w:rPr>
        <w:t xml:space="preserve">consider the complaint in relation to relevant organisational policy, </w:t>
      </w:r>
      <w:r w:rsidRPr="000F08A2">
        <w:t>regulations, published guidance</w:t>
      </w:r>
      <w:r w:rsidR="00B92D18" w:rsidRPr="000F08A2">
        <w:t xml:space="preserve">, and </w:t>
      </w:r>
      <w:proofErr w:type="spellStart"/>
      <w:r w:rsidR="00B92D18" w:rsidRPr="00CB0C24">
        <w:t>occupany</w:t>
      </w:r>
      <w:proofErr w:type="spellEnd"/>
      <w:r w:rsidR="00B92D18" w:rsidRPr="00CB0C24">
        <w:t xml:space="preserve"> agreement. </w:t>
      </w:r>
    </w:p>
    <w:p w14:paraId="7EE8BA29" w14:textId="2E18D21A" w:rsidR="002A5AAE" w:rsidRPr="00CB0C24" w:rsidRDefault="00496E46">
      <w:pPr>
        <w:pStyle w:val="LIstParagraph2"/>
        <w:numPr>
          <w:ilvl w:val="0"/>
          <w:numId w:val="0"/>
        </w:numPr>
        <w:rPr>
          <w:rStyle w:val="cf01"/>
          <w:rFonts w:ascii="Arial" w:hAnsi="Arial" w:cs="Arial"/>
          <w:sz w:val="20"/>
          <w:szCs w:val="20"/>
        </w:rPr>
      </w:pPr>
      <w:r w:rsidRPr="00CB0C24">
        <w:rPr>
          <w:rStyle w:val="cf01"/>
          <w:rFonts w:ascii="Arial" w:hAnsi="Arial" w:cs="Arial"/>
          <w:sz w:val="20"/>
          <w:szCs w:val="20"/>
        </w:rPr>
        <w:t>Appendix 5: Complaint Handler Checklist is a useful reference document to support the complaint handling proces</w:t>
      </w:r>
      <w:r w:rsidR="00641540" w:rsidRPr="00CB0C24">
        <w:rPr>
          <w:rStyle w:val="cf01"/>
          <w:rFonts w:ascii="Arial" w:hAnsi="Arial" w:cs="Arial"/>
          <w:sz w:val="20"/>
          <w:szCs w:val="20"/>
        </w:rPr>
        <w:t>s.  Appendix 6 ha</w:t>
      </w:r>
      <w:r w:rsidR="00077307" w:rsidRPr="00CB0C24">
        <w:rPr>
          <w:rStyle w:val="cf01"/>
          <w:rFonts w:ascii="Arial" w:hAnsi="Arial" w:cs="Arial"/>
          <w:sz w:val="20"/>
          <w:szCs w:val="20"/>
        </w:rPr>
        <w:t>s</w:t>
      </w:r>
      <w:r w:rsidR="00641540" w:rsidRPr="00CB0C24">
        <w:rPr>
          <w:rStyle w:val="cf01"/>
          <w:rFonts w:ascii="Arial" w:hAnsi="Arial" w:cs="Arial"/>
          <w:sz w:val="20"/>
          <w:szCs w:val="20"/>
        </w:rPr>
        <w:t xml:space="preserve"> additional guidance for Complaint Handlers on effective complaint handling strategies.</w:t>
      </w:r>
    </w:p>
    <w:p w14:paraId="262F1B03" w14:textId="1B2B0235" w:rsidR="000358A5" w:rsidRPr="000F08A2" w:rsidRDefault="000358A5" w:rsidP="000358A5">
      <w:pPr>
        <w:pStyle w:val="Heading3"/>
        <w:rPr>
          <w:rFonts w:cs="Arial"/>
        </w:rPr>
      </w:pPr>
      <w:bookmarkStart w:id="88" w:name="_Toc123305072"/>
      <w:bookmarkStart w:id="89" w:name="_Toc124414793"/>
      <w:bookmarkStart w:id="90" w:name="_Toc127264229"/>
      <w:bookmarkStart w:id="91" w:name="_Toc127271694"/>
      <w:bookmarkStart w:id="92" w:name="_Toc127271906"/>
      <w:bookmarkStart w:id="93" w:name="_Toc127274665"/>
      <w:r w:rsidRPr="000F08A2">
        <w:rPr>
          <w:rFonts w:cs="Arial"/>
        </w:rPr>
        <w:lastRenderedPageBreak/>
        <w:t>Timescales</w:t>
      </w:r>
      <w:bookmarkEnd w:id="88"/>
      <w:bookmarkEnd w:id="89"/>
      <w:bookmarkEnd w:id="90"/>
      <w:bookmarkEnd w:id="91"/>
      <w:bookmarkEnd w:id="92"/>
      <w:bookmarkEnd w:id="93"/>
    </w:p>
    <w:p w14:paraId="2AFB707E" w14:textId="656707D8" w:rsidR="001650EA" w:rsidRPr="000F08A2" w:rsidRDefault="001650EA" w:rsidP="001650EA">
      <w:pPr>
        <w:rPr>
          <w:rFonts w:cs="Arial"/>
        </w:rPr>
      </w:pPr>
      <w:r w:rsidRPr="000F08A2">
        <w:rPr>
          <w:rFonts w:cs="Arial"/>
        </w:rPr>
        <w:t xml:space="preserve">All </w:t>
      </w:r>
      <w:r w:rsidRPr="003B25B3">
        <w:rPr>
          <w:rFonts w:cs="Arial"/>
          <w:color w:val="000000" w:themeColor="text1"/>
        </w:rPr>
        <w:t xml:space="preserve">complaints will be acknowledged </w:t>
      </w:r>
      <w:r w:rsidR="00502CAC" w:rsidRPr="003B25B3">
        <w:rPr>
          <w:rFonts w:cs="Arial"/>
          <w:color w:val="000000" w:themeColor="text1"/>
        </w:rPr>
        <w:t xml:space="preserve">in writing </w:t>
      </w:r>
      <w:r w:rsidRPr="003B25B3">
        <w:rPr>
          <w:rFonts w:cs="Arial"/>
          <w:color w:val="000000" w:themeColor="text1"/>
        </w:rPr>
        <w:t xml:space="preserve">within 3 working days.  A template letter for acknowledging the receipt of a complaint can be found </w:t>
      </w:r>
      <w:r w:rsidR="001C629A" w:rsidRPr="003B25B3">
        <w:rPr>
          <w:rFonts w:cs="Arial"/>
          <w:color w:val="000000" w:themeColor="text1"/>
        </w:rPr>
        <w:t>in the ‘Relev</w:t>
      </w:r>
      <w:r w:rsidR="00646728" w:rsidRPr="003B25B3">
        <w:rPr>
          <w:rFonts w:cs="Arial"/>
          <w:color w:val="000000" w:themeColor="text1"/>
        </w:rPr>
        <w:t xml:space="preserve">ant Document’ section of this policy. </w:t>
      </w:r>
      <w:r w:rsidRPr="003B25B3">
        <w:rPr>
          <w:rFonts w:cs="Arial"/>
          <w:color w:val="000000" w:themeColor="text1"/>
        </w:rPr>
        <w:t>Template letters may need to be amended to suit the needs of the complaint/complainant.</w:t>
      </w:r>
    </w:p>
    <w:p w14:paraId="1BB35D06" w14:textId="77777777" w:rsidR="003715A1" w:rsidRPr="000F08A2" w:rsidRDefault="003715A1" w:rsidP="003F70FC">
      <w:pPr>
        <w:pStyle w:val="Heading3"/>
        <w:rPr>
          <w:rFonts w:cs="Arial"/>
        </w:rPr>
      </w:pPr>
      <w:bookmarkStart w:id="94" w:name="_Toc116298034"/>
      <w:bookmarkStart w:id="95" w:name="_Toc123305073"/>
      <w:bookmarkStart w:id="96" w:name="_Toc124414794"/>
      <w:bookmarkStart w:id="97" w:name="_Toc127264230"/>
      <w:bookmarkStart w:id="98" w:name="_Toc127271695"/>
      <w:bookmarkStart w:id="99" w:name="_Toc127271907"/>
      <w:bookmarkStart w:id="100" w:name="_Toc127274666"/>
      <w:bookmarkEnd w:id="87"/>
      <w:r w:rsidRPr="000F08A2">
        <w:rPr>
          <w:rFonts w:cs="Arial"/>
        </w:rPr>
        <w:t>Investigation</w:t>
      </w:r>
      <w:bookmarkEnd w:id="94"/>
      <w:bookmarkEnd w:id="95"/>
      <w:bookmarkEnd w:id="96"/>
      <w:bookmarkEnd w:id="97"/>
      <w:bookmarkEnd w:id="98"/>
      <w:bookmarkEnd w:id="99"/>
      <w:bookmarkEnd w:id="100"/>
    </w:p>
    <w:p w14:paraId="060C8D62" w14:textId="77777777" w:rsidR="003715A1" w:rsidRPr="000F08A2" w:rsidRDefault="003715A1" w:rsidP="003715A1">
      <w:pPr>
        <w:rPr>
          <w:rFonts w:cs="Arial"/>
        </w:rPr>
      </w:pPr>
      <w:r w:rsidRPr="000F08A2">
        <w:rPr>
          <w:rFonts w:cs="Arial"/>
        </w:rPr>
        <w:t>The goal of investigation is to establish the facts and decide whether the service provided has fallen below the level that could be reasonably expected.  The complaint handler should seek to establish:</w:t>
      </w:r>
    </w:p>
    <w:p w14:paraId="2A989C27" w14:textId="77777777" w:rsidR="003715A1" w:rsidRPr="000F08A2" w:rsidRDefault="003715A1" w:rsidP="00256C06">
      <w:pPr>
        <w:pStyle w:val="LIstParagraph2"/>
      </w:pPr>
      <w:r w:rsidRPr="000F08A2">
        <w:t>What happened</w:t>
      </w:r>
    </w:p>
    <w:p w14:paraId="3BAB5CCF" w14:textId="77777777" w:rsidR="003715A1" w:rsidRPr="000F08A2" w:rsidRDefault="003715A1" w:rsidP="00256C06">
      <w:pPr>
        <w:pStyle w:val="LIstParagraph2"/>
      </w:pPr>
      <w:r w:rsidRPr="000F08A2">
        <w:t>What should have happened</w:t>
      </w:r>
    </w:p>
    <w:p w14:paraId="38144678" w14:textId="77777777" w:rsidR="003715A1" w:rsidRPr="000F08A2" w:rsidRDefault="003715A1" w:rsidP="00256C06">
      <w:pPr>
        <w:pStyle w:val="LIstParagraph2"/>
      </w:pPr>
      <w:r w:rsidRPr="000F08A2">
        <w:t>The cause of any identified failings</w:t>
      </w:r>
    </w:p>
    <w:p w14:paraId="7CE03831" w14:textId="56F59130" w:rsidR="003715A1" w:rsidRPr="000F08A2" w:rsidRDefault="003715A1" w:rsidP="00256C06">
      <w:pPr>
        <w:pStyle w:val="LIstParagraph2"/>
        <w:rPr>
          <w:rFonts w:eastAsia="Calibri"/>
        </w:rPr>
      </w:pPr>
      <w:r w:rsidRPr="000F08A2">
        <w:t>What can be done to</w:t>
      </w:r>
      <w:r w:rsidRPr="000F08A2">
        <w:rPr>
          <w:rFonts w:eastAsia="Calibri"/>
        </w:rPr>
        <w:t xml:space="preserve"> put right any failings</w:t>
      </w:r>
    </w:p>
    <w:p w14:paraId="10D65616" w14:textId="77777777" w:rsidR="00884A9D" w:rsidRPr="000F08A2" w:rsidRDefault="00884A9D" w:rsidP="003715A1">
      <w:pPr>
        <w:rPr>
          <w:rFonts w:cs="Arial"/>
        </w:rPr>
      </w:pPr>
    </w:p>
    <w:p w14:paraId="40D89E65" w14:textId="45DC9186" w:rsidR="003715A1" w:rsidRPr="000F08A2" w:rsidRDefault="003715A1" w:rsidP="003715A1">
      <w:pPr>
        <w:rPr>
          <w:rFonts w:cs="Arial"/>
        </w:rPr>
      </w:pPr>
      <w:r w:rsidRPr="000F08A2">
        <w:rPr>
          <w:rFonts w:cs="Arial"/>
        </w:rPr>
        <w:t>Investigation should proceed as follows</w:t>
      </w:r>
      <w:r w:rsidR="002E1BDD" w:rsidRPr="000F08A2">
        <w:rPr>
          <w:rFonts w:cs="Arial"/>
        </w:rPr>
        <w:t xml:space="preserve">: </w:t>
      </w:r>
    </w:p>
    <w:p w14:paraId="2A2E72C8" w14:textId="54C03D3B" w:rsidR="00F46C1D" w:rsidRPr="000F08A2" w:rsidRDefault="008F4750" w:rsidP="00FB7B49">
      <w:pPr>
        <w:pStyle w:val="ListParagraph"/>
        <w:numPr>
          <w:ilvl w:val="0"/>
          <w:numId w:val="8"/>
        </w:numPr>
        <w:rPr>
          <w:rFonts w:cs="Arial"/>
        </w:rPr>
      </w:pPr>
      <w:r w:rsidRPr="000F08A2">
        <w:rPr>
          <w:rFonts w:cs="Arial"/>
          <w:b/>
          <w:bCs/>
        </w:rPr>
        <w:t>Speak with the complainant to establish the full details of the complaint</w:t>
      </w:r>
      <w:r w:rsidRPr="000F08A2">
        <w:rPr>
          <w:rFonts w:cs="Arial"/>
        </w:rPr>
        <w:t xml:space="preserve"> and record this on the HUB. </w:t>
      </w:r>
      <w:r w:rsidR="00F46C1D" w:rsidRPr="000F08A2">
        <w:rPr>
          <w:rFonts w:cs="Arial"/>
        </w:rPr>
        <w:t xml:space="preserve">Hub – Complaints, Concerns, Comments and Compliments – User Guide is on Cascade in this policy’s folder.  </w:t>
      </w:r>
    </w:p>
    <w:p w14:paraId="6631C95A" w14:textId="52F62EA2" w:rsidR="008F4750" w:rsidRPr="000F08A2" w:rsidRDefault="008F4750" w:rsidP="00FB7B49">
      <w:pPr>
        <w:pStyle w:val="ListParagraphNumbered"/>
        <w:numPr>
          <w:ilvl w:val="0"/>
          <w:numId w:val="8"/>
        </w:numPr>
      </w:pPr>
      <w:r w:rsidRPr="000F08A2">
        <w:t xml:space="preserve"> This could be via phone or in person (preferably in </w:t>
      </w:r>
      <w:proofErr w:type="gramStart"/>
      <w:r w:rsidRPr="000F08A2">
        <w:t>person, if</w:t>
      </w:r>
      <w:proofErr w:type="gramEnd"/>
      <w:r w:rsidRPr="000F08A2">
        <w:t xml:space="preserve"> the complainant agrees). </w:t>
      </w:r>
      <w:r w:rsidR="00AB5389" w:rsidRPr="000F08A2">
        <w:t xml:space="preserve">  </w:t>
      </w:r>
      <w:r w:rsidRPr="000F08A2">
        <w:t xml:space="preserve">Make sure you: </w:t>
      </w:r>
    </w:p>
    <w:p w14:paraId="1F066FEB" w14:textId="191D0612" w:rsidR="008F4750" w:rsidRPr="000F08A2" w:rsidRDefault="008F4750" w:rsidP="0032058B">
      <w:pPr>
        <w:pStyle w:val="LIstParagraph2"/>
        <w:ind w:left="1134" w:hanging="283"/>
      </w:pPr>
      <w:r w:rsidRPr="000F08A2">
        <w:t xml:space="preserve">Thank the complainant for bringing the issue to </w:t>
      </w:r>
      <w:r w:rsidR="00146277">
        <w:t>North York</w:t>
      </w:r>
      <w:r w:rsidR="00146277" w:rsidRPr="000F08A2">
        <w:t>s</w:t>
      </w:r>
      <w:r w:rsidR="00146277">
        <w:t>hire Horizons</w:t>
      </w:r>
      <w:r w:rsidRPr="000F08A2">
        <w:t xml:space="preserve"> attention</w:t>
      </w:r>
      <w:r w:rsidR="007867CA" w:rsidRPr="000F08A2">
        <w:t xml:space="preserve"> and assure them that the service </w:t>
      </w:r>
      <w:r w:rsidR="00E33058" w:rsidRPr="000F08A2">
        <w:t xml:space="preserve">they </w:t>
      </w:r>
      <w:r w:rsidR="007867CA" w:rsidRPr="000F08A2">
        <w:t>receive</w:t>
      </w:r>
      <w:r w:rsidR="00E33058" w:rsidRPr="000F08A2">
        <w:t xml:space="preserve"> </w:t>
      </w:r>
      <w:r w:rsidR="007867CA" w:rsidRPr="000F08A2">
        <w:t xml:space="preserve">will not be negatively affected </w:t>
      </w:r>
      <w:r w:rsidR="00E33058" w:rsidRPr="000F08A2">
        <w:t xml:space="preserve">by letting us know about this issue. </w:t>
      </w:r>
    </w:p>
    <w:p w14:paraId="6D76057B" w14:textId="77777777" w:rsidR="007D63A9" w:rsidRPr="000F08A2" w:rsidRDefault="008F4750" w:rsidP="0032058B">
      <w:pPr>
        <w:pStyle w:val="LIstParagraph2"/>
        <w:ind w:left="1134" w:hanging="283"/>
      </w:pPr>
      <w:r w:rsidRPr="000F08A2">
        <w:t>Identify if the person needs additional support through the complaints process</w:t>
      </w:r>
      <w:r w:rsidR="007D63A9" w:rsidRPr="000F08A2">
        <w:t xml:space="preserve">.  The complainant’s needs around translation, interpretation or disability should be considered, and action taken to enable the complainant to effectively complain. </w:t>
      </w:r>
    </w:p>
    <w:p w14:paraId="066E12B4" w14:textId="0A991307" w:rsidR="008F4750" w:rsidRPr="000F08A2" w:rsidRDefault="008F4750" w:rsidP="0032058B">
      <w:pPr>
        <w:pStyle w:val="LIstParagraph2"/>
        <w:ind w:left="1134" w:hanging="283"/>
      </w:pPr>
      <w:r w:rsidRPr="000F08A2">
        <w:t>Ask the complainant to state in their own words their complaint.  Where the complainant has made their complaint in writing</w:t>
      </w:r>
      <w:r w:rsidR="00BE5E7F" w:rsidRPr="000F08A2">
        <w:t>,</w:t>
      </w:r>
      <w:r w:rsidRPr="000F08A2">
        <w:t xml:space="preserve"> each point within the complaint should be clarified, with more detail requested if necessary.  Record key dates, </w:t>
      </w:r>
      <w:proofErr w:type="gramStart"/>
      <w:r w:rsidRPr="000F08A2">
        <w:t>times</w:t>
      </w:r>
      <w:proofErr w:type="gramEnd"/>
      <w:r w:rsidRPr="000F08A2">
        <w:t xml:space="preserve"> and events.  Use open questions to gain as full a picture as possible of the events relating to the complaint.</w:t>
      </w:r>
    </w:p>
    <w:p w14:paraId="47D0446E" w14:textId="4B80CE16" w:rsidR="008F4750" w:rsidRPr="000F08A2" w:rsidRDefault="008F4750" w:rsidP="0032058B">
      <w:pPr>
        <w:pStyle w:val="LIstParagraph2"/>
        <w:ind w:left="1134" w:hanging="283"/>
      </w:pPr>
      <w:r w:rsidRPr="000F08A2">
        <w:t>Listen carefully. Confirm the complainant’s concerns and the issues to be investigated</w:t>
      </w:r>
      <w:r w:rsidR="00030267" w:rsidRPr="000F08A2">
        <w:t xml:space="preserve">.  </w:t>
      </w:r>
      <w:r w:rsidRPr="000F08A2">
        <w:t xml:space="preserve">Support the individual to </w:t>
      </w:r>
      <w:proofErr w:type="gramStart"/>
      <w:r w:rsidRPr="000F08A2">
        <w:t>pin-point</w:t>
      </w:r>
      <w:proofErr w:type="gramEnd"/>
      <w:r w:rsidRPr="000F08A2">
        <w:t xml:space="preserve"> the specifics of their complaint.  This is important as complaints can sometimes contain </w:t>
      </w:r>
      <w:proofErr w:type="gramStart"/>
      <w:r w:rsidRPr="000F08A2">
        <w:t>a number of</w:t>
      </w:r>
      <w:proofErr w:type="gramEnd"/>
      <w:r w:rsidRPr="000F08A2">
        <w:t xml:space="preserve"> issues.  Being specific about the key points of the complaint allows each aspect to be investigated, and a decision made as to whether the complaint is Upheld, Partially Upheld or Not Upheld.</w:t>
      </w:r>
    </w:p>
    <w:p w14:paraId="2E3C6564" w14:textId="081E411C" w:rsidR="008F4750" w:rsidRPr="000F08A2" w:rsidRDefault="00030267" w:rsidP="0032058B">
      <w:pPr>
        <w:pStyle w:val="LIstParagraph2"/>
        <w:ind w:left="1134" w:hanging="283"/>
      </w:pPr>
      <w:r w:rsidRPr="000F08A2">
        <w:t xml:space="preserve">Ask what resolution the complainant would like to see.  </w:t>
      </w:r>
      <w:r w:rsidR="008F4750" w:rsidRPr="000F08A2">
        <w:t>If appropriate, manage expectations and explain what is possible</w:t>
      </w:r>
      <w:r w:rsidR="001500D7" w:rsidRPr="000F08A2">
        <w:t>.</w:t>
      </w:r>
    </w:p>
    <w:p w14:paraId="27106B76" w14:textId="77777777" w:rsidR="00C9418C" w:rsidRPr="000F08A2" w:rsidRDefault="00C9418C" w:rsidP="0032058B">
      <w:pPr>
        <w:pStyle w:val="LIstParagraph2"/>
        <w:ind w:left="1134" w:hanging="283"/>
      </w:pPr>
      <w:r w:rsidRPr="000F08A2">
        <w:t>Read back a summary of the complaint to the complainant.</w:t>
      </w:r>
    </w:p>
    <w:p w14:paraId="51DCB1BA" w14:textId="5EA2D989" w:rsidR="008F4750" w:rsidRPr="000F08A2" w:rsidRDefault="008F4750" w:rsidP="0032058B">
      <w:pPr>
        <w:pStyle w:val="LIstParagraph2"/>
        <w:ind w:left="1134" w:hanging="283"/>
      </w:pPr>
      <w:r w:rsidRPr="000F08A2">
        <w:t>Agree how to keep the complainant updated and involved, and how often</w:t>
      </w:r>
      <w:r w:rsidR="001500D7" w:rsidRPr="000F08A2">
        <w:t>.</w:t>
      </w:r>
    </w:p>
    <w:p w14:paraId="1A9B1699" w14:textId="642982CB" w:rsidR="008F4750" w:rsidRPr="000F08A2" w:rsidRDefault="008F4750" w:rsidP="0032058B">
      <w:pPr>
        <w:pStyle w:val="LIstParagraph2"/>
        <w:ind w:left="1134" w:hanging="283"/>
      </w:pPr>
      <w:r w:rsidRPr="000F08A2">
        <w:t>Explain what will happen next</w:t>
      </w:r>
      <w:r w:rsidR="00BE5E7F" w:rsidRPr="000F08A2">
        <w:t xml:space="preserve">, including </w:t>
      </w:r>
      <w:r w:rsidR="00856A24" w:rsidRPr="000F08A2">
        <w:t>the evidence you plan to review</w:t>
      </w:r>
      <w:r w:rsidR="008164CF" w:rsidRPr="000F08A2">
        <w:t xml:space="preserve"> and how long the </w:t>
      </w:r>
      <w:proofErr w:type="spellStart"/>
      <w:r w:rsidR="008164CF" w:rsidRPr="000F08A2">
        <w:t>proess</w:t>
      </w:r>
      <w:proofErr w:type="spellEnd"/>
      <w:r w:rsidR="008164CF" w:rsidRPr="000F08A2">
        <w:t xml:space="preserve"> is likely to take</w:t>
      </w:r>
      <w:r w:rsidR="00856A24" w:rsidRPr="000F08A2">
        <w:t>.</w:t>
      </w:r>
      <w:r w:rsidR="008164CF" w:rsidRPr="000F08A2">
        <w:t xml:space="preserve"> Be open and realistic.</w:t>
      </w:r>
    </w:p>
    <w:p w14:paraId="7297576E" w14:textId="77777777" w:rsidR="00884A9D" w:rsidRPr="000F08A2" w:rsidRDefault="003715A1" w:rsidP="00884A9D">
      <w:pPr>
        <w:pStyle w:val="LIstParagraph2"/>
        <w:ind w:left="1134" w:hanging="283"/>
      </w:pPr>
      <w:r w:rsidRPr="000F08A2">
        <w:t>If the complaint was made in person, or over the phone, provide a written summary of the complaint to the complainant.</w:t>
      </w:r>
    </w:p>
    <w:p w14:paraId="7D6E6F8B" w14:textId="189A4D62" w:rsidR="003715A1" w:rsidRPr="000F08A2" w:rsidRDefault="003715A1" w:rsidP="00884A9D">
      <w:pPr>
        <w:pStyle w:val="LIstParagraph2"/>
        <w:ind w:left="1134" w:hanging="283"/>
      </w:pPr>
      <w:r w:rsidRPr="000F08A2">
        <w:t xml:space="preserve">It is sometimes the case that a </w:t>
      </w:r>
      <w:r w:rsidR="00856A24" w:rsidRPr="000F08A2">
        <w:t>c</w:t>
      </w:r>
      <w:r w:rsidRPr="000F08A2">
        <w:t xml:space="preserve">omplainant will not engage with the process, beyond providing the initial feedback.  Attempt to contact the </w:t>
      </w:r>
      <w:r w:rsidR="00856A24" w:rsidRPr="000F08A2">
        <w:t>c</w:t>
      </w:r>
      <w:r w:rsidRPr="000F08A2">
        <w:t xml:space="preserve">omplainant and offer support to engage with the process; this should not cause the investigation to exceed 20 day timescale or 10 day timescale in the case of Housing complaints.  If attempts to contact the </w:t>
      </w:r>
      <w:r w:rsidR="00856A24" w:rsidRPr="000F08A2">
        <w:t>c</w:t>
      </w:r>
      <w:r w:rsidRPr="000F08A2">
        <w:t>omplainant are unsuccessful, consideration should be given to investigating the complaint as fully as possible, based on the available information.</w:t>
      </w:r>
    </w:p>
    <w:p w14:paraId="10BA1D36" w14:textId="77777777" w:rsidR="003715A1" w:rsidRPr="000F08A2" w:rsidRDefault="003715A1" w:rsidP="00FB7B49">
      <w:pPr>
        <w:pStyle w:val="ListParagraph"/>
        <w:numPr>
          <w:ilvl w:val="0"/>
          <w:numId w:val="8"/>
        </w:numPr>
        <w:rPr>
          <w:rFonts w:cs="Arial"/>
          <w:bCs/>
        </w:rPr>
      </w:pPr>
      <w:r w:rsidRPr="000F08A2">
        <w:rPr>
          <w:rFonts w:cs="Arial"/>
          <w:bCs/>
        </w:rPr>
        <w:t>Speak to witnesses or others who could help establish the facts.</w:t>
      </w:r>
    </w:p>
    <w:p w14:paraId="4EFF61E1" w14:textId="53992CEF" w:rsidR="003715A1" w:rsidRPr="000F08A2" w:rsidRDefault="003715A1" w:rsidP="00FB7B49">
      <w:pPr>
        <w:pStyle w:val="ListParagraph"/>
        <w:numPr>
          <w:ilvl w:val="0"/>
          <w:numId w:val="8"/>
        </w:numPr>
        <w:rPr>
          <w:rFonts w:cs="Arial"/>
          <w:bCs/>
        </w:rPr>
      </w:pPr>
      <w:r w:rsidRPr="000F08A2">
        <w:rPr>
          <w:rFonts w:cs="Arial"/>
          <w:bCs/>
        </w:rPr>
        <w:t xml:space="preserve">Where the complaint relates to conduct of </w:t>
      </w:r>
      <w:r w:rsidR="00EB4602">
        <w:rPr>
          <w:rFonts w:cs="Arial"/>
        </w:rPr>
        <w:t>North York</w:t>
      </w:r>
      <w:r w:rsidR="00EB4602" w:rsidRPr="000F08A2">
        <w:rPr>
          <w:rFonts w:cs="Arial"/>
        </w:rPr>
        <w:t>s</w:t>
      </w:r>
      <w:r w:rsidR="00EB4602">
        <w:rPr>
          <w:rFonts w:cs="Arial"/>
        </w:rPr>
        <w:t>hire Horizons</w:t>
      </w:r>
      <w:r w:rsidR="00EB4602" w:rsidRPr="000F08A2">
        <w:rPr>
          <w:rFonts w:cs="Arial"/>
        </w:rPr>
        <w:t xml:space="preserve"> </w:t>
      </w:r>
      <w:r w:rsidRPr="000F08A2">
        <w:rPr>
          <w:rFonts w:cs="Arial"/>
          <w:bCs/>
        </w:rPr>
        <w:t>or partner organisation staff, speak to the relevant staff member(s).</w:t>
      </w:r>
    </w:p>
    <w:p w14:paraId="365AD698" w14:textId="77777777" w:rsidR="003715A1" w:rsidRPr="000F08A2" w:rsidRDefault="003715A1" w:rsidP="00FB7B49">
      <w:pPr>
        <w:pStyle w:val="ListParagraph"/>
        <w:numPr>
          <w:ilvl w:val="0"/>
          <w:numId w:val="8"/>
        </w:numPr>
        <w:rPr>
          <w:rFonts w:cs="Arial"/>
          <w:bCs/>
        </w:rPr>
      </w:pPr>
      <w:r w:rsidRPr="000F08A2">
        <w:rPr>
          <w:rFonts w:cs="Arial"/>
          <w:bCs/>
        </w:rPr>
        <w:t>Review any other information, such as written information, records on management information systems, or CCTV footage.</w:t>
      </w:r>
    </w:p>
    <w:p w14:paraId="0A878D4C" w14:textId="77777777" w:rsidR="00AD334C" w:rsidRPr="000F08A2" w:rsidRDefault="003715A1" w:rsidP="00FB7B49">
      <w:pPr>
        <w:pStyle w:val="ListParagraph"/>
        <w:numPr>
          <w:ilvl w:val="0"/>
          <w:numId w:val="8"/>
        </w:numPr>
        <w:tabs>
          <w:tab w:val="left" w:pos="9420"/>
        </w:tabs>
        <w:rPr>
          <w:rFonts w:cs="Arial"/>
          <w:b/>
        </w:rPr>
      </w:pPr>
      <w:r w:rsidRPr="000F08A2">
        <w:rPr>
          <w:rFonts w:cs="Arial"/>
          <w:bCs/>
        </w:rPr>
        <w:t>Record the investigation on the HUB</w:t>
      </w:r>
      <w:r w:rsidR="0055073C" w:rsidRPr="000F08A2">
        <w:rPr>
          <w:rFonts w:cs="Arial"/>
          <w:bCs/>
        </w:rPr>
        <w:t>.</w:t>
      </w:r>
    </w:p>
    <w:p w14:paraId="6F84F75A" w14:textId="77777777" w:rsidR="00884A9D" w:rsidRPr="000F08A2" w:rsidRDefault="00884A9D" w:rsidP="00884A9D">
      <w:pPr>
        <w:pStyle w:val="ListParagraph"/>
        <w:numPr>
          <w:ilvl w:val="0"/>
          <w:numId w:val="0"/>
        </w:numPr>
        <w:tabs>
          <w:tab w:val="left" w:pos="9420"/>
        </w:tabs>
        <w:ind w:left="720"/>
        <w:rPr>
          <w:rFonts w:cs="Arial"/>
          <w:b/>
        </w:rPr>
      </w:pPr>
    </w:p>
    <w:p w14:paraId="50E8D82C" w14:textId="291518DB" w:rsidR="00AD334C" w:rsidRPr="000F08A2" w:rsidRDefault="00AD334C" w:rsidP="007D63A9">
      <w:pPr>
        <w:rPr>
          <w:rStyle w:val="normaltextrun"/>
          <w:rFonts w:cs="Arial"/>
          <w:shd w:val="clear" w:color="auto" w:fill="FFFFFF"/>
        </w:rPr>
      </w:pPr>
      <w:r w:rsidRPr="000F08A2">
        <w:rPr>
          <w:rStyle w:val="normaltextrun"/>
          <w:rFonts w:cs="Arial"/>
          <w:shd w:val="clear" w:color="auto" w:fill="FFFFFF"/>
        </w:rPr>
        <w:t xml:space="preserve">Where complainants raise additional complaints during the investigation, these should be incorporated into the investigation if they are relevant and the outcome to the investigation has not been issued.  Where the outcome of the investigation has been issued, or it would unreasonably delay the response, the complaint should be logged as a new complaint.  This should be very clearly communicated to the complainant. </w:t>
      </w:r>
    </w:p>
    <w:p w14:paraId="214596A9" w14:textId="3A7715C7" w:rsidR="007D63A9" w:rsidRPr="000F08A2" w:rsidRDefault="007D63A9" w:rsidP="00AD334C">
      <w:pPr>
        <w:rPr>
          <w:rStyle w:val="normaltextrun"/>
          <w:rFonts w:cs="Arial"/>
        </w:rPr>
      </w:pPr>
      <w:r w:rsidRPr="000F08A2">
        <w:rPr>
          <w:rFonts w:cs="Arial"/>
        </w:rPr>
        <w:t xml:space="preserve">During investigation consider consent, confidentiality, Data </w:t>
      </w:r>
      <w:proofErr w:type="gramStart"/>
      <w:r w:rsidRPr="000F08A2">
        <w:rPr>
          <w:rFonts w:cs="Arial"/>
        </w:rPr>
        <w:t>Protection</w:t>
      </w:r>
      <w:proofErr w:type="gramEnd"/>
      <w:r w:rsidRPr="000F08A2">
        <w:rPr>
          <w:rFonts w:cs="Arial"/>
        </w:rPr>
        <w:t xml:space="preserve"> and Information Governance.  Remember that other parties will have varying knowledge of the circumstances surrounding the complaint and that there should be no inappropriate disclosure of such information to other parties.</w:t>
      </w:r>
    </w:p>
    <w:p w14:paraId="0201A5E5" w14:textId="2E96EC7D" w:rsidR="00F93EFD" w:rsidRPr="00EB4602" w:rsidRDefault="00F93EFD" w:rsidP="00F22194">
      <w:pPr>
        <w:pStyle w:val="Heading2"/>
        <w:rPr>
          <w:rFonts w:cs="Arial"/>
          <w:sz w:val="28"/>
          <w:szCs w:val="24"/>
        </w:rPr>
      </w:pPr>
      <w:bookmarkStart w:id="101" w:name="_Toc123305074"/>
      <w:bookmarkStart w:id="102" w:name="_Toc124414795"/>
      <w:bookmarkStart w:id="103" w:name="_Toc127264231"/>
      <w:bookmarkStart w:id="104" w:name="_Toc127271696"/>
      <w:bookmarkStart w:id="105" w:name="_Toc127271908"/>
      <w:bookmarkStart w:id="106" w:name="_Toc127274667"/>
      <w:bookmarkStart w:id="107" w:name="_Hlk127274798"/>
      <w:r w:rsidRPr="00EB4602">
        <w:rPr>
          <w:rFonts w:cs="Arial"/>
          <w:sz w:val="28"/>
          <w:szCs w:val="24"/>
        </w:rPr>
        <w:t xml:space="preserve">Complaints Relating to the Conduct of a </w:t>
      </w:r>
      <w:r w:rsidR="0093083D">
        <w:rPr>
          <w:rFonts w:cs="Arial"/>
          <w:sz w:val="28"/>
          <w:szCs w:val="24"/>
        </w:rPr>
        <w:t xml:space="preserve">Humankind </w:t>
      </w:r>
      <w:r w:rsidRPr="00EB4602">
        <w:rPr>
          <w:rFonts w:cs="Arial"/>
          <w:sz w:val="28"/>
          <w:szCs w:val="24"/>
        </w:rPr>
        <w:t>Staff Member</w:t>
      </w:r>
      <w:bookmarkEnd w:id="101"/>
      <w:bookmarkEnd w:id="102"/>
      <w:bookmarkEnd w:id="103"/>
      <w:bookmarkEnd w:id="104"/>
      <w:bookmarkEnd w:id="105"/>
      <w:bookmarkEnd w:id="106"/>
    </w:p>
    <w:p w14:paraId="7F1EDF16" w14:textId="556A7643" w:rsidR="00BC0355" w:rsidRPr="000F08A2" w:rsidRDefault="00111555" w:rsidP="001A6FE6">
      <w:pPr>
        <w:rPr>
          <w:rFonts w:cs="Arial"/>
        </w:rPr>
      </w:pPr>
      <w:r w:rsidRPr="000F08A2">
        <w:rPr>
          <w:rFonts w:cs="Arial"/>
        </w:rPr>
        <w:t xml:space="preserve">Most complaints about the conduct of a staff member can be investigated and resolved using the complaints process.  However, the Complaint Handler/Line Manager should </w:t>
      </w:r>
      <w:r w:rsidR="005150E4" w:rsidRPr="000F08A2">
        <w:rPr>
          <w:rFonts w:cs="Arial"/>
        </w:rPr>
        <w:t xml:space="preserve">contact a </w:t>
      </w:r>
      <w:r w:rsidRPr="000F08A2">
        <w:rPr>
          <w:rFonts w:cs="Arial"/>
        </w:rPr>
        <w:t>People Team Business Partner/Advisor</w:t>
      </w:r>
      <w:r w:rsidR="00BC0355" w:rsidRPr="000F08A2">
        <w:rPr>
          <w:rFonts w:cs="Arial"/>
        </w:rPr>
        <w:t xml:space="preserve"> before the complaint investigation starts, </w:t>
      </w:r>
      <w:r w:rsidR="00803B55" w:rsidRPr="000F08A2">
        <w:rPr>
          <w:rFonts w:cs="Arial"/>
        </w:rPr>
        <w:t>if</w:t>
      </w:r>
    </w:p>
    <w:p w14:paraId="66317B40" w14:textId="41D079AB" w:rsidR="00BC0355" w:rsidRPr="000F08A2" w:rsidRDefault="00803B55" w:rsidP="00803B55">
      <w:pPr>
        <w:pStyle w:val="ListParagraph"/>
        <w:numPr>
          <w:ilvl w:val="0"/>
          <w:numId w:val="37"/>
        </w:numPr>
        <w:rPr>
          <w:rFonts w:cs="Arial"/>
        </w:rPr>
      </w:pPr>
      <w:r w:rsidRPr="000F08A2">
        <w:rPr>
          <w:rFonts w:cs="Arial"/>
        </w:rPr>
        <w:t>t</w:t>
      </w:r>
      <w:r w:rsidR="00BC0355" w:rsidRPr="000F08A2">
        <w:rPr>
          <w:rFonts w:cs="Arial"/>
        </w:rPr>
        <w:t xml:space="preserve">he complaint </w:t>
      </w:r>
      <w:r w:rsidR="00685491" w:rsidRPr="000F08A2">
        <w:rPr>
          <w:rFonts w:cs="Arial"/>
        </w:rPr>
        <w:t xml:space="preserve">is </w:t>
      </w:r>
      <w:r w:rsidR="00BC0355" w:rsidRPr="000F08A2">
        <w:rPr>
          <w:rFonts w:cs="Arial"/>
        </w:rPr>
        <w:t xml:space="preserve">categorised as </w:t>
      </w:r>
      <w:r w:rsidR="001508C5" w:rsidRPr="000F08A2">
        <w:rPr>
          <w:rFonts w:cs="Arial"/>
        </w:rPr>
        <w:t xml:space="preserve">serious </w:t>
      </w:r>
      <w:r w:rsidRPr="000F08A2">
        <w:rPr>
          <w:rFonts w:cs="Arial"/>
        </w:rPr>
        <w:t xml:space="preserve">due to the alleged conduct of a staff member, or </w:t>
      </w:r>
    </w:p>
    <w:p w14:paraId="4B59E3EF" w14:textId="7936D679" w:rsidR="00803B55" w:rsidRPr="000F08A2" w:rsidRDefault="001508C5" w:rsidP="00803B55">
      <w:pPr>
        <w:pStyle w:val="ListParagraph"/>
        <w:numPr>
          <w:ilvl w:val="0"/>
          <w:numId w:val="37"/>
        </w:numPr>
        <w:rPr>
          <w:rFonts w:cs="Arial"/>
        </w:rPr>
      </w:pPr>
      <w:r w:rsidRPr="000F08A2">
        <w:rPr>
          <w:rFonts w:cs="Arial"/>
        </w:rPr>
        <w:t>the</w:t>
      </w:r>
      <w:r w:rsidR="0019727C" w:rsidRPr="000F08A2">
        <w:rPr>
          <w:rFonts w:cs="Arial"/>
        </w:rPr>
        <w:t xml:space="preserve"> complaint indicates </w:t>
      </w:r>
      <w:r w:rsidR="00445869" w:rsidRPr="000F08A2">
        <w:rPr>
          <w:rFonts w:cs="Arial"/>
        </w:rPr>
        <w:t>behaviour which meets Humankind’s definition of G</w:t>
      </w:r>
      <w:r w:rsidR="00116D64" w:rsidRPr="000F08A2">
        <w:rPr>
          <w:rFonts w:cs="Arial"/>
        </w:rPr>
        <w:t xml:space="preserve">ross </w:t>
      </w:r>
      <w:r w:rsidR="00445869" w:rsidRPr="000F08A2">
        <w:rPr>
          <w:rFonts w:cs="Arial"/>
        </w:rPr>
        <w:t>M</w:t>
      </w:r>
      <w:r w:rsidRPr="000F08A2">
        <w:rPr>
          <w:rFonts w:cs="Arial"/>
        </w:rPr>
        <w:t>isconduct</w:t>
      </w:r>
    </w:p>
    <w:p w14:paraId="65A5A036" w14:textId="1C9F17BF" w:rsidR="00445869" w:rsidRPr="000F08A2" w:rsidRDefault="002529D7" w:rsidP="00445869">
      <w:pPr>
        <w:rPr>
          <w:rFonts w:cs="Arial"/>
        </w:rPr>
      </w:pPr>
      <w:r w:rsidRPr="000F08A2">
        <w:rPr>
          <w:rFonts w:cs="Arial"/>
        </w:rPr>
        <w:t xml:space="preserve">Gross misconduct refers to any serious breach of Company Policy, procedure, terms and conditions of employment or Code of Conduct.  </w:t>
      </w:r>
      <w:r w:rsidR="00101E5F" w:rsidRPr="000F08A2">
        <w:rPr>
          <w:rFonts w:cs="Arial"/>
        </w:rPr>
        <w:t>Examples of Gross Misconduct are listed in the Disciplinary Policy</w:t>
      </w:r>
      <w:r w:rsidR="0092727E" w:rsidRPr="000F08A2">
        <w:rPr>
          <w:rFonts w:cs="Arial"/>
        </w:rPr>
        <w:t xml:space="preserve">.  </w:t>
      </w:r>
    </w:p>
    <w:p w14:paraId="3EE1199E" w14:textId="691F3172" w:rsidR="00111555" w:rsidRPr="000F08A2" w:rsidRDefault="00843622" w:rsidP="001A6FE6">
      <w:pPr>
        <w:rPr>
          <w:rFonts w:cs="Arial"/>
        </w:rPr>
      </w:pPr>
      <w:r w:rsidRPr="000F08A2">
        <w:rPr>
          <w:rFonts w:cs="Arial"/>
        </w:rPr>
        <w:t xml:space="preserve">If during the investigation concerns about staff </w:t>
      </w:r>
      <w:r w:rsidR="00E543CE" w:rsidRPr="000F08A2">
        <w:rPr>
          <w:rFonts w:cs="Arial"/>
        </w:rPr>
        <w:t>gross mis</w:t>
      </w:r>
      <w:r w:rsidRPr="000F08A2">
        <w:rPr>
          <w:rFonts w:cs="Arial"/>
        </w:rPr>
        <w:t xml:space="preserve">conduct arise, these should </w:t>
      </w:r>
      <w:r w:rsidR="00E543CE" w:rsidRPr="000F08A2">
        <w:rPr>
          <w:rFonts w:cs="Arial"/>
        </w:rPr>
        <w:t>be discussed with the People Team Business Partner/Advisor</w:t>
      </w:r>
      <w:r w:rsidR="0092727E" w:rsidRPr="000F08A2">
        <w:rPr>
          <w:rFonts w:cs="Arial"/>
        </w:rPr>
        <w:t xml:space="preserve">, without delay. </w:t>
      </w:r>
    </w:p>
    <w:p w14:paraId="53491548" w14:textId="521884B1" w:rsidR="001A6FE6" w:rsidRPr="000F08A2" w:rsidRDefault="00111555" w:rsidP="001A6FE6">
      <w:pPr>
        <w:rPr>
          <w:rFonts w:cs="Arial"/>
        </w:rPr>
      </w:pPr>
      <w:r w:rsidRPr="000F08A2">
        <w:rPr>
          <w:rFonts w:cs="Arial"/>
        </w:rPr>
        <w:t xml:space="preserve">Where it is deemed appropriate for a disciplinary investigation to be completed, the Complaint Handler, Service Director and Business Partner will agree if that </w:t>
      </w:r>
      <w:proofErr w:type="gramStart"/>
      <w:r w:rsidRPr="000F08A2">
        <w:rPr>
          <w:rFonts w:cs="Arial"/>
        </w:rPr>
        <w:t>will take</w:t>
      </w:r>
      <w:proofErr w:type="gramEnd"/>
      <w:r w:rsidRPr="000F08A2">
        <w:rPr>
          <w:rFonts w:cs="Arial"/>
        </w:rPr>
        <w:t xml:space="preserve"> place:</w:t>
      </w:r>
    </w:p>
    <w:p w14:paraId="54FBD2C3" w14:textId="5ABB8228" w:rsidR="00111555" w:rsidRPr="000F08A2" w:rsidRDefault="00111555" w:rsidP="00C3052B">
      <w:pPr>
        <w:pStyle w:val="LIstParagraph2"/>
      </w:pPr>
      <w:r w:rsidRPr="000F08A2">
        <w:t xml:space="preserve">at the same time as the complaint investigation.  If key points of the complaint relate to the service and can be investigated by the Complaint Handler, but points relating to the conduct of a staff member need to be investigated under the disciplinary process. </w:t>
      </w:r>
    </w:p>
    <w:p w14:paraId="5BD16EBC" w14:textId="26A7A3A7" w:rsidR="00111555" w:rsidRPr="000F08A2" w:rsidRDefault="00111555" w:rsidP="00C3052B">
      <w:pPr>
        <w:pStyle w:val="LIstParagraph2"/>
      </w:pPr>
      <w:r w:rsidRPr="000F08A2">
        <w:t xml:space="preserve">following the conclusion of the complaint investigation.  Where the complaint is straight forward and does not include allegations of gross misconduct. </w:t>
      </w:r>
    </w:p>
    <w:p w14:paraId="0C9211B8" w14:textId="54D523BC" w:rsidR="00111555" w:rsidRPr="000F08A2" w:rsidRDefault="00111555" w:rsidP="00C3052B">
      <w:pPr>
        <w:pStyle w:val="LIstParagraph2"/>
      </w:pPr>
      <w:r w:rsidRPr="000F08A2">
        <w:t xml:space="preserve">by pausing the complaint investigation.  This may be necessary for serious complaints involving gross misconduct.  The complainant should be kept informed if this means their complaint cannot be resolved within </w:t>
      </w:r>
      <w:r w:rsidR="0091609C" w:rsidRPr="000F08A2">
        <w:t xml:space="preserve">the complaint </w:t>
      </w:r>
      <w:r w:rsidRPr="000F08A2">
        <w:t xml:space="preserve">policy timescales.  </w:t>
      </w:r>
    </w:p>
    <w:p w14:paraId="57ED7BDD" w14:textId="2317FB24" w:rsidR="00111555" w:rsidRPr="000F08A2" w:rsidRDefault="00111555" w:rsidP="001A6FE6">
      <w:pPr>
        <w:rPr>
          <w:rFonts w:cs="Arial"/>
        </w:rPr>
      </w:pPr>
      <w:r w:rsidRPr="000F08A2">
        <w:rPr>
          <w:rFonts w:cs="Arial"/>
        </w:rPr>
        <w:t>In the event of a disciplinary investigation being opened:</w:t>
      </w:r>
    </w:p>
    <w:p w14:paraId="35A3D4C9" w14:textId="77777777" w:rsidR="00D34821" w:rsidRPr="000F08A2" w:rsidRDefault="001A6FE6" w:rsidP="008437AE">
      <w:pPr>
        <w:pStyle w:val="LIstParagraph2"/>
      </w:pPr>
      <w:r w:rsidRPr="000F08A2">
        <w:t>a</w:t>
      </w:r>
      <w:r w:rsidR="00111555" w:rsidRPr="000F08A2">
        <w:t xml:space="preserve">n Investigation Manager will be identified and appointed to carry this </w:t>
      </w:r>
      <w:proofErr w:type="gramStart"/>
      <w:r w:rsidR="00111555" w:rsidRPr="000F08A2">
        <w:t>out,  This</w:t>
      </w:r>
      <w:proofErr w:type="gramEnd"/>
      <w:r w:rsidR="00111555" w:rsidRPr="000F08A2">
        <w:t xml:space="preserve"> should be a different manager to the Complaint Handler.  </w:t>
      </w:r>
    </w:p>
    <w:p w14:paraId="6B815A76" w14:textId="67126642" w:rsidR="00111555" w:rsidRPr="000F08A2" w:rsidRDefault="00E8677C" w:rsidP="008437AE">
      <w:pPr>
        <w:pStyle w:val="LIstParagraph2"/>
      </w:pPr>
      <w:r w:rsidRPr="000F08A2">
        <w:t>t</w:t>
      </w:r>
      <w:r w:rsidR="00111555" w:rsidRPr="000F08A2">
        <w:t>he Complaint Handler remains responsible for the complaint process, including keeping the complainant up to date and informing them of the outcome of their complaint</w:t>
      </w:r>
      <w:r w:rsidR="00F56158" w:rsidRPr="000F08A2">
        <w:t>.</w:t>
      </w:r>
    </w:p>
    <w:p w14:paraId="0CE0F2F3" w14:textId="2AFFA8EE" w:rsidR="00111555" w:rsidRPr="000F08A2" w:rsidRDefault="00111555" w:rsidP="008437AE">
      <w:pPr>
        <w:pStyle w:val="LIstParagraph2"/>
      </w:pPr>
      <w:r w:rsidRPr="000F08A2">
        <w:t xml:space="preserve">feedback about the </w:t>
      </w:r>
      <w:r w:rsidR="00011BF6" w:rsidRPr="000F08A2">
        <w:t xml:space="preserve">complaint </w:t>
      </w:r>
      <w:r w:rsidRPr="000F08A2">
        <w:t>outcome and any action taken must be agreed with the People Team before it is communicated to the complainant</w:t>
      </w:r>
      <w:r w:rsidR="00011BF6" w:rsidRPr="000F08A2">
        <w:t>,</w:t>
      </w:r>
      <w:r w:rsidRPr="000F08A2">
        <w:t xml:space="preserve"> to maintain the privacy of staff</w:t>
      </w:r>
      <w:r w:rsidR="00F56158" w:rsidRPr="000F08A2">
        <w:t>.</w:t>
      </w:r>
    </w:p>
    <w:p w14:paraId="7E4A8548" w14:textId="3236F131" w:rsidR="001E34E2" w:rsidRDefault="001E34E2" w:rsidP="006631A9">
      <w:pPr>
        <w:pStyle w:val="LIstParagraph2"/>
      </w:pPr>
      <w:r w:rsidRPr="000F08A2">
        <w:t xml:space="preserve">Investigation may </w:t>
      </w:r>
      <w:r w:rsidR="00331229" w:rsidRPr="000F08A2">
        <w:t>indicate</w:t>
      </w:r>
      <w:r w:rsidRPr="000F08A2">
        <w:t xml:space="preserve"> it is necessary to notify external bodies for example the Care Quality Commission, Commissioners, the </w:t>
      </w:r>
      <w:proofErr w:type="gramStart"/>
      <w:r w:rsidRPr="000F08A2">
        <w:t>Police</w:t>
      </w:r>
      <w:proofErr w:type="gramEnd"/>
      <w:r w:rsidRPr="000F08A2">
        <w:t xml:space="preserve"> or local safeguarding boards.  </w:t>
      </w:r>
      <w:r w:rsidR="00AF6AF8" w:rsidRPr="000F08A2">
        <w:t xml:space="preserve">This will be </w:t>
      </w:r>
      <w:r w:rsidR="00297480" w:rsidRPr="000F08A2">
        <w:t>discussed</w:t>
      </w:r>
      <w:r w:rsidR="00AF6AF8" w:rsidRPr="000F08A2">
        <w:t xml:space="preserve"> </w:t>
      </w:r>
      <w:r w:rsidR="00297480" w:rsidRPr="000F08A2">
        <w:t xml:space="preserve">with the service Director </w:t>
      </w:r>
      <w:r w:rsidR="007163D3" w:rsidRPr="000F08A2">
        <w:t xml:space="preserve">and responsibility for making notifications agreed.  </w:t>
      </w:r>
      <w:r w:rsidR="006631A9" w:rsidRPr="000F08A2">
        <w:t xml:space="preserve">Notifications will not be made </w:t>
      </w:r>
      <w:r w:rsidR="00E72A76" w:rsidRPr="000F08A2">
        <w:t xml:space="preserve">by </w:t>
      </w:r>
      <w:r w:rsidR="006631A9" w:rsidRPr="000F08A2">
        <w:t xml:space="preserve">the </w:t>
      </w:r>
      <w:r w:rsidR="00B5645A" w:rsidRPr="000F08A2">
        <w:t xml:space="preserve">People Team. </w:t>
      </w:r>
    </w:p>
    <w:p w14:paraId="189986BC" w14:textId="62CD6CE3" w:rsidR="00AB788E" w:rsidRPr="00AB788E" w:rsidRDefault="00AB788E" w:rsidP="00AB788E">
      <w:pPr>
        <w:pStyle w:val="LIstParagraph2"/>
        <w:rPr>
          <w:sz w:val="22"/>
          <w:szCs w:val="22"/>
        </w:rPr>
      </w:pPr>
      <w:proofErr w:type="spellStart"/>
      <w:r w:rsidRPr="00AB788E">
        <w:rPr>
          <w:rStyle w:val="cf01"/>
          <w:rFonts w:ascii="Arial" w:eastAsiaTheme="majorEastAsia" w:hAnsi="Arial" w:cs="Arial"/>
          <w:sz w:val="20"/>
          <w:szCs w:val="20"/>
        </w:rPr>
        <w:t>Compliants</w:t>
      </w:r>
      <w:proofErr w:type="spellEnd"/>
      <w:r w:rsidRPr="00AB788E">
        <w:rPr>
          <w:rStyle w:val="cf01"/>
          <w:rFonts w:ascii="Arial" w:eastAsiaTheme="majorEastAsia" w:hAnsi="Arial" w:cs="Arial"/>
          <w:sz w:val="20"/>
          <w:szCs w:val="20"/>
        </w:rPr>
        <w:t xml:space="preserve"> relating to the conduct of Spectrum or Changing Lives staff members will be investigated using the</w:t>
      </w:r>
      <w:r w:rsidRPr="00AB788E">
        <w:rPr>
          <w:rStyle w:val="cf01"/>
          <w:rFonts w:ascii="Arial" w:eastAsiaTheme="majorEastAsia" w:hAnsi="Arial" w:cs="Arial"/>
          <w:sz w:val="20"/>
          <w:szCs w:val="20"/>
        </w:rPr>
        <w:t>ir</w:t>
      </w:r>
      <w:r w:rsidRPr="00AB788E">
        <w:rPr>
          <w:rStyle w:val="cf01"/>
          <w:rFonts w:ascii="Arial" w:eastAsiaTheme="majorEastAsia" w:hAnsi="Arial" w:cs="Arial"/>
          <w:sz w:val="20"/>
          <w:szCs w:val="20"/>
        </w:rPr>
        <w:t xml:space="preserve"> services processes</w:t>
      </w:r>
      <w:r w:rsidRPr="00AB788E">
        <w:rPr>
          <w:rStyle w:val="cf01"/>
          <w:rFonts w:ascii="Arial" w:eastAsiaTheme="majorEastAsia" w:hAnsi="Arial" w:cs="Arial"/>
          <w:sz w:val="20"/>
          <w:szCs w:val="20"/>
        </w:rPr>
        <w:t xml:space="preserve"> and </w:t>
      </w:r>
      <w:proofErr w:type="spellStart"/>
      <w:r w:rsidRPr="00AB788E">
        <w:rPr>
          <w:rStyle w:val="cf01"/>
          <w:rFonts w:ascii="Arial" w:eastAsiaTheme="majorEastAsia" w:hAnsi="Arial" w:cs="Arial"/>
          <w:sz w:val="20"/>
          <w:szCs w:val="20"/>
        </w:rPr>
        <w:t>policeis</w:t>
      </w:r>
      <w:proofErr w:type="spellEnd"/>
      <w:r w:rsidRPr="00AB788E">
        <w:rPr>
          <w:rStyle w:val="cf01"/>
          <w:rFonts w:ascii="Arial" w:eastAsiaTheme="majorEastAsia" w:hAnsi="Arial" w:cs="Arial"/>
          <w:sz w:val="20"/>
          <w:szCs w:val="20"/>
        </w:rPr>
        <w:t xml:space="preserve">. </w:t>
      </w:r>
    </w:p>
    <w:p w14:paraId="52639EDD" w14:textId="3694C7D9" w:rsidR="003040AB" w:rsidRPr="00C6769D" w:rsidRDefault="003040AB" w:rsidP="00F22194">
      <w:pPr>
        <w:pStyle w:val="Heading2"/>
        <w:rPr>
          <w:rFonts w:cs="Arial"/>
          <w:sz w:val="28"/>
          <w:szCs w:val="24"/>
        </w:rPr>
      </w:pPr>
      <w:bookmarkStart w:id="108" w:name="_Toc123305075"/>
      <w:bookmarkStart w:id="109" w:name="_Toc124414796"/>
      <w:bookmarkStart w:id="110" w:name="_Toc127264232"/>
      <w:bookmarkStart w:id="111" w:name="_Toc127271697"/>
      <w:bookmarkStart w:id="112" w:name="_Toc127271909"/>
      <w:bookmarkStart w:id="113" w:name="_Toc127274668"/>
      <w:bookmarkEnd w:id="107"/>
      <w:r w:rsidRPr="00C6769D">
        <w:rPr>
          <w:rFonts w:cs="Arial"/>
          <w:sz w:val="28"/>
          <w:szCs w:val="24"/>
        </w:rPr>
        <w:t xml:space="preserve">Support to </w:t>
      </w:r>
      <w:r w:rsidR="00BA49F5" w:rsidRPr="00C6769D">
        <w:rPr>
          <w:rFonts w:cs="Arial"/>
          <w:sz w:val="28"/>
          <w:szCs w:val="24"/>
        </w:rPr>
        <w:t>S</w:t>
      </w:r>
      <w:r w:rsidRPr="00C6769D">
        <w:rPr>
          <w:rFonts w:cs="Arial"/>
          <w:sz w:val="28"/>
          <w:szCs w:val="24"/>
        </w:rPr>
        <w:t xml:space="preserve">taff </w:t>
      </w:r>
      <w:r w:rsidR="00BA49F5" w:rsidRPr="00C6769D">
        <w:rPr>
          <w:rFonts w:cs="Arial"/>
          <w:sz w:val="28"/>
          <w:szCs w:val="24"/>
        </w:rPr>
        <w:t>M</w:t>
      </w:r>
      <w:r w:rsidRPr="00C6769D">
        <w:rPr>
          <w:rFonts w:cs="Arial"/>
          <w:sz w:val="28"/>
          <w:szCs w:val="24"/>
        </w:rPr>
        <w:t xml:space="preserve">embers </w:t>
      </w:r>
      <w:r w:rsidR="00BA49F5" w:rsidRPr="00C6769D">
        <w:rPr>
          <w:rFonts w:cs="Arial"/>
          <w:sz w:val="28"/>
          <w:szCs w:val="24"/>
        </w:rPr>
        <w:t>W</w:t>
      </w:r>
      <w:r w:rsidRPr="00C6769D">
        <w:rPr>
          <w:rFonts w:cs="Arial"/>
          <w:sz w:val="28"/>
          <w:szCs w:val="24"/>
        </w:rPr>
        <w:t xml:space="preserve">ho the </w:t>
      </w:r>
      <w:r w:rsidR="00BA49F5" w:rsidRPr="00C6769D">
        <w:rPr>
          <w:rFonts w:cs="Arial"/>
          <w:sz w:val="28"/>
          <w:szCs w:val="24"/>
        </w:rPr>
        <w:t>C</w:t>
      </w:r>
      <w:r w:rsidRPr="00C6769D">
        <w:rPr>
          <w:rFonts w:cs="Arial"/>
          <w:sz w:val="28"/>
          <w:szCs w:val="24"/>
        </w:rPr>
        <w:t xml:space="preserve">omplaint </w:t>
      </w:r>
      <w:r w:rsidR="00BA49F5" w:rsidRPr="00C6769D">
        <w:rPr>
          <w:rFonts w:cs="Arial"/>
          <w:sz w:val="28"/>
          <w:szCs w:val="24"/>
        </w:rPr>
        <w:t>R</w:t>
      </w:r>
      <w:r w:rsidRPr="00C6769D">
        <w:rPr>
          <w:rFonts w:cs="Arial"/>
          <w:sz w:val="28"/>
          <w:szCs w:val="24"/>
        </w:rPr>
        <w:t>elates to</w:t>
      </w:r>
      <w:bookmarkEnd w:id="108"/>
      <w:bookmarkEnd w:id="109"/>
      <w:bookmarkEnd w:id="110"/>
      <w:bookmarkEnd w:id="111"/>
      <w:bookmarkEnd w:id="112"/>
      <w:bookmarkEnd w:id="113"/>
    </w:p>
    <w:p w14:paraId="06014CFC" w14:textId="34064E03" w:rsidR="00111555" w:rsidRPr="000F08A2" w:rsidRDefault="00111555" w:rsidP="00E8677C">
      <w:pPr>
        <w:rPr>
          <w:rFonts w:cs="Arial"/>
        </w:rPr>
      </w:pPr>
      <w:r w:rsidRPr="000F08A2">
        <w:rPr>
          <w:rFonts w:cs="Arial"/>
        </w:rPr>
        <w:t xml:space="preserve">Regardless of whether the disciplinary process is followed, </w:t>
      </w:r>
      <w:r w:rsidR="00C6769D">
        <w:rPr>
          <w:rFonts w:cs="Arial"/>
        </w:rPr>
        <w:t>North York</w:t>
      </w:r>
      <w:r w:rsidR="00C6769D" w:rsidRPr="000F08A2">
        <w:rPr>
          <w:rFonts w:cs="Arial"/>
        </w:rPr>
        <w:t>s</w:t>
      </w:r>
      <w:r w:rsidR="00C6769D">
        <w:rPr>
          <w:rFonts w:cs="Arial"/>
        </w:rPr>
        <w:t>hire Horizons</w:t>
      </w:r>
      <w:r w:rsidRPr="000F08A2">
        <w:rPr>
          <w:rFonts w:cs="Arial"/>
        </w:rPr>
        <w:t xml:space="preserve"> recognises the impact on staff of being named in a complaint.  Line managers should ensure that staff are supported and engaged in the complaints process, including the learning that can be gained.</w:t>
      </w:r>
    </w:p>
    <w:p w14:paraId="2F13B2BD" w14:textId="6081F2B9" w:rsidR="00DA060D" w:rsidRPr="00C6769D" w:rsidRDefault="00DA060D" w:rsidP="00F22194">
      <w:pPr>
        <w:pStyle w:val="Heading2"/>
        <w:rPr>
          <w:rFonts w:cs="Arial"/>
          <w:sz w:val="28"/>
          <w:szCs w:val="24"/>
        </w:rPr>
      </w:pPr>
      <w:bookmarkStart w:id="114" w:name="_Toc127264233"/>
      <w:bookmarkStart w:id="115" w:name="_Toc127271698"/>
      <w:bookmarkStart w:id="116" w:name="_Toc127271910"/>
      <w:bookmarkStart w:id="117" w:name="_Toc127274669"/>
      <w:r w:rsidRPr="00C6769D">
        <w:rPr>
          <w:rFonts w:cs="Arial"/>
          <w:sz w:val="28"/>
          <w:szCs w:val="24"/>
        </w:rPr>
        <w:t>Complaints Relating to Data Protection</w:t>
      </w:r>
      <w:r w:rsidR="005C2810" w:rsidRPr="00C6769D">
        <w:rPr>
          <w:rFonts w:cs="Arial"/>
          <w:sz w:val="28"/>
          <w:szCs w:val="24"/>
        </w:rPr>
        <w:t>: Data Controller and Data Processor Accountability</w:t>
      </w:r>
      <w:bookmarkEnd w:id="114"/>
      <w:bookmarkEnd w:id="115"/>
      <w:bookmarkEnd w:id="116"/>
      <w:bookmarkEnd w:id="117"/>
    </w:p>
    <w:p w14:paraId="1CC820F9" w14:textId="508044E5" w:rsidR="00DA060D" w:rsidRPr="000F08A2" w:rsidRDefault="006A1232" w:rsidP="00E8677C">
      <w:pPr>
        <w:rPr>
          <w:rFonts w:cs="Arial"/>
        </w:rPr>
      </w:pPr>
      <w:r w:rsidRPr="000F08A2">
        <w:rPr>
          <w:rFonts w:cs="Arial"/>
        </w:rPr>
        <w:t xml:space="preserve">In the case of complaints that have </w:t>
      </w:r>
      <w:r w:rsidR="00DA060D" w:rsidRPr="000F08A2">
        <w:rPr>
          <w:rFonts w:cs="Arial"/>
        </w:rPr>
        <w:t>a data protection element (such as an alleged breach or infringement of the data protection act)</w:t>
      </w:r>
      <w:r w:rsidR="00C432E6" w:rsidRPr="000F08A2">
        <w:rPr>
          <w:rFonts w:cs="Arial"/>
        </w:rPr>
        <w:t xml:space="preserve"> and where</w:t>
      </w:r>
      <w:r w:rsidR="00DA060D" w:rsidRPr="000F08A2">
        <w:rPr>
          <w:rFonts w:cs="Arial"/>
        </w:rPr>
        <w:t xml:space="preserve"> </w:t>
      </w:r>
      <w:r w:rsidR="00C6769D">
        <w:rPr>
          <w:rFonts w:cs="Arial"/>
        </w:rPr>
        <w:t>North York</w:t>
      </w:r>
      <w:r w:rsidR="00C6769D" w:rsidRPr="000F08A2">
        <w:rPr>
          <w:rFonts w:cs="Arial"/>
        </w:rPr>
        <w:t>s</w:t>
      </w:r>
      <w:r w:rsidR="00C6769D">
        <w:rPr>
          <w:rFonts w:cs="Arial"/>
        </w:rPr>
        <w:t>hire Horizons</w:t>
      </w:r>
      <w:r w:rsidR="00C6769D" w:rsidRPr="000F08A2">
        <w:rPr>
          <w:rFonts w:cs="Arial"/>
        </w:rPr>
        <w:t xml:space="preserve"> </w:t>
      </w:r>
      <w:r w:rsidR="00DA060D" w:rsidRPr="000F08A2">
        <w:rPr>
          <w:rFonts w:cs="Arial"/>
        </w:rPr>
        <w:t xml:space="preserve">is the Data Processor, the project must notify the Data Controller </w:t>
      </w:r>
      <w:r w:rsidR="00DA060D" w:rsidRPr="000F08A2">
        <w:rPr>
          <w:rFonts w:cs="Arial"/>
        </w:rPr>
        <w:lastRenderedPageBreak/>
        <w:t>organisation of the complaint without undue delay and</w:t>
      </w:r>
      <w:r w:rsidR="006A54ED" w:rsidRPr="000F08A2">
        <w:rPr>
          <w:rFonts w:cs="Arial"/>
        </w:rPr>
        <w:t xml:space="preserve"> the</w:t>
      </w:r>
      <w:r w:rsidR="00DA060D" w:rsidRPr="000F08A2">
        <w:rPr>
          <w:rFonts w:cs="Arial"/>
        </w:rPr>
        <w:t xml:space="preserve"> outcome of investigation must be updated to the Controller. The outcome letter should also be signed off by the Controller as any negative repercussions could create a high risk</w:t>
      </w:r>
      <w:r w:rsidR="00F31C84">
        <w:rPr>
          <w:rFonts w:cs="Arial"/>
        </w:rPr>
        <w:t xml:space="preserve"> f</w:t>
      </w:r>
      <w:r w:rsidR="00DA060D" w:rsidRPr="000F08A2">
        <w:rPr>
          <w:rFonts w:cs="Arial"/>
        </w:rPr>
        <w:t>or the Controller who is ultimately legally responsible for protecting the data and complying with the Data Protection Act.</w:t>
      </w:r>
    </w:p>
    <w:p w14:paraId="78E4E9CA" w14:textId="48B85DB3" w:rsidR="00254CDF" w:rsidRPr="00D263AF" w:rsidRDefault="00254CDF" w:rsidP="00254CDF">
      <w:pPr>
        <w:pStyle w:val="Heading2"/>
        <w:rPr>
          <w:rFonts w:cs="Arial"/>
          <w:sz w:val="28"/>
          <w:szCs w:val="24"/>
        </w:rPr>
      </w:pPr>
      <w:bookmarkStart w:id="118" w:name="_Toc116298038"/>
      <w:bookmarkStart w:id="119" w:name="_Toc127274670"/>
      <w:r w:rsidRPr="00D263AF">
        <w:rPr>
          <w:rFonts w:cs="Arial"/>
          <w:sz w:val="28"/>
          <w:szCs w:val="24"/>
        </w:rPr>
        <w:t>Deciding the Outcome</w:t>
      </w:r>
      <w:bookmarkEnd w:id="118"/>
      <w:bookmarkEnd w:id="119"/>
    </w:p>
    <w:p w14:paraId="753BB58F" w14:textId="6C8C2D75" w:rsidR="00086DD2" w:rsidRPr="000F08A2" w:rsidRDefault="00B10906" w:rsidP="00254CDF">
      <w:pPr>
        <w:rPr>
          <w:rFonts w:cs="Arial"/>
        </w:rPr>
      </w:pPr>
      <w:r w:rsidRPr="000F08A2">
        <w:rPr>
          <w:rFonts w:cs="Arial"/>
        </w:rPr>
        <w:t xml:space="preserve">The conclusion reached must be based on objective review of evidence. </w:t>
      </w:r>
      <w:r w:rsidR="000D2B2C" w:rsidRPr="000F08A2">
        <w:rPr>
          <w:rFonts w:cs="Arial"/>
        </w:rPr>
        <w:t>An o</w:t>
      </w:r>
      <w:r w:rsidR="00246BDD" w:rsidRPr="000F08A2">
        <w:rPr>
          <w:rFonts w:cs="Arial"/>
        </w:rPr>
        <w:t>utcome for each of the key points</w:t>
      </w:r>
      <w:r w:rsidR="000D2B2C" w:rsidRPr="000F08A2">
        <w:rPr>
          <w:rFonts w:cs="Arial"/>
        </w:rPr>
        <w:t xml:space="preserve"> should be </w:t>
      </w:r>
      <w:proofErr w:type="gramStart"/>
      <w:r w:rsidR="000D2B2C" w:rsidRPr="000F08A2">
        <w:rPr>
          <w:rFonts w:cs="Arial"/>
        </w:rPr>
        <w:t>determined</w:t>
      </w:r>
      <w:r w:rsidR="00250E06" w:rsidRPr="000F08A2">
        <w:rPr>
          <w:rFonts w:cs="Arial"/>
        </w:rPr>
        <w:t>;</w:t>
      </w:r>
      <w:proofErr w:type="gramEnd"/>
      <w:r w:rsidR="00250E06" w:rsidRPr="000F08A2">
        <w:rPr>
          <w:rFonts w:cs="Arial"/>
        </w:rPr>
        <w:t xml:space="preserve"> which will inform the overall outcome of the complaint. </w:t>
      </w:r>
      <w:r w:rsidR="00254CDF" w:rsidRPr="000F08A2">
        <w:rPr>
          <w:rFonts w:cs="Arial"/>
        </w:rPr>
        <w:t xml:space="preserve">Following investigation, a complaint may be found to be Upheld, Partially </w:t>
      </w:r>
      <w:proofErr w:type="gramStart"/>
      <w:r w:rsidR="00254CDF" w:rsidRPr="000F08A2">
        <w:rPr>
          <w:rFonts w:cs="Arial"/>
        </w:rPr>
        <w:t>Upheld</w:t>
      </w:r>
      <w:proofErr w:type="gramEnd"/>
      <w:r w:rsidR="00254CDF" w:rsidRPr="000F08A2">
        <w:rPr>
          <w:rFonts w:cs="Arial"/>
        </w:rPr>
        <w:t xml:space="preserve"> or not Upheld</w:t>
      </w:r>
      <w:r w:rsidR="00250E06" w:rsidRPr="000F08A2">
        <w:rPr>
          <w:rFonts w:cs="Arial"/>
        </w:rPr>
        <w:t>.</w:t>
      </w:r>
    </w:p>
    <w:p w14:paraId="2A465DE4" w14:textId="58B8C695" w:rsidR="00254CDF" w:rsidRPr="000F08A2" w:rsidRDefault="0029019E" w:rsidP="00254CDF">
      <w:pPr>
        <w:pStyle w:val="BodyText"/>
        <w:autoSpaceDE w:val="0"/>
        <w:autoSpaceDN w:val="0"/>
        <w:adjustRightInd w:val="0"/>
        <w:spacing w:before="0" w:after="0" w:line="300" w:lineRule="auto"/>
        <w:jc w:val="both"/>
        <w:rPr>
          <w:rFonts w:cs="Arial"/>
        </w:rPr>
      </w:pPr>
      <w:r w:rsidRPr="000F08A2">
        <w:rPr>
          <w:rFonts w:cs="Arial"/>
          <w:noProof/>
        </w:rPr>
        <mc:AlternateContent>
          <mc:Choice Requires="wpg">
            <w:drawing>
              <wp:anchor distT="0" distB="0" distL="114300" distR="114300" simplePos="0" relativeHeight="251658240" behindDoc="0" locked="0" layoutInCell="1" allowOverlap="1" wp14:anchorId="3FFCA7EC" wp14:editId="57AA5BEE">
                <wp:simplePos x="0" y="0"/>
                <wp:positionH relativeFrom="margin">
                  <wp:align>left</wp:align>
                </wp:positionH>
                <wp:positionV relativeFrom="paragraph">
                  <wp:posOffset>104140</wp:posOffset>
                </wp:positionV>
                <wp:extent cx="6788554" cy="1737360"/>
                <wp:effectExtent l="0" t="0" r="12700" b="15240"/>
                <wp:wrapNone/>
                <wp:docPr id="1" name="Group 1"/>
                <wp:cNvGraphicFramePr/>
                <a:graphic xmlns:a="http://schemas.openxmlformats.org/drawingml/2006/main">
                  <a:graphicData uri="http://schemas.microsoft.com/office/word/2010/wordprocessingGroup">
                    <wpg:wgp>
                      <wpg:cNvGrpSpPr/>
                      <wpg:grpSpPr>
                        <a:xfrm>
                          <a:off x="0" y="0"/>
                          <a:ext cx="6788554" cy="1737360"/>
                          <a:chOff x="9525" y="1"/>
                          <a:chExt cx="5514975" cy="1737360"/>
                        </a:xfrm>
                      </wpg:grpSpPr>
                      <wps:wsp>
                        <wps:cNvPr id="50" name="Text Box 50"/>
                        <wps:cNvSpPr txBox="1">
                          <a:spLocks noChangeArrowheads="1"/>
                        </wps:cNvSpPr>
                        <wps:spPr bwMode="auto">
                          <a:xfrm>
                            <a:off x="9525" y="1"/>
                            <a:ext cx="5514975" cy="541020"/>
                          </a:xfrm>
                          <a:prstGeom prst="rect">
                            <a:avLst/>
                          </a:prstGeom>
                          <a:solidFill>
                            <a:srgbClr val="FFFFFF"/>
                          </a:solidFill>
                          <a:ln w="9525">
                            <a:solidFill>
                              <a:srgbClr val="000000"/>
                            </a:solidFill>
                            <a:miter lim="800000"/>
                            <a:headEnd/>
                            <a:tailEnd/>
                          </a:ln>
                        </wps:spPr>
                        <wps:txbx>
                          <w:txbxContent>
                            <w:p w14:paraId="274CC5D2" w14:textId="77777777" w:rsidR="00254CDF" w:rsidRDefault="00254CDF" w:rsidP="00856A9D">
                              <w:r w:rsidRPr="007416C4">
                                <w:t xml:space="preserve">A Complaint is </w:t>
                              </w:r>
                              <w:r w:rsidRPr="00DC060F">
                                <w:rPr>
                                  <w:b/>
                                </w:rPr>
                                <w:t>upheld</w:t>
                              </w:r>
                              <w:r w:rsidRPr="007416C4">
                                <w:t xml:space="preserve"> when it is concluded that the service provided </w:t>
                              </w:r>
                              <w:r>
                                <w:t>which led to the</w:t>
                              </w:r>
                              <w:r w:rsidRPr="007416C4">
                                <w:t xml:space="preserve"> complaint fell below the standard that could be reasonably expected, in relation to all points </w:t>
                              </w:r>
                              <w:r>
                                <w:t xml:space="preserve">of the complaint. </w:t>
                              </w:r>
                            </w:p>
                            <w:p w14:paraId="474DC349" w14:textId="77777777" w:rsidR="00254CDF" w:rsidRDefault="00254CDF" w:rsidP="00254CDF"/>
                          </w:txbxContent>
                        </wps:txbx>
                        <wps:bodyPr rot="0" vert="horz" wrap="square" lIns="91440" tIns="45720" rIns="91440" bIns="45720" anchor="t" anchorCtr="0" upright="1">
                          <a:noAutofit/>
                        </wps:bodyPr>
                      </wps:wsp>
                      <wps:wsp>
                        <wps:cNvPr id="49" name="Text Box 49"/>
                        <wps:cNvSpPr txBox="1">
                          <a:spLocks noChangeArrowheads="1"/>
                        </wps:cNvSpPr>
                        <wps:spPr bwMode="auto">
                          <a:xfrm>
                            <a:off x="9525" y="639278"/>
                            <a:ext cx="5514975" cy="526583"/>
                          </a:xfrm>
                          <a:prstGeom prst="rect">
                            <a:avLst/>
                          </a:prstGeom>
                          <a:solidFill>
                            <a:srgbClr val="FFFFFF"/>
                          </a:solidFill>
                          <a:ln w="9525">
                            <a:solidFill>
                              <a:srgbClr val="000000"/>
                            </a:solidFill>
                            <a:miter lim="800000"/>
                            <a:headEnd/>
                            <a:tailEnd/>
                          </a:ln>
                        </wps:spPr>
                        <wps:txbx>
                          <w:txbxContent>
                            <w:p w14:paraId="5AA64D11" w14:textId="2E69FA31" w:rsidR="00254CDF" w:rsidRDefault="00254CDF" w:rsidP="00254CDF">
                              <w:r w:rsidRPr="007416C4">
                                <w:t>A</w:t>
                              </w:r>
                              <w:r>
                                <w:t xml:space="preserve"> C</w:t>
                              </w:r>
                              <w:r w:rsidRPr="007416C4">
                                <w:t xml:space="preserve">omplaint is </w:t>
                              </w:r>
                              <w:r w:rsidRPr="00DC060F">
                                <w:rPr>
                                  <w:b/>
                                </w:rPr>
                                <w:t>Partially Upheld</w:t>
                              </w:r>
                              <w:r w:rsidRPr="007416C4">
                                <w:t xml:space="preserve"> when it is concluded that the service provided that led to the complaint fell below the standard that could reasonably be expected, in relation to </w:t>
                              </w:r>
                              <w:r>
                                <w:t>some points of the complaint but not others.</w:t>
                              </w:r>
                            </w:p>
                          </w:txbxContent>
                        </wps:txbx>
                        <wps:bodyPr rot="0" vert="horz" wrap="square" lIns="91440" tIns="45720" rIns="91440" bIns="45720" anchor="t" anchorCtr="0" upright="1">
                          <a:noAutofit/>
                        </wps:bodyPr>
                      </wps:wsp>
                      <wps:wsp>
                        <wps:cNvPr id="48" name="Text Box 48"/>
                        <wps:cNvSpPr txBox="1">
                          <a:spLocks noChangeArrowheads="1"/>
                        </wps:cNvSpPr>
                        <wps:spPr bwMode="auto">
                          <a:xfrm>
                            <a:off x="9525" y="1257010"/>
                            <a:ext cx="5514975" cy="480351"/>
                          </a:xfrm>
                          <a:prstGeom prst="rect">
                            <a:avLst/>
                          </a:prstGeom>
                          <a:solidFill>
                            <a:srgbClr val="FFFFFF"/>
                          </a:solidFill>
                          <a:ln w="9525">
                            <a:solidFill>
                              <a:srgbClr val="000000"/>
                            </a:solidFill>
                            <a:miter lim="800000"/>
                            <a:headEnd/>
                            <a:tailEnd/>
                          </a:ln>
                        </wps:spPr>
                        <wps:txbx>
                          <w:txbxContent>
                            <w:p w14:paraId="22EC6352" w14:textId="77777777" w:rsidR="00254CDF" w:rsidRPr="00075B2A" w:rsidRDefault="00254CDF" w:rsidP="00254CDF">
                              <w:r w:rsidRPr="007416C4">
                                <w:t>A</w:t>
                              </w:r>
                              <w:r>
                                <w:t xml:space="preserve"> C</w:t>
                              </w:r>
                              <w:r w:rsidRPr="007416C4">
                                <w:t xml:space="preserve">omplaint is </w:t>
                              </w:r>
                              <w:r w:rsidRPr="00DC060F">
                                <w:rPr>
                                  <w:b/>
                                </w:rPr>
                                <w:t>Not Upheld</w:t>
                              </w:r>
                              <w:r w:rsidRPr="007416C4">
                                <w:t xml:space="preserve"> when it is concluded that the service provided did not fall below the standard that could reasonably be expected in relation to all points </w:t>
                              </w:r>
                              <w:r>
                                <w:t>of the complaint.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FCA7EC" id="Group 1" o:spid="_x0000_s1026" style="position:absolute;left:0;text-align:left;margin-left:0;margin-top:8.2pt;width:534.55pt;height:136.8pt;z-index:251658240;mso-position-horizontal:left;mso-position-horizontal-relative:margin;mso-width-relative:margin;mso-height-relative:margin" coordorigin="95" coordsize="55149,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">
                <v:shapetype id="_x0000_t202" coordsize="21600,21600" o:spt="202" path="m,l,21600r21600,l21600,xe">
                  <v:stroke joinstyle="miter"/>
                  <v:path gradientshapeok="t" o:connecttype="rect"/>
                </v:shapetype>
                <v:shape id="Text Box 50" o:spid="_x0000_s1027" type="#_x0000_t202" style="position:absolute;left:95;width:5515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274CC5D2" w14:textId="77777777" w:rsidR="00254CDF" w:rsidRDefault="00254CDF" w:rsidP="00856A9D">
                        <w:r w:rsidRPr="007416C4">
                          <w:t xml:space="preserve">A Complaint is </w:t>
                        </w:r>
                        <w:r w:rsidRPr="00DC060F">
                          <w:rPr>
                            <w:b/>
                          </w:rPr>
                          <w:t>upheld</w:t>
                        </w:r>
                        <w:r w:rsidRPr="007416C4">
                          <w:t xml:space="preserve"> when it is concluded that the service provided </w:t>
                        </w:r>
                        <w:r>
                          <w:t>which led to the</w:t>
                        </w:r>
                        <w:r w:rsidRPr="007416C4">
                          <w:t xml:space="preserve"> complaint fell below the standard that could be reasonably expected, in relation to all points </w:t>
                        </w:r>
                        <w:r>
                          <w:t xml:space="preserve">of the complaint. </w:t>
                        </w:r>
                      </w:p>
                      <w:p w14:paraId="474DC349" w14:textId="77777777" w:rsidR="00254CDF" w:rsidRDefault="00254CDF" w:rsidP="00254CDF"/>
                    </w:txbxContent>
                  </v:textbox>
                </v:shape>
                <v:shape id="Text Box 49" o:spid="_x0000_s1028" type="#_x0000_t202" style="position:absolute;left:95;top:6392;width:55150;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5AA64D11" w14:textId="2E69FA31" w:rsidR="00254CDF" w:rsidRDefault="00254CDF" w:rsidP="00254CDF">
                        <w:r w:rsidRPr="007416C4">
                          <w:t>A</w:t>
                        </w:r>
                        <w:r>
                          <w:t xml:space="preserve"> C</w:t>
                        </w:r>
                        <w:r w:rsidRPr="007416C4">
                          <w:t xml:space="preserve">omplaint is </w:t>
                        </w:r>
                        <w:r w:rsidRPr="00DC060F">
                          <w:rPr>
                            <w:b/>
                          </w:rPr>
                          <w:t>Partially Upheld</w:t>
                        </w:r>
                        <w:r w:rsidRPr="007416C4">
                          <w:t xml:space="preserve"> when it is concluded that the service provided that led to the complaint fell below the standard that could reasonably be expected, in relation to </w:t>
                        </w:r>
                        <w:r>
                          <w:t>some points of the complaint but not others.</w:t>
                        </w:r>
                      </w:p>
                    </w:txbxContent>
                  </v:textbox>
                </v:shape>
                <v:shape id="Text Box 48" o:spid="_x0000_s1029" type="#_x0000_t202" style="position:absolute;left:95;top:12570;width:55150;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2EC6352" w14:textId="77777777" w:rsidR="00254CDF" w:rsidRPr="00075B2A" w:rsidRDefault="00254CDF" w:rsidP="00254CDF">
                        <w:r w:rsidRPr="007416C4">
                          <w:t>A</w:t>
                        </w:r>
                        <w:r>
                          <w:t xml:space="preserve"> C</w:t>
                        </w:r>
                        <w:r w:rsidRPr="007416C4">
                          <w:t xml:space="preserve">omplaint is </w:t>
                        </w:r>
                        <w:r w:rsidRPr="00DC060F">
                          <w:rPr>
                            <w:b/>
                          </w:rPr>
                          <w:t>Not Upheld</w:t>
                        </w:r>
                        <w:r w:rsidRPr="007416C4">
                          <w:t xml:space="preserve"> when it is concluded that the service provided did not fall below the standard that could reasonably be expected in relation to all points </w:t>
                        </w:r>
                        <w:r>
                          <w:t>of the complaint.</w:t>
                        </w:r>
                      </w:p>
                    </w:txbxContent>
                  </v:textbox>
                </v:shape>
                <w10:wrap anchorx="margin"/>
              </v:group>
            </w:pict>
          </mc:Fallback>
        </mc:AlternateContent>
      </w:r>
    </w:p>
    <w:p w14:paraId="688CC280" w14:textId="5260E547" w:rsidR="00254CDF" w:rsidRPr="000F08A2" w:rsidRDefault="00254CDF" w:rsidP="00254CDF">
      <w:pPr>
        <w:pStyle w:val="BodyText"/>
        <w:autoSpaceDE w:val="0"/>
        <w:autoSpaceDN w:val="0"/>
        <w:adjustRightInd w:val="0"/>
        <w:spacing w:before="0" w:after="0" w:line="300" w:lineRule="auto"/>
        <w:jc w:val="both"/>
        <w:rPr>
          <w:rFonts w:cs="Arial"/>
        </w:rPr>
      </w:pPr>
    </w:p>
    <w:p w14:paraId="7B0EA990" w14:textId="77777777" w:rsidR="00254CDF" w:rsidRPr="000F08A2" w:rsidRDefault="00254CDF" w:rsidP="00254CDF">
      <w:pPr>
        <w:pStyle w:val="BodyText"/>
        <w:autoSpaceDE w:val="0"/>
        <w:autoSpaceDN w:val="0"/>
        <w:adjustRightInd w:val="0"/>
        <w:spacing w:before="0" w:after="0" w:line="300" w:lineRule="auto"/>
        <w:jc w:val="both"/>
        <w:rPr>
          <w:rFonts w:cs="Arial"/>
        </w:rPr>
      </w:pPr>
    </w:p>
    <w:p w14:paraId="7C8BE19C" w14:textId="77777777" w:rsidR="00254CDF" w:rsidRPr="000F08A2" w:rsidRDefault="00254CDF" w:rsidP="00254CDF">
      <w:pPr>
        <w:pStyle w:val="BodyText"/>
        <w:autoSpaceDE w:val="0"/>
        <w:autoSpaceDN w:val="0"/>
        <w:adjustRightInd w:val="0"/>
        <w:spacing w:before="0" w:after="0" w:line="300" w:lineRule="auto"/>
        <w:jc w:val="both"/>
        <w:rPr>
          <w:rFonts w:cs="Arial"/>
        </w:rPr>
      </w:pPr>
    </w:p>
    <w:p w14:paraId="1D5B17E2" w14:textId="77777777" w:rsidR="00254CDF" w:rsidRPr="000F08A2" w:rsidRDefault="00254CDF" w:rsidP="00254CDF">
      <w:pPr>
        <w:pStyle w:val="BodyText"/>
        <w:autoSpaceDE w:val="0"/>
        <w:autoSpaceDN w:val="0"/>
        <w:adjustRightInd w:val="0"/>
        <w:spacing w:before="0" w:after="0" w:line="300" w:lineRule="auto"/>
        <w:jc w:val="both"/>
        <w:rPr>
          <w:rFonts w:cs="Arial"/>
        </w:rPr>
      </w:pPr>
    </w:p>
    <w:p w14:paraId="4AAFF678" w14:textId="4C8F40F7" w:rsidR="00254CDF" w:rsidRPr="000F08A2" w:rsidRDefault="00254CDF" w:rsidP="00254CDF">
      <w:pPr>
        <w:pStyle w:val="BodyText"/>
        <w:autoSpaceDE w:val="0"/>
        <w:autoSpaceDN w:val="0"/>
        <w:adjustRightInd w:val="0"/>
        <w:spacing w:before="0" w:after="0" w:line="300" w:lineRule="auto"/>
        <w:jc w:val="both"/>
        <w:rPr>
          <w:rFonts w:cs="Arial"/>
        </w:rPr>
      </w:pPr>
    </w:p>
    <w:p w14:paraId="5B8F2A5D" w14:textId="77777777" w:rsidR="00254CDF" w:rsidRPr="000F08A2" w:rsidRDefault="00254CDF" w:rsidP="00254CDF">
      <w:pPr>
        <w:pStyle w:val="BodyText"/>
        <w:autoSpaceDE w:val="0"/>
        <w:autoSpaceDN w:val="0"/>
        <w:adjustRightInd w:val="0"/>
        <w:spacing w:before="0" w:after="0" w:line="300" w:lineRule="auto"/>
        <w:jc w:val="both"/>
        <w:rPr>
          <w:rFonts w:cs="Arial"/>
        </w:rPr>
      </w:pPr>
    </w:p>
    <w:p w14:paraId="1E592AA6" w14:textId="79D6EB29" w:rsidR="00254CDF" w:rsidRPr="000F08A2" w:rsidRDefault="00254CDF" w:rsidP="00254CDF">
      <w:pPr>
        <w:pStyle w:val="BodyText"/>
        <w:autoSpaceDE w:val="0"/>
        <w:autoSpaceDN w:val="0"/>
        <w:adjustRightInd w:val="0"/>
        <w:spacing w:before="0" w:after="0" w:line="300" w:lineRule="auto"/>
        <w:jc w:val="both"/>
        <w:rPr>
          <w:rFonts w:cs="Arial"/>
        </w:rPr>
      </w:pPr>
    </w:p>
    <w:p w14:paraId="36D07717" w14:textId="5548974D" w:rsidR="00254CDF" w:rsidRPr="000F08A2" w:rsidRDefault="00254CDF" w:rsidP="00254CDF">
      <w:pPr>
        <w:pStyle w:val="Heading2"/>
        <w:rPr>
          <w:rFonts w:cs="Arial"/>
        </w:rPr>
      </w:pPr>
      <w:bookmarkStart w:id="120" w:name="_Toc302038064"/>
      <w:bookmarkStart w:id="121" w:name="_Toc116298039"/>
      <w:bookmarkStart w:id="122" w:name="_Toc127274671"/>
      <w:r w:rsidRPr="000F08A2">
        <w:rPr>
          <w:rFonts w:cs="Arial"/>
        </w:rPr>
        <w:t xml:space="preserve">Communicating the </w:t>
      </w:r>
      <w:bookmarkEnd w:id="120"/>
      <w:bookmarkEnd w:id="121"/>
      <w:r w:rsidR="00BC78B3" w:rsidRPr="000F08A2">
        <w:rPr>
          <w:rFonts w:cs="Arial"/>
        </w:rPr>
        <w:t>Outcome</w:t>
      </w:r>
      <w:bookmarkEnd w:id="122"/>
    </w:p>
    <w:p w14:paraId="504CC106" w14:textId="60E53233" w:rsidR="009B1277" w:rsidRPr="000F08A2" w:rsidRDefault="009B1277" w:rsidP="009B1277">
      <w:pPr>
        <w:pStyle w:val="Heading3"/>
        <w:rPr>
          <w:rFonts w:cs="Arial"/>
        </w:rPr>
      </w:pPr>
      <w:bookmarkStart w:id="123" w:name="_Toc123305078"/>
      <w:bookmarkStart w:id="124" w:name="_Toc124414799"/>
      <w:bookmarkStart w:id="125" w:name="_Toc127264236"/>
      <w:bookmarkStart w:id="126" w:name="_Toc127271701"/>
      <w:bookmarkStart w:id="127" w:name="_Toc127271913"/>
      <w:bookmarkStart w:id="128" w:name="_Toc127274672"/>
      <w:r w:rsidRPr="000F08A2">
        <w:rPr>
          <w:rFonts w:cs="Arial"/>
        </w:rPr>
        <w:t>Communication to the Complainant</w:t>
      </w:r>
      <w:bookmarkEnd w:id="123"/>
      <w:bookmarkEnd w:id="124"/>
      <w:bookmarkEnd w:id="125"/>
      <w:bookmarkEnd w:id="126"/>
      <w:bookmarkEnd w:id="127"/>
      <w:bookmarkEnd w:id="128"/>
    </w:p>
    <w:p w14:paraId="028D6BE9" w14:textId="0260A2A8" w:rsidR="006C6657" w:rsidRPr="000F08A2" w:rsidRDefault="006C6657" w:rsidP="006C6657">
      <w:pPr>
        <w:rPr>
          <w:rFonts w:cs="Arial"/>
        </w:rPr>
      </w:pPr>
      <w:r w:rsidRPr="000F08A2">
        <w:rPr>
          <w:rFonts w:cs="Arial"/>
        </w:rPr>
        <w:t xml:space="preserve">The outcome of the complaint should be communicated to the complainant at first verbally.  This gives the complaint handler the opportunity to answer any questions the complainant may have or give clarity if needed.  This should help reduce the likelihood of the complainant being dissatisfied with the outcome of the complaint.  </w:t>
      </w:r>
    </w:p>
    <w:p w14:paraId="53B681F1" w14:textId="4C781575" w:rsidR="006C6657" w:rsidRPr="000F08A2" w:rsidRDefault="006C6657" w:rsidP="003748EC">
      <w:pPr>
        <w:rPr>
          <w:rFonts w:cs="Arial"/>
        </w:rPr>
      </w:pPr>
      <w:r w:rsidRPr="000F08A2">
        <w:rPr>
          <w:rFonts w:cs="Arial"/>
        </w:rPr>
        <w:t>The decision/outcome should then be confirmed in writing to the complainant. Complainants should be made aware of their right to appeal the outcome and provided details of how to do this and the timescales for doing so.</w:t>
      </w:r>
      <w:r w:rsidR="00A00E43" w:rsidRPr="00A00E43">
        <w:rPr>
          <w:rFonts w:cs="Arial"/>
        </w:rPr>
        <w:t xml:space="preserve"> </w:t>
      </w:r>
    </w:p>
    <w:p w14:paraId="40AE95AF" w14:textId="650D1E0E" w:rsidR="001423C4" w:rsidRPr="000F08A2" w:rsidRDefault="001B185D" w:rsidP="003748EC">
      <w:pPr>
        <w:rPr>
          <w:rFonts w:cs="Arial"/>
        </w:rPr>
      </w:pPr>
      <w:r w:rsidRPr="000F08A2">
        <w:rPr>
          <w:rFonts w:cs="Arial"/>
        </w:rPr>
        <w:t xml:space="preserve">When </w:t>
      </w:r>
      <w:r w:rsidR="00FA06F5" w:rsidRPr="000F08A2">
        <w:rPr>
          <w:rFonts w:cs="Arial"/>
        </w:rPr>
        <w:t xml:space="preserve">preparing to share </w:t>
      </w:r>
      <w:r w:rsidRPr="000F08A2">
        <w:rPr>
          <w:rFonts w:cs="Arial"/>
        </w:rPr>
        <w:t>the outcome with the complainant</w:t>
      </w:r>
      <w:r w:rsidR="00FA06F5" w:rsidRPr="000F08A2">
        <w:rPr>
          <w:rFonts w:cs="Arial"/>
        </w:rPr>
        <w:t xml:space="preserve">, consider, is this as </w:t>
      </w:r>
      <w:r w:rsidR="001423C4" w:rsidRPr="000F08A2">
        <w:rPr>
          <w:rFonts w:cs="Arial"/>
        </w:rPr>
        <w:t>good a response as you would like to receive yourself.</w:t>
      </w:r>
      <w:r w:rsidR="00D92D78" w:rsidRPr="000F08A2">
        <w:rPr>
          <w:rFonts w:cs="Arial"/>
        </w:rPr>
        <w:t xml:space="preserve">  </w:t>
      </w:r>
      <w:r w:rsidR="001423C4" w:rsidRPr="000F08A2">
        <w:rPr>
          <w:rFonts w:cs="Arial"/>
        </w:rPr>
        <w:t>Your response should:</w:t>
      </w:r>
    </w:p>
    <w:p w14:paraId="04B127C1" w14:textId="77777777" w:rsidR="001423C4" w:rsidRPr="000F08A2" w:rsidRDefault="001423C4" w:rsidP="001A6D74">
      <w:pPr>
        <w:pStyle w:val="ListParagraphNumbered"/>
        <w:ind w:left="567" w:hanging="283"/>
      </w:pPr>
      <w:r w:rsidRPr="000F08A2">
        <w:rPr>
          <w:rStyle w:val="Strong"/>
          <w:b w:val="0"/>
          <w:bCs w:val="0"/>
        </w:rPr>
        <w:t>Be clear and compassionate</w:t>
      </w:r>
    </w:p>
    <w:p w14:paraId="2EEA1CB3" w14:textId="2E379FCF" w:rsidR="00D92D78" w:rsidRPr="000F08A2" w:rsidRDefault="003748EC" w:rsidP="001A6D74">
      <w:pPr>
        <w:pStyle w:val="LIstParagraph2"/>
        <w:ind w:left="1418" w:hanging="284"/>
      </w:pPr>
      <w:r w:rsidRPr="000F08A2">
        <w:t>Include all key points that were agreed with the complainant at the start of the investigation.</w:t>
      </w:r>
    </w:p>
    <w:p w14:paraId="39430E94" w14:textId="0356AAFB" w:rsidR="001423C4" w:rsidRPr="000F08A2" w:rsidRDefault="001423C4" w:rsidP="001A6D74">
      <w:pPr>
        <w:pStyle w:val="LIstParagraph2"/>
        <w:ind w:left="1418" w:hanging="284"/>
      </w:pPr>
      <w:r w:rsidRPr="000F08A2">
        <w:t xml:space="preserve">Use language that is </w:t>
      </w:r>
      <w:proofErr w:type="gramStart"/>
      <w:r w:rsidRPr="000F08A2">
        <w:t>empathetic</w:t>
      </w:r>
      <w:proofErr w:type="gramEnd"/>
      <w:r w:rsidRPr="000F08A2">
        <w:t xml:space="preserve"> and that the complainant can understand. </w:t>
      </w:r>
    </w:p>
    <w:p w14:paraId="5C931F67" w14:textId="77777777" w:rsidR="001423C4" w:rsidRPr="000F08A2" w:rsidRDefault="001423C4" w:rsidP="001A6D74">
      <w:pPr>
        <w:pStyle w:val="ListParagraphNumbered"/>
        <w:ind w:left="567" w:hanging="272"/>
      </w:pPr>
      <w:r w:rsidRPr="000F08A2">
        <w:rPr>
          <w:rStyle w:val="Strong"/>
          <w:b w:val="0"/>
          <w:bCs w:val="0"/>
        </w:rPr>
        <w:t>Provide evidence</w:t>
      </w:r>
    </w:p>
    <w:p w14:paraId="132891E1" w14:textId="7477E0C0" w:rsidR="001423C4" w:rsidRPr="000F08A2" w:rsidRDefault="001A6D74" w:rsidP="001A6D74">
      <w:pPr>
        <w:pStyle w:val="LIstParagraph2"/>
        <w:ind w:left="1560" w:hanging="426"/>
      </w:pPr>
      <w:r w:rsidRPr="000F08A2">
        <w:t>S</w:t>
      </w:r>
      <w:r w:rsidR="001423C4" w:rsidRPr="000F08A2">
        <w:t xml:space="preserve">et out how you have investigated the complaint and what evidence you considered, for example </w:t>
      </w:r>
      <w:r w:rsidR="003327BC" w:rsidRPr="000F08A2">
        <w:t>i</w:t>
      </w:r>
      <w:r w:rsidR="001423C4" w:rsidRPr="000F08A2">
        <w:t>nterviews with relevant staff, departmental and clinical records.</w:t>
      </w:r>
    </w:p>
    <w:p w14:paraId="35F62D25" w14:textId="4EF4237F" w:rsidR="001A6D74" w:rsidRPr="000F08A2" w:rsidRDefault="001A6D74" w:rsidP="001A6D74">
      <w:pPr>
        <w:pStyle w:val="ListParagraphNumbered"/>
        <w:ind w:left="709" w:hanging="425"/>
      </w:pPr>
      <w:r w:rsidRPr="000F08A2">
        <w:t xml:space="preserve">Explain </w:t>
      </w:r>
      <w:proofErr w:type="gramStart"/>
      <w:r w:rsidRPr="000F08A2">
        <w:t>whether or not</w:t>
      </w:r>
      <w:proofErr w:type="gramEnd"/>
      <w:r w:rsidRPr="000F08A2">
        <w:t xml:space="preserve"> the service provided fell below the standard that could be reasonably expected:</w:t>
      </w:r>
    </w:p>
    <w:p w14:paraId="5F3C7741" w14:textId="6C21A675" w:rsidR="001423C4" w:rsidRPr="000F08A2" w:rsidRDefault="009466A6" w:rsidP="001A6D74">
      <w:pPr>
        <w:pStyle w:val="ListParagraphNumbered"/>
        <w:numPr>
          <w:ilvl w:val="0"/>
          <w:numId w:val="26"/>
        </w:numPr>
        <w:ind w:left="1418" w:hanging="295"/>
      </w:pPr>
      <w:r w:rsidRPr="000F08A2">
        <w:t>W</w:t>
      </w:r>
      <w:r w:rsidR="001423C4" w:rsidRPr="000F08A2">
        <w:t>hat happened, with reference to the evidence</w:t>
      </w:r>
    </w:p>
    <w:p w14:paraId="2DB7E017" w14:textId="79C673A4" w:rsidR="001423C4" w:rsidRPr="000F08A2" w:rsidRDefault="009466A6" w:rsidP="001A6D74">
      <w:pPr>
        <w:pStyle w:val="ListParagraphNumbered"/>
        <w:numPr>
          <w:ilvl w:val="0"/>
          <w:numId w:val="26"/>
        </w:numPr>
        <w:ind w:left="1418" w:hanging="295"/>
      </w:pPr>
      <w:r w:rsidRPr="000F08A2">
        <w:t>W</w:t>
      </w:r>
      <w:r w:rsidR="001423C4" w:rsidRPr="000F08A2">
        <w:t xml:space="preserve">hat should have happened, quoting relevant regulations, standards, </w:t>
      </w:r>
      <w:proofErr w:type="gramStart"/>
      <w:r w:rsidR="001423C4" w:rsidRPr="000F08A2">
        <w:t>policies</w:t>
      </w:r>
      <w:proofErr w:type="gramEnd"/>
      <w:r w:rsidR="001423C4" w:rsidRPr="000F08A2">
        <w:t xml:space="preserve"> or published guidance, and if they were met</w:t>
      </w:r>
      <w:r w:rsidR="00554093" w:rsidRPr="000F08A2">
        <w:t xml:space="preserve">.  In the case of Housing complaints, referencing any relevant legal obligations. </w:t>
      </w:r>
    </w:p>
    <w:p w14:paraId="021CA647" w14:textId="1C5AE984" w:rsidR="001423C4" w:rsidRPr="000F08A2" w:rsidRDefault="009466A6" w:rsidP="001A6D74">
      <w:pPr>
        <w:pStyle w:val="ListParagraphNumbered"/>
        <w:numPr>
          <w:ilvl w:val="0"/>
          <w:numId w:val="26"/>
        </w:numPr>
        <w:ind w:left="1418" w:hanging="295"/>
      </w:pPr>
      <w:r w:rsidRPr="000F08A2">
        <w:t>I</w:t>
      </w:r>
      <w:r w:rsidR="001423C4" w:rsidRPr="000F08A2">
        <w:t>f there is a difference between what happened and what should have happened, explain what this is and the impact it has had.</w:t>
      </w:r>
    </w:p>
    <w:p w14:paraId="63DEBB45" w14:textId="77777777" w:rsidR="00CF6CD7" w:rsidRPr="000F08A2" w:rsidRDefault="00224C01" w:rsidP="001A6D74">
      <w:pPr>
        <w:pStyle w:val="ListParagraphNumbered"/>
        <w:ind w:left="709" w:hanging="425"/>
      </w:pPr>
      <w:r w:rsidRPr="000F08A2">
        <w:t>Be clear about your decision and any action you will take</w:t>
      </w:r>
    </w:p>
    <w:p w14:paraId="1A8D6AF8" w14:textId="77777777" w:rsidR="008D0E16" w:rsidRPr="000F08A2" w:rsidRDefault="001423C4" w:rsidP="001A6D74">
      <w:pPr>
        <w:pStyle w:val="ListParagraphNumbered"/>
        <w:ind w:left="709" w:hanging="425"/>
      </w:pPr>
      <w:r w:rsidRPr="000F08A2">
        <w:t>If you found</w:t>
      </w:r>
      <w:r w:rsidR="00CF6CD7" w:rsidRPr="000F08A2">
        <w:t xml:space="preserve"> that the</w:t>
      </w:r>
      <w:r w:rsidRPr="000F08A2">
        <w:t xml:space="preserve"> </w:t>
      </w:r>
      <w:r w:rsidR="00CF6CD7" w:rsidRPr="000F08A2">
        <w:t>service provided fell below the standard that could be reasonably expected</w:t>
      </w:r>
      <w:r w:rsidR="008D0E16" w:rsidRPr="000F08A2">
        <w:t>; include:</w:t>
      </w:r>
    </w:p>
    <w:p w14:paraId="2A1503AB" w14:textId="28387FD9" w:rsidR="001423C4" w:rsidRPr="000F08A2" w:rsidRDefault="001423C4" w:rsidP="001A6D74">
      <w:pPr>
        <w:pStyle w:val="ListParagraphNumbered"/>
        <w:numPr>
          <w:ilvl w:val="0"/>
          <w:numId w:val="27"/>
        </w:numPr>
        <w:ind w:left="1418" w:hanging="284"/>
      </w:pPr>
      <w:r w:rsidRPr="000F08A2">
        <w:t xml:space="preserve">a suitable apology </w:t>
      </w:r>
    </w:p>
    <w:p w14:paraId="033A6E1F" w14:textId="79C34AF5" w:rsidR="001423C4" w:rsidRPr="000F08A2" w:rsidRDefault="001423C4" w:rsidP="001A6D74">
      <w:pPr>
        <w:pStyle w:val="ListParagraphNumbered"/>
        <w:numPr>
          <w:ilvl w:val="0"/>
          <w:numId w:val="27"/>
        </w:numPr>
        <w:ind w:left="1418" w:hanging="284"/>
      </w:pPr>
      <w:r w:rsidRPr="000F08A2">
        <w:t xml:space="preserve">an offer to put things right </w:t>
      </w:r>
    </w:p>
    <w:p w14:paraId="739F5B2C" w14:textId="77777777" w:rsidR="001423C4" w:rsidRPr="000F08A2" w:rsidRDefault="001423C4" w:rsidP="001A6D74">
      <w:pPr>
        <w:pStyle w:val="ListParagraphNumbered"/>
        <w:numPr>
          <w:ilvl w:val="0"/>
          <w:numId w:val="27"/>
        </w:numPr>
        <w:ind w:left="1418" w:hanging="284"/>
      </w:pPr>
      <w:r w:rsidRPr="000F08A2">
        <w:t>explanations of what lessons have been learnt</w:t>
      </w:r>
    </w:p>
    <w:p w14:paraId="4379A4DE" w14:textId="1108EA01" w:rsidR="001423C4" w:rsidRPr="000F08A2" w:rsidRDefault="001423C4" w:rsidP="001A6D74">
      <w:pPr>
        <w:pStyle w:val="ListParagraphNumbered"/>
        <w:numPr>
          <w:ilvl w:val="0"/>
          <w:numId w:val="27"/>
        </w:numPr>
        <w:ind w:left="1418" w:hanging="284"/>
      </w:pPr>
      <w:r w:rsidRPr="000F08A2">
        <w:t>details of how the organisation will put matters right for other service users</w:t>
      </w:r>
    </w:p>
    <w:p w14:paraId="2CB6A933" w14:textId="10828E3C" w:rsidR="001423C4" w:rsidRPr="000F08A2" w:rsidRDefault="001A6D74" w:rsidP="001A6D74">
      <w:pPr>
        <w:pStyle w:val="ListParagraph"/>
        <w:numPr>
          <w:ilvl w:val="0"/>
          <w:numId w:val="27"/>
        </w:numPr>
        <w:ind w:left="1418" w:hanging="284"/>
        <w:rPr>
          <w:rFonts w:cs="Arial"/>
        </w:rPr>
      </w:pPr>
      <w:r w:rsidRPr="000F08A2">
        <w:rPr>
          <w:rFonts w:cs="Arial"/>
        </w:rPr>
        <w:t>w</w:t>
      </w:r>
      <w:r w:rsidR="001423C4" w:rsidRPr="000F08A2">
        <w:rPr>
          <w:rFonts w:cs="Arial"/>
        </w:rPr>
        <w:t xml:space="preserve">here possible, offer to involve the complainant in the changes that take place </w:t>
      </w:r>
      <w:proofErr w:type="gramStart"/>
      <w:r w:rsidR="001423C4" w:rsidRPr="000F08A2">
        <w:rPr>
          <w:rFonts w:cs="Arial"/>
        </w:rPr>
        <w:t>as a result of</w:t>
      </w:r>
      <w:proofErr w:type="gramEnd"/>
      <w:r w:rsidR="001423C4" w:rsidRPr="000F08A2">
        <w:rPr>
          <w:rFonts w:cs="Arial"/>
        </w:rPr>
        <w:t xml:space="preserve"> their complaint.</w:t>
      </w:r>
    </w:p>
    <w:p w14:paraId="7EDBDD82" w14:textId="23A3EA04" w:rsidR="00C347E6" w:rsidRPr="000F08A2" w:rsidRDefault="006A0106" w:rsidP="001A6D74">
      <w:pPr>
        <w:pStyle w:val="ListParagraphNumbered"/>
        <w:ind w:left="709" w:hanging="425"/>
      </w:pPr>
      <w:r w:rsidRPr="000F08A2">
        <w:lastRenderedPageBreak/>
        <w:t>Action they can take if not satisfied</w:t>
      </w:r>
    </w:p>
    <w:p w14:paraId="62555AEA" w14:textId="017B0AE9" w:rsidR="006A0106" w:rsidRPr="000F08A2" w:rsidRDefault="006A0106" w:rsidP="001A6D74">
      <w:pPr>
        <w:pStyle w:val="ListParagraphNumbered"/>
        <w:numPr>
          <w:ilvl w:val="0"/>
          <w:numId w:val="28"/>
        </w:numPr>
        <w:ind w:left="1418" w:hanging="284"/>
      </w:pPr>
      <w:r w:rsidRPr="000F08A2">
        <w:t>Clear information about how to request an appea</w:t>
      </w:r>
      <w:r w:rsidR="00A277AD" w:rsidRPr="000F08A2">
        <w:t>l</w:t>
      </w:r>
    </w:p>
    <w:p w14:paraId="66849368" w14:textId="2F9405B4" w:rsidR="006A0106" w:rsidRPr="00CB0C24" w:rsidRDefault="003856C7" w:rsidP="001A6D74">
      <w:pPr>
        <w:pStyle w:val="ListParagraphNumbered"/>
        <w:numPr>
          <w:ilvl w:val="0"/>
          <w:numId w:val="28"/>
        </w:numPr>
        <w:ind w:left="1418" w:hanging="284"/>
      </w:pPr>
      <w:r w:rsidRPr="000F08A2">
        <w:t>Details of the relevant ombudsman, where applicable</w:t>
      </w:r>
      <w:r w:rsidR="002B7F79" w:rsidRPr="000F08A2">
        <w:t xml:space="preserve">.  </w:t>
      </w:r>
      <w:r w:rsidR="002B7F79" w:rsidRPr="00CB0C24">
        <w:t xml:space="preserve">A list of Ombudsman and their contact details is contained in Appendix 7. </w:t>
      </w:r>
    </w:p>
    <w:p w14:paraId="3BEE4977" w14:textId="480A0FF1" w:rsidR="00246620" w:rsidRPr="000F08A2" w:rsidRDefault="007D759B" w:rsidP="00246620">
      <w:pPr>
        <w:pStyle w:val="LIstParagraph2"/>
        <w:numPr>
          <w:ilvl w:val="0"/>
          <w:numId w:val="0"/>
        </w:numPr>
      </w:pPr>
      <w:r w:rsidRPr="00CB0C24">
        <w:t>A template letter for the outcome of a complaint can be found in the ‘Relevant Document’ section of this policy.  Template letters may need to be amended to suit the needs of the complaint/complainant</w:t>
      </w:r>
      <w:r>
        <w:t>.</w:t>
      </w:r>
      <w:r w:rsidR="00246620" w:rsidRPr="000F08A2">
        <w:t xml:space="preserve"> </w:t>
      </w:r>
    </w:p>
    <w:p w14:paraId="4BEC5CD6" w14:textId="4B0A52EF" w:rsidR="005E1CAB" w:rsidRPr="000F08A2" w:rsidRDefault="005E1CAB" w:rsidP="005E1CAB">
      <w:pPr>
        <w:pStyle w:val="Heading3"/>
        <w:rPr>
          <w:rFonts w:cs="Arial"/>
        </w:rPr>
      </w:pPr>
      <w:bookmarkStart w:id="129" w:name="_Toc123305079"/>
      <w:bookmarkStart w:id="130" w:name="_Toc124414800"/>
      <w:bookmarkStart w:id="131" w:name="_Toc127264237"/>
      <w:bookmarkStart w:id="132" w:name="_Toc127271702"/>
      <w:bookmarkStart w:id="133" w:name="_Toc127271914"/>
      <w:bookmarkStart w:id="134" w:name="_Toc127274673"/>
      <w:r w:rsidRPr="000F08A2">
        <w:rPr>
          <w:rFonts w:cs="Arial"/>
        </w:rPr>
        <w:t>Communication to other people</w:t>
      </w:r>
      <w:bookmarkEnd w:id="129"/>
      <w:bookmarkEnd w:id="130"/>
      <w:bookmarkEnd w:id="131"/>
      <w:bookmarkEnd w:id="132"/>
      <w:bookmarkEnd w:id="133"/>
      <w:bookmarkEnd w:id="134"/>
    </w:p>
    <w:p w14:paraId="6A3699DC" w14:textId="2BBA54BF" w:rsidR="00323EBC" w:rsidRPr="000F08A2" w:rsidRDefault="00323EBC" w:rsidP="005E1CAB">
      <w:pPr>
        <w:rPr>
          <w:rFonts w:cs="Arial"/>
        </w:rPr>
      </w:pPr>
      <w:r w:rsidRPr="000F08A2">
        <w:rPr>
          <w:rFonts w:cs="Arial"/>
        </w:rPr>
        <w:t>Depending on the nature of the complaint and how it was received, it may be necessary to communicate the outcome with others</w:t>
      </w:r>
      <w:r w:rsidR="00CF4C79" w:rsidRPr="000F08A2">
        <w:rPr>
          <w:rFonts w:cs="Arial"/>
        </w:rPr>
        <w:t xml:space="preserve">, which may include: </w:t>
      </w:r>
    </w:p>
    <w:p w14:paraId="550608E0" w14:textId="657BE18F" w:rsidR="005E1CAB" w:rsidRPr="000F08A2" w:rsidRDefault="00323EBC" w:rsidP="00884A9D">
      <w:pPr>
        <w:pStyle w:val="ListParagraphNumbered"/>
        <w:numPr>
          <w:ilvl w:val="0"/>
          <w:numId w:val="29"/>
        </w:numPr>
        <w:ind w:left="709" w:hanging="283"/>
      </w:pPr>
      <w:r w:rsidRPr="000F08A2">
        <w:t xml:space="preserve">Staff members </w:t>
      </w:r>
      <w:r w:rsidR="00CF4C79" w:rsidRPr="000F08A2">
        <w:t>who the complaint relates to, and their line managers.</w:t>
      </w:r>
    </w:p>
    <w:p w14:paraId="03765292" w14:textId="63F33ABF" w:rsidR="009B1277" w:rsidRPr="000F08A2" w:rsidRDefault="00507031" w:rsidP="00884A9D">
      <w:pPr>
        <w:pStyle w:val="ListParagraphNumbered"/>
        <w:numPr>
          <w:ilvl w:val="0"/>
          <w:numId w:val="29"/>
        </w:numPr>
        <w:ind w:left="709" w:hanging="283"/>
      </w:pPr>
      <w:r>
        <w:t>A</w:t>
      </w:r>
      <w:r w:rsidR="00BC78B3" w:rsidRPr="000F08A2">
        <w:t xml:space="preserve"> </w:t>
      </w:r>
      <w:proofErr w:type="gramStart"/>
      <w:r w:rsidR="00BC78B3" w:rsidRPr="000F08A2">
        <w:t xml:space="preserve">commissioner, </w:t>
      </w:r>
      <w:r w:rsidR="00CF4C79" w:rsidRPr="000F08A2">
        <w:t>if</w:t>
      </w:r>
      <w:proofErr w:type="gramEnd"/>
      <w:r w:rsidR="00CF4C79" w:rsidRPr="000F08A2">
        <w:t xml:space="preserve"> they were the original </w:t>
      </w:r>
      <w:proofErr w:type="spellStart"/>
      <w:r w:rsidR="00CF4C79" w:rsidRPr="000F08A2">
        <w:t>receipiant</w:t>
      </w:r>
      <w:proofErr w:type="spellEnd"/>
      <w:r w:rsidR="00CF4C79" w:rsidRPr="000F08A2">
        <w:t xml:space="preserve"> of the complaint </w:t>
      </w:r>
    </w:p>
    <w:p w14:paraId="5747E654" w14:textId="77777777" w:rsidR="00312104" w:rsidRPr="00873FD9" w:rsidRDefault="00312104" w:rsidP="00312104">
      <w:pPr>
        <w:pStyle w:val="Heading2"/>
        <w:rPr>
          <w:rFonts w:cs="Arial"/>
          <w:sz w:val="28"/>
          <w:szCs w:val="24"/>
        </w:rPr>
      </w:pPr>
      <w:bookmarkStart w:id="135" w:name="_Toc302038065"/>
      <w:bookmarkStart w:id="136" w:name="_Toc116298040"/>
      <w:bookmarkStart w:id="137" w:name="_Toc127274674"/>
      <w:r w:rsidRPr="00873FD9">
        <w:rPr>
          <w:rFonts w:cs="Arial"/>
          <w:sz w:val="28"/>
          <w:szCs w:val="24"/>
        </w:rPr>
        <w:t>Redress</w:t>
      </w:r>
      <w:bookmarkEnd w:id="135"/>
      <w:r w:rsidRPr="00873FD9">
        <w:rPr>
          <w:rFonts w:cs="Arial"/>
          <w:sz w:val="28"/>
          <w:szCs w:val="24"/>
        </w:rPr>
        <w:t xml:space="preserve"> (Putting things right)</w:t>
      </w:r>
      <w:bookmarkEnd w:id="136"/>
      <w:bookmarkEnd w:id="137"/>
    </w:p>
    <w:p w14:paraId="7C5BFDFA" w14:textId="13E510F8" w:rsidR="00312104" w:rsidRPr="000F08A2" w:rsidRDefault="00312104" w:rsidP="00312104">
      <w:pPr>
        <w:rPr>
          <w:rFonts w:cs="Arial"/>
        </w:rPr>
      </w:pPr>
      <w:r w:rsidRPr="000F08A2">
        <w:rPr>
          <w:rFonts w:cs="Arial"/>
        </w:rPr>
        <w:t xml:space="preserve">Redress can take </w:t>
      </w:r>
      <w:proofErr w:type="gramStart"/>
      <w:r w:rsidRPr="000F08A2">
        <w:rPr>
          <w:rFonts w:cs="Arial"/>
        </w:rPr>
        <w:t>a number of</w:t>
      </w:r>
      <w:proofErr w:type="gramEnd"/>
      <w:r w:rsidRPr="000F08A2">
        <w:rPr>
          <w:rFonts w:cs="Arial"/>
        </w:rPr>
        <w:t xml:space="preserve"> forms. </w:t>
      </w:r>
      <w:r w:rsidR="00507031">
        <w:rPr>
          <w:rFonts w:cs="Arial"/>
        </w:rPr>
        <w:t xml:space="preserve">North Yorkshire Horizons </w:t>
      </w:r>
      <w:r w:rsidRPr="000F08A2">
        <w:rPr>
          <w:rFonts w:cs="Arial"/>
        </w:rPr>
        <w:t xml:space="preserve">should always consider the complainant’s wishes and try to meet these where possible or, where this is not appropriate, providing a full explanation of </w:t>
      </w:r>
      <w:r w:rsidR="00507031">
        <w:rPr>
          <w:rFonts w:cs="Arial"/>
        </w:rPr>
        <w:t xml:space="preserve">North Yorkshire Horizons </w:t>
      </w:r>
      <w:r w:rsidRPr="000F08A2">
        <w:rPr>
          <w:rFonts w:cs="Arial"/>
        </w:rPr>
        <w:t>position.</w:t>
      </w:r>
    </w:p>
    <w:p w14:paraId="702B5B60" w14:textId="1E1C75B2" w:rsidR="00312104" w:rsidRPr="000F08A2" w:rsidRDefault="00312104" w:rsidP="00312104">
      <w:pPr>
        <w:rPr>
          <w:rFonts w:cs="Arial"/>
        </w:rPr>
      </w:pPr>
      <w:r w:rsidRPr="000F08A2">
        <w:rPr>
          <w:rFonts w:cs="Arial"/>
        </w:rPr>
        <w:t>There are limits to</w:t>
      </w:r>
      <w:r w:rsidR="00507031">
        <w:rPr>
          <w:rFonts w:cs="Arial"/>
        </w:rPr>
        <w:t xml:space="preserve"> North Yorkshire Horizons</w:t>
      </w:r>
      <w:r w:rsidRPr="000F08A2">
        <w:rPr>
          <w:rFonts w:cs="Arial"/>
        </w:rPr>
        <w:t xml:space="preserve"> ability to provide certain remedies, and complainant’s wishes may not always be reasonable.  Any failings should be acknowledged and remedied quickly and fairly and in a way that best reflects the extent of the problems encountered by the complainant.  Appropriate redress should include an apology, an explanation and correcting the error.</w:t>
      </w:r>
    </w:p>
    <w:p w14:paraId="4A5D5FF2" w14:textId="77777777" w:rsidR="00312104" w:rsidRPr="000F08A2" w:rsidRDefault="00312104" w:rsidP="00312104">
      <w:pPr>
        <w:rPr>
          <w:rFonts w:cs="Arial"/>
        </w:rPr>
      </w:pPr>
      <w:r w:rsidRPr="000F08A2">
        <w:rPr>
          <w:rFonts w:cs="Arial"/>
        </w:rPr>
        <w:t>Generally, where service failings have been identified which have disadvantaged the client, attempts should be made to put the complainant back in the position they were in before the error occurred.</w:t>
      </w:r>
    </w:p>
    <w:p w14:paraId="434A68E3" w14:textId="20D46F59" w:rsidR="00507031" w:rsidRPr="000F08A2" w:rsidRDefault="00873FD9" w:rsidP="00312104">
      <w:pPr>
        <w:rPr>
          <w:rFonts w:cs="Arial"/>
        </w:rPr>
      </w:pPr>
      <w:r>
        <w:rPr>
          <w:rFonts w:cs="Arial"/>
        </w:rPr>
        <w:t>North Yorkshire Horizons</w:t>
      </w:r>
      <w:r w:rsidR="00312104" w:rsidRPr="000F08A2">
        <w:rPr>
          <w:rFonts w:cs="Arial"/>
          <w:bCs/>
        </w:rPr>
        <w:t xml:space="preserve"> management </w:t>
      </w:r>
      <w:r w:rsidR="00312104" w:rsidRPr="000F08A2">
        <w:rPr>
          <w:rFonts w:cs="Arial"/>
        </w:rPr>
        <w:t>should look to improve procedures or systems or deliver further staff training to address service failures highlighted by the complaint where this is appropriate. The complainant should be told about action taken, but not details that affect individual staff members.</w:t>
      </w:r>
    </w:p>
    <w:p w14:paraId="5DB70A84" w14:textId="0AFBB902" w:rsidR="007C30CB" w:rsidRPr="00D263AF" w:rsidRDefault="007C30CB" w:rsidP="007C30CB">
      <w:pPr>
        <w:pStyle w:val="Heading2"/>
        <w:rPr>
          <w:rFonts w:cs="Arial"/>
          <w:b/>
          <w:bCs/>
          <w:u w:val="single"/>
        </w:rPr>
      </w:pPr>
      <w:bookmarkStart w:id="138" w:name="_Toc302038066"/>
      <w:bookmarkStart w:id="139" w:name="_Toc116298042"/>
      <w:bookmarkStart w:id="140" w:name="_Toc127274676"/>
      <w:r w:rsidRPr="00D263AF">
        <w:rPr>
          <w:rFonts w:cs="Arial"/>
          <w:b/>
          <w:bCs/>
          <w:u w:val="single"/>
        </w:rPr>
        <w:t>Appeal</w:t>
      </w:r>
      <w:bookmarkEnd w:id="138"/>
      <w:bookmarkEnd w:id="139"/>
      <w:r w:rsidR="007B3EC7" w:rsidRPr="00D263AF">
        <w:rPr>
          <w:rFonts w:cs="Arial"/>
          <w:b/>
          <w:bCs/>
          <w:u w:val="single"/>
        </w:rPr>
        <w:t>s</w:t>
      </w:r>
      <w:bookmarkEnd w:id="140"/>
    </w:p>
    <w:p w14:paraId="3D9CBB5F" w14:textId="3353FB6C" w:rsidR="002B7F79" w:rsidRDefault="004A6A44" w:rsidP="002B7F79">
      <w:pPr>
        <w:rPr>
          <w:rFonts w:cs="Arial"/>
        </w:rPr>
      </w:pPr>
      <w:bookmarkStart w:id="141" w:name="_Toc116298043"/>
      <w:bookmarkStart w:id="142" w:name="_Toc123305083"/>
      <w:r w:rsidRPr="000F08A2">
        <w:rPr>
          <w:rFonts w:cs="Arial"/>
        </w:rPr>
        <w:t xml:space="preserve">If a complainant is unhappy with the response to their complaints, they can request </w:t>
      </w:r>
      <w:r w:rsidR="00653C30" w:rsidRPr="000F08A2">
        <w:rPr>
          <w:rFonts w:cs="Arial"/>
        </w:rPr>
        <w:t>that it is escalated to an</w:t>
      </w:r>
      <w:r w:rsidR="003C6E22" w:rsidRPr="000F08A2">
        <w:rPr>
          <w:rFonts w:cs="Arial"/>
        </w:rPr>
        <w:t xml:space="preserve"> appeal</w:t>
      </w:r>
      <w:r w:rsidR="00653C30" w:rsidRPr="000F08A2">
        <w:rPr>
          <w:rFonts w:cs="Arial"/>
        </w:rPr>
        <w:t xml:space="preserve">.  </w:t>
      </w:r>
    </w:p>
    <w:p w14:paraId="1CBFE0F9" w14:textId="76F79DA3" w:rsidR="00024851" w:rsidRPr="003B25B3" w:rsidRDefault="00024851" w:rsidP="002B7F79">
      <w:pPr>
        <w:rPr>
          <w:rFonts w:cs="Arial"/>
          <w:color w:val="000000" w:themeColor="text1"/>
        </w:rPr>
      </w:pPr>
      <w:r w:rsidRPr="003B25B3">
        <w:rPr>
          <w:rFonts w:cs="Arial"/>
          <w:color w:val="000000" w:themeColor="text1"/>
        </w:rPr>
        <w:t xml:space="preserve">North Yorkshire Horizons Appeal Form can be found in the ‘Relevant Document’ section of this policy.  </w:t>
      </w:r>
    </w:p>
    <w:p w14:paraId="58569408" w14:textId="77777777" w:rsidR="004A0436" w:rsidRPr="000F08A2" w:rsidRDefault="004A0436" w:rsidP="004A0436">
      <w:pPr>
        <w:pStyle w:val="Heading3"/>
        <w:rPr>
          <w:rFonts w:cs="Arial"/>
        </w:rPr>
      </w:pPr>
      <w:bookmarkStart w:id="143" w:name="_Toc124414804"/>
      <w:bookmarkStart w:id="144" w:name="_Toc127264241"/>
      <w:bookmarkStart w:id="145" w:name="_Toc127271706"/>
      <w:bookmarkStart w:id="146" w:name="_Toc127271918"/>
      <w:bookmarkStart w:id="147" w:name="_Toc127274677"/>
      <w:bookmarkStart w:id="148" w:name="_Toc123305086"/>
      <w:bookmarkStart w:id="149" w:name="_Toc124414807"/>
      <w:r w:rsidRPr="000F08A2">
        <w:rPr>
          <w:rFonts w:cs="Arial"/>
        </w:rPr>
        <w:t>Timescales</w:t>
      </w:r>
      <w:bookmarkEnd w:id="143"/>
      <w:bookmarkEnd w:id="144"/>
      <w:bookmarkEnd w:id="145"/>
      <w:bookmarkEnd w:id="146"/>
      <w:bookmarkEnd w:id="147"/>
    </w:p>
    <w:p w14:paraId="0C79DAB7" w14:textId="77777777" w:rsidR="004A0436" w:rsidRPr="000F08A2" w:rsidRDefault="004A0436" w:rsidP="004A0436">
      <w:pPr>
        <w:rPr>
          <w:rFonts w:cs="Arial"/>
        </w:rPr>
      </w:pPr>
      <w:r w:rsidRPr="000F08A2">
        <w:rPr>
          <w:rFonts w:cs="Arial"/>
        </w:rPr>
        <w:t xml:space="preserve">The complainant can appeal the outcome of a complaint </w:t>
      </w:r>
      <w:r w:rsidRPr="00DD6E1C">
        <w:rPr>
          <w:rFonts w:cs="Arial"/>
          <w:b/>
          <w:bCs/>
        </w:rPr>
        <w:t>within 10 working days of receiving notification</w:t>
      </w:r>
      <w:r w:rsidRPr="000F08A2">
        <w:rPr>
          <w:rFonts w:cs="Arial"/>
        </w:rPr>
        <w:t xml:space="preserve"> of the decision.   The appeals process, and communication to the complainant should be </w:t>
      </w:r>
      <w:r w:rsidRPr="00C11CAC">
        <w:rPr>
          <w:rFonts w:cs="Arial"/>
          <w:b/>
          <w:bCs/>
        </w:rPr>
        <w:t>completed within 10 working days.</w:t>
      </w:r>
      <w:r w:rsidRPr="000F08A2">
        <w:rPr>
          <w:rFonts w:cs="Arial"/>
        </w:rPr>
        <w:t xml:space="preserve">   </w:t>
      </w:r>
    </w:p>
    <w:p w14:paraId="60E369A8" w14:textId="77777777" w:rsidR="00383CAB" w:rsidRPr="000F08A2" w:rsidRDefault="00383CAB" w:rsidP="00383CAB">
      <w:pPr>
        <w:pStyle w:val="Heading3"/>
        <w:rPr>
          <w:rFonts w:cs="Arial"/>
        </w:rPr>
      </w:pPr>
      <w:bookmarkStart w:id="150" w:name="_Toc127264242"/>
      <w:bookmarkStart w:id="151" w:name="_Toc127271707"/>
      <w:bookmarkStart w:id="152" w:name="_Toc127271919"/>
      <w:bookmarkStart w:id="153" w:name="_Toc127274678"/>
      <w:bookmarkStart w:id="154" w:name="_Toc116298045"/>
      <w:bookmarkStart w:id="155" w:name="_Toc123305085"/>
      <w:bookmarkStart w:id="156" w:name="_Toc124414806"/>
      <w:r w:rsidRPr="000F08A2">
        <w:rPr>
          <w:rFonts w:cs="Arial"/>
        </w:rPr>
        <w:t>Appeal Investigation</w:t>
      </w:r>
      <w:bookmarkEnd w:id="150"/>
      <w:bookmarkEnd w:id="151"/>
      <w:bookmarkEnd w:id="152"/>
      <w:bookmarkEnd w:id="153"/>
    </w:p>
    <w:p w14:paraId="0F59420D" w14:textId="77777777" w:rsidR="00383CAB" w:rsidRPr="000F08A2" w:rsidRDefault="00383CAB" w:rsidP="00383CAB">
      <w:pPr>
        <w:rPr>
          <w:rFonts w:cs="Arial"/>
        </w:rPr>
      </w:pPr>
      <w:r w:rsidRPr="000F08A2">
        <w:rPr>
          <w:rFonts w:cs="Arial"/>
        </w:rPr>
        <w:t xml:space="preserve">The purpose of the appeal is to address the specific grounds put forward by the complainant and not to repeat the complaint investigation.  An Appeal Handler, who will be a different manager to Complaint Handler, will review the original complaint process, evidence considered and any additional information and determine if the original outcome was reasonable. </w:t>
      </w:r>
    </w:p>
    <w:p w14:paraId="6E47B567" w14:textId="77777777" w:rsidR="00383CAB" w:rsidRPr="00C11CAC" w:rsidRDefault="00383CAB" w:rsidP="00383CAB">
      <w:pPr>
        <w:rPr>
          <w:rFonts w:cs="Arial"/>
          <w:color w:val="FF0000"/>
        </w:rPr>
      </w:pPr>
      <w:r w:rsidRPr="003B25B3">
        <w:rPr>
          <w:rFonts w:cs="Arial"/>
          <w:color w:val="000000" w:themeColor="text1"/>
        </w:rPr>
        <w:t>Flow charts outlining the complaint and appeal handling procedures are in Appendices 3 and 4.</w:t>
      </w:r>
    </w:p>
    <w:p w14:paraId="64DD337C" w14:textId="77777777" w:rsidR="004A0436" w:rsidRPr="000F08A2" w:rsidRDefault="004A0436" w:rsidP="004A0436">
      <w:pPr>
        <w:pStyle w:val="Heading3"/>
        <w:rPr>
          <w:rFonts w:cs="Arial"/>
        </w:rPr>
      </w:pPr>
      <w:bookmarkStart w:id="157" w:name="_Toc127264243"/>
      <w:bookmarkStart w:id="158" w:name="_Toc127271708"/>
      <w:bookmarkStart w:id="159" w:name="_Toc127271920"/>
      <w:bookmarkStart w:id="160" w:name="_Toc127274679"/>
      <w:r w:rsidRPr="000F08A2">
        <w:rPr>
          <w:rFonts w:cs="Arial"/>
        </w:rPr>
        <w:t>Grounds for Appeal</w:t>
      </w:r>
      <w:bookmarkEnd w:id="154"/>
      <w:bookmarkEnd w:id="155"/>
      <w:bookmarkEnd w:id="156"/>
      <w:bookmarkEnd w:id="157"/>
      <w:bookmarkEnd w:id="158"/>
      <w:bookmarkEnd w:id="159"/>
      <w:bookmarkEnd w:id="160"/>
      <w:r w:rsidRPr="000F08A2">
        <w:rPr>
          <w:rFonts w:cs="Arial"/>
        </w:rPr>
        <w:t xml:space="preserve"> </w:t>
      </w:r>
    </w:p>
    <w:p w14:paraId="150CFCDB" w14:textId="77777777" w:rsidR="004A0436" w:rsidRPr="000F08A2" w:rsidRDefault="004A0436" w:rsidP="004A0436">
      <w:pPr>
        <w:keepNext/>
        <w:rPr>
          <w:rFonts w:cs="Arial"/>
        </w:rPr>
      </w:pPr>
      <w:r w:rsidRPr="000F08A2">
        <w:rPr>
          <w:rFonts w:cs="Arial"/>
        </w:rPr>
        <w:t>The original investigation should be thorough and objective.  A request for an appeal may be based on one of the following grounds:</w:t>
      </w:r>
    </w:p>
    <w:p w14:paraId="2E4D2B1C" w14:textId="77777777" w:rsidR="004A0436" w:rsidRPr="000F08A2" w:rsidRDefault="004A0436" w:rsidP="00884A9D">
      <w:pPr>
        <w:pStyle w:val="ListParagraph"/>
        <w:ind w:left="709" w:hanging="425"/>
        <w:rPr>
          <w:rFonts w:cs="Arial"/>
        </w:rPr>
      </w:pPr>
      <w:r w:rsidRPr="000F08A2">
        <w:rPr>
          <w:rFonts w:cs="Arial"/>
        </w:rPr>
        <w:t>concern that the complaint was some weakness in the way the original investigation was completed (reasons for this should be stated in the appeal)</w:t>
      </w:r>
    </w:p>
    <w:p w14:paraId="617BAAEF" w14:textId="77777777" w:rsidR="004A0436" w:rsidRPr="000F08A2" w:rsidRDefault="004A0436" w:rsidP="00884A9D">
      <w:pPr>
        <w:pStyle w:val="ListParagraph"/>
        <w:ind w:left="709" w:hanging="425"/>
        <w:rPr>
          <w:rFonts w:cs="Arial"/>
        </w:rPr>
      </w:pPr>
      <w:r w:rsidRPr="000F08A2">
        <w:rPr>
          <w:rFonts w:cs="Arial"/>
        </w:rPr>
        <w:t>new information relating to the original complaint that should be investigated</w:t>
      </w:r>
    </w:p>
    <w:p w14:paraId="605983E4" w14:textId="185F7C8C" w:rsidR="004A0436" w:rsidRPr="000F08A2" w:rsidRDefault="004A0436" w:rsidP="004A0436">
      <w:pPr>
        <w:rPr>
          <w:rFonts w:cs="Arial"/>
        </w:rPr>
      </w:pPr>
      <w:r w:rsidRPr="000F08A2">
        <w:rPr>
          <w:rFonts w:cs="Arial"/>
        </w:rPr>
        <w:t xml:space="preserve">However, if these grounds are not met, this should not be a barrier to considering an appeal. Where a complainant remains dissatisfied with the outcome, </w:t>
      </w:r>
      <w:r w:rsidR="00C11CAC">
        <w:rPr>
          <w:rFonts w:cs="Arial"/>
        </w:rPr>
        <w:t xml:space="preserve">North Yorkshire Horizons </w:t>
      </w:r>
      <w:r w:rsidRPr="000F08A2">
        <w:rPr>
          <w:rFonts w:cs="Arial"/>
        </w:rPr>
        <w:t xml:space="preserve">will take the opportunity to consider the decision.  </w:t>
      </w:r>
    </w:p>
    <w:p w14:paraId="7AEADBAE" w14:textId="77777777" w:rsidR="007C30CB" w:rsidRPr="000F08A2" w:rsidRDefault="007C30CB" w:rsidP="007C30CB">
      <w:pPr>
        <w:pStyle w:val="Heading3"/>
        <w:rPr>
          <w:rFonts w:cs="Arial"/>
        </w:rPr>
      </w:pPr>
      <w:bookmarkStart w:id="161" w:name="_Toc116298044"/>
      <w:bookmarkStart w:id="162" w:name="_Toc123305084"/>
      <w:bookmarkStart w:id="163" w:name="_Toc124414805"/>
      <w:bookmarkStart w:id="164" w:name="_Toc127264244"/>
      <w:bookmarkStart w:id="165" w:name="_Toc127271709"/>
      <w:bookmarkStart w:id="166" w:name="_Toc127271921"/>
      <w:bookmarkStart w:id="167" w:name="_Toc127274680"/>
      <w:bookmarkEnd w:id="141"/>
      <w:bookmarkEnd w:id="142"/>
      <w:bookmarkEnd w:id="148"/>
      <w:bookmarkEnd w:id="149"/>
      <w:r w:rsidRPr="000F08A2">
        <w:rPr>
          <w:rFonts w:cs="Arial"/>
        </w:rPr>
        <w:lastRenderedPageBreak/>
        <w:t>Responsibility</w:t>
      </w:r>
      <w:bookmarkEnd w:id="161"/>
      <w:bookmarkEnd w:id="162"/>
      <w:bookmarkEnd w:id="163"/>
      <w:bookmarkEnd w:id="164"/>
      <w:bookmarkEnd w:id="165"/>
      <w:bookmarkEnd w:id="166"/>
      <w:bookmarkEnd w:id="167"/>
    </w:p>
    <w:p w14:paraId="1EFA9D05" w14:textId="4AB4DB7F" w:rsidR="007C30CB" w:rsidRPr="000F08A2" w:rsidRDefault="007C30CB" w:rsidP="007C30CB">
      <w:pPr>
        <w:rPr>
          <w:rFonts w:cs="Arial"/>
        </w:rPr>
      </w:pPr>
      <w:r w:rsidRPr="000F08A2">
        <w:rPr>
          <w:rFonts w:cs="Arial"/>
        </w:rPr>
        <w:t>An Appeal Handler should be appointed</w:t>
      </w:r>
      <w:r w:rsidR="00BF4614" w:rsidRPr="000F08A2">
        <w:rPr>
          <w:rFonts w:cs="Arial"/>
        </w:rPr>
        <w:t xml:space="preserve"> as soon as an appeal is request.  The appeal handler </w:t>
      </w:r>
      <w:r w:rsidR="00576AC6" w:rsidRPr="000F08A2">
        <w:rPr>
          <w:rFonts w:cs="Arial"/>
        </w:rPr>
        <w:t xml:space="preserve">will determine if the appeal grounds are met. </w:t>
      </w:r>
      <w:r w:rsidRPr="000F08A2">
        <w:rPr>
          <w:rFonts w:cs="Arial"/>
        </w:rPr>
        <w:t xml:space="preserve">The appeal handler should be a person more senior to the person who investigated the original complaint and should be senior enough to resolve the issues highlighted within the complaint and appeal.  The Appeal Handler is responsible for investigating the appeal, communicating the </w:t>
      </w:r>
      <w:proofErr w:type="gramStart"/>
      <w:r w:rsidRPr="000F08A2">
        <w:rPr>
          <w:rFonts w:cs="Arial"/>
        </w:rPr>
        <w:t>outcome</w:t>
      </w:r>
      <w:proofErr w:type="gramEnd"/>
      <w:r w:rsidRPr="000F08A2">
        <w:rPr>
          <w:rFonts w:cs="Arial"/>
        </w:rPr>
        <w:t xml:space="preserve"> and putting in place actions to resolve the issues identified, where appropriate. </w:t>
      </w:r>
    </w:p>
    <w:p w14:paraId="3E3F9B57" w14:textId="0460FA76" w:rsidR="00681655" w:rsidRPr="000F08A2" w:rsidRDefault="00681655" w:rsidP="00681655">
      <w:pPr>
        <w:pStyle w:val="Heading3"/>
        <w:rPr>
          <w:rFonts w:cs="Arial"/>
        </w:rPr>
      </w:pPr>
      <w:bookmarkStart w:id="168" w:name="_Toc123305087"/>
      <w:bookmarkStart w:id="169" w:name="_Toc124414808"/>
      <w:bookmarkStart w:id="170" w:name="_Toc127264245"/>
      <w:bookmarkStart w:id="171" w:name="_Toc127271710"/>
      <w:bookmarkStart w:id="172" w:name="_Toc127271922"/>
      <w:bookmarkStart w:id="173" w:name="_Toc127274681"/>
      <w:r w:rsidRPr="000F08A2">
        <w:rPr>
          <w:rFonts w:cs="Arial"/>
        </w:rPr>
        <w:t>Communicating the Appeal Outcome</w:t>
      </w:r>
      <w:bookmarkEnd w:id="168"/>
      <w:bookmarkEnd w:id="169"/>
      <w:bookmarkEnd w:id="170"/>
      <w:bookmarkEnd w:id="171"/>
      <w:bookmarkEnd w:id="172"/>
      <w:bookmarkEnd w:id="173"/>
      <w:r w:rsidRPr="000F08A2">
        <w:rPr>
          <w:rFonts w:cs="Arial"/>
        </w:rPr>
        <w:t xml:space="preserve"> </w:t>
      </w:r>
    </w:p>
    <w:p w14:paraId="0A84AE02" w14:textId="15673AAA" w:rsidR="006D4BDF" w:rsidRPr="000F08A2" w:rsidRDefault="008252EF" w:rsidP="007C30CB">
      <w:pPr>
        <w:rPr>
          <w:rFonts w:cs="Arial"/>
        </w:rPr>
      </w:pPr>
      <w:r w:rsidRPr="000F08A2">
        <w:rPr>
          <w:rFonts w:cs="Arial"/>
        </w:rPr>
        <w:t>When communicating the outcome, the</w:t>
      </w:r>
      <w:r w:rsidR="0013481F" w:rsidRPr="000F08A2">
        <w:rPr>
          <w:rFonts w:cs="Arial"/>
        </w:rPr>
        <w:t xml:space="preserve"> Appeal Handler </w:t>
      </w:r>
      <w:r w:rsidR="00DC287E" w:rsidRPr="000F08A2">
        <w:rPr>
          <w:rFonts w:cs="Arial"/>
        </w:rPr>
        <w:t xml:space="preserve">should </w:t>
      </w:r>
      <w:r w:rsidRPr="000F08A2">
        <w:rPr>
          <w:rFonts w:cs="Arial"/>
        </w:rPr>
        <w:t xml:space="preserve">consider the </w:t>
      </w:r>
      <w:r w:rsidR="006D4BDF" w:rsidRPr="000F08A2">
        <w:rPr>
          <w:rFonts w:cs="Arial"/>
        </w:rPr>
        <w:t xml:space="preserve">guidance </w:t>
      </w:r>
      <w:r w:rsidR="003D44CA" w:rsidRPr="000F08A2">
        <w:rPr>
          <w:rFonts w:cs="Arial"/>
        </w:rPr>
        <w:t xml:space="preserve">above </w:t>
      </w:r>
      <w:r w:rsidR="006D4BDF" w:rsidRPr="000F08A2">
        <w:rPr>
          <w:rFonts w:cs="Arial"/>
        </w:rPr>
        <w:t xml:space="preserve">about communicating the </w:t>
      </w:r>
      <w:r w:rsidR="003D44CA" w:rsidRPr="000F08A2">
        <w:rPr>
          <w:rFonts w:cs="Arial"/>
        </w:rPr>
        <w:t>outcome.  Th</w:t>
      </w:r>
      <w:r w:rsidR="00423383" w:rsidRPr="000F08A2">
        <w:rPr>
          <w:rFonts w:cs="Arial"/>
        </w:rPr>
        <w:t>is should include:</w:t>
      </w:r>
    </w:p>
    <w:p w14:paraId="0322E79A" w14:textId="77777777" w:rsidR="00423383" w:rsidRPr="000F08A2" w:rsidRDefault="00DC287E" w:rsidP="00884A9D">
      <w:pPr>
        <w:pStyle w:val="ListParagraph"/>
        <w:numPr>
          <w:ilvl w:val="0"/>
          <w:numId w:val="10"/>
        </w:numPr>
        <w:ind w:hanging="436"/>
        <w:rPr>
          <w:rFonts w:cs="Arial"/>
        </w:rPr>
      </w:pPr>
      <w:r w:rsidRPr="000F08A2">
        <w:rPr>
          <w:rFonts w:cs="Arial"/>
        </w:rPr>
        <w:t xml:space="preserve">their </w:t>
      </w:r>
      <w:r w:rsidR="007C30CB" w:rsidRPr="000F08A2">
        <w:rPr>
          <w:rFonts w:cs="Arial"/>
        </w:rPr>
        <w:t xml:space="preserve">decision about whether the complaint or aspects of it have now been upheld, </w:t>
      </w:r>
    </w:p>
    <w:p w14:paraId="1C46FDC0" w14:textId="5F5E0474" w:rsidR="00423383" w:rsidRPr="000F08A2" w:rsidRDefault="007C30CB" w:rsidP="00884A9D">
      <w:pPr>
        <w:pStyle w:val="ListParagraph"/>
        <w:numPr>
          <w:ilvl w:val="0"/>
          <w:numId w:val="10"/>
        </w:numPr>
        <w:ind w:hanging="436"/>
        <w:rPr>
          <w:rFonts w:cs="Arial"/>
        </w:rPr>
      </w:pPr>
      <w:r w:rsidRPr="000F08A2">
        <w:rPr>
          <w:rFonts w:cs="Arial"/>
        </w:rPr>
        <w:t>what action will be taken</w:t>
      </w:r>
      <w:r w:rsidR="00B60A67" w:rsidRPr="000F08A2">
        <w:rPr>
          <w:rFonts w:cs="Arial"/>
        </w:rPr>
        <w:t>, if applicable</w:t>
      </w:r>
    </w:p>
    <w:p w14:paraId="03114946" w14:textId="77777777" w:rsidR="00A41E7A" w:rsidRPr="003B25B3" w:rsidRDefault="007C30CB" w:rsidP="00884A9D">
      <w:pPr>
        <w:pStyle w:val="ListParagraph"/>
        <w:numPr>
          <w:ilvl w:val="0"/>
          <w:numId w:val="10"/>
        </w:numPr>
        <w:ind w:hanging="436"/>
        <w:rPr>
          <w:rFonts w:cs="Arial"/>
          <w:color w:val="000000" w:themeColor="text1"/>
        </w:rPr>
      </w:pPr>
      <w:r w:rsidRPr="003B25B3">
        <w:rPr>
          <w:rFonts w:cs="Arial"/>
          <w:color w:val="000000" w:themeColor="text1"/>
        </w:rPr>
        <w:t xml:space="preserve">details of alternative complaint options if they remain dissatisfied such as a service commissioner or Ombudsman. </w:t>
      </w:r>
      <w:r w:rsidR="00A41E7A" w:rsidRPr="003B25B3">
        <w:rPr>
          <w:rFonts w:cs="Arial"/>
          <w:color w:val="000000" w:themeColor="text1"/>
        </w:rPr>
        <w:t xml:space="preserve"> </w:t>
      </w:r>
      <w:r w:rsidRPr="003B25B3">
        <w:rPr>
          <w:rFonts w:cs="Arial"/>
          <w:color w:val="000000" w:themeColor="text1"/>
        </w:rPr>
        <w:t xml:space="preserve"> </w:t>
      </w:r>
      <w:r w:rsidR="00A41E7A" w:rsidRPr="003B25B3">
        <w:rPr>
          <w:rFonts w:cs="Arial"/>
          <w:color w:val="000000" w:themeColor="text1"/>
        </w:rPr>
        <w:t xml:space="preserve">A list of Ombudsman and their contact details is contained in Appendix 7. </w:t>
      </w:r>
    </w:p>
    <w:p w14:paraId="4968483F" w14:textId="68CBBB97" w:rsidR="00B60A67" w:rsidRPr="003B25B3" w:rsidRDefault="007C30CB" w:rsidP="00A41E7A">
      <w:pPr>
        <w:rPr>
          <w:rFonts w:cs="Arial"/>
          <w:color w:val="000000" w:themeColor="text1"/>
        </w:rPr>
      </w:pPr>
      <w:r w:rsidRPr="003B25B3">
        <w:rPr>
          <w:rFonts w:cs="Arial"/>
          <w:color w:val="000000" w:themeColor="text1"/>
        </w:rPr>
        <w:t xml:space="preserve">A template letter for the outcome of an appeal can be found </w:t>
      </w:r>
      <w:r w:rsidR="006C2771" w:rsidRPr="003B25B3">
        <w:rPr>
          <w:rFonts w:cs="Arial"/>
          <w:color w:val="000000" w:themeColor="text1"/>
        </w:rPr>
        <w:t xml:space="preserve">in the ‘Relevant Document’ section of this </w:t>
      </w:r>
      <w:proofErr w:type="gramStart"/>
      <w:r w:rsidR="006C2771" w:rsidRPr="003B25B3">
        <w:rPr>
          <w:rFonts w:cs="Arial"/>
          <w:color w:val="000000" w:themeColor="text1"/>
        </w:rPr>
        <w:t xml:space="preserve">policy.  </w:t>
      </w:r>
      <w:r w:rsidRPr="003B25B3">
        <w:rPr>
          <w:rFonts w:cs="Arial"/>
          <w:color w:val="000000" w:themeColor="text1"/>
        </w:rPr>
        <w:t>.</w:t>
      </w:r>
      <w:proofErr w:type="gramEnd"/>
      <w:r w:rsidRPr="003B25B3">
        <w:rPr>
          <w:rFonts w:cs="Arial"/>
          <w:color w:val="000000" w:themeColor="text1"/>
        </w:rPr>
        <w:t xml:space="preserve">  Template letters may need to be amended to suit the needs of the complaint/complainant. </w:t>
      </w:r>
    </w:p>
    <w:p w14:paraId="4D96A3FF" w14:textId="60585170" w:rsidR="007C30CB" w:rsidRDefault="007C30CB" w:rsidP="007C30CB">
      <w:pPr>
        <w:rPr>
          <w:rFonts w:cs="Arial"/>
        </w:rPr>
      </w:pPr>
      <w:r w:rsidRPr="000F08A2">
        <w:rPr>
          <w:rFonts w:cs="Arial"/>
        </w:rPr>
        <w:t xml:space="preserve">Complaints can only be appealed once.  This is the final stage of </w:t>
      </w:r>
      <w:r w:rsidR="006C2771">
        <w:rPr>
          <w:rFonts w:cs="Arial"/>
        </w:rPr>
        <w:t>North Yorkshires</w:t>
      </w:r>
      <w:r w:rsidRPr="000F08A2">
        <w:rPr>
          <w:rFonts w:cs="Arial"/>
        </w:rPr>
        <w:t xml:space="preserve"> Complaint Process before the complaint is closed. </w:t>
      </w:r>
    </w:p>
    <w:p w14:paraId="56D6A708" w14:textId="77777777" w:rsidR="006C2771" w:rsidRPr="000F08A2" w:rsidRDefault="006C2771" w:rsidP="007C30CB">
      <w:pPr>
        <w:rPr>
          <w:rFonts w:cs="Arial"/>
          <w:b/>
        </w:rPr>
      </w:pPr>
    </w:p>
    <w:p w14:paraId="2AF9D426" w14:textId="77777777" w:rsidR="00F835DB" w:rsidRPr="001C6CFD" w:rsidRDefault="00F835DB" w:rsidP="00F835DB">
      <w:pPr>
        <w:pStyle w:val="Heading1"/>
        <w:ind w:left="-5"/>
        <w:rPr>
          <w:rFonts w:cs="Arial"/>
          <w:sz w:val="32"/>
          <w:szCs w:val="20"/>
          <w:u w:val="single"/>
        </w:rPr>
      </w:pPr>
      <w:bookmarkStart w:id="174" w:name="_Toc127274682"/>
      <w:bookmarkStart w:id="175" w:name="_Toc10071"/>
      <w:r w:rsidRPr="001C6CFD">
        <w:rPr>
          <w:rFonts w:cs="Arial"/>
          <w:sz w:val="32"/>
          <w:szCs w:val="20"/>
          <w:u w:val="single"/>
        </w:rPr>
        <w:t>Comments and Compliments</w:t>
      </w:r>
      <w:bookmarkEnd w:id="174"/>
      <w:r w:rsidRPr="001C6CFD">
        <w:rPr>
          <w:rFonts w:cs="Arial"/>
          <w:sz w:val="32"/>
          <w:szCs w:val="20"/>
          <w:u w:val="single"/>
        </w:rPr>
        <w:t xml:space="preserve"> </w:t>
      </w:r>
      <w:bookmarkEnd w:id="175"/>
    </w:p>
    <w:p w14:paraId="68EBA835" w14:textId="77777777" w:rsidR="00285691" w:rsidRPr="000F08A2" w:rsidRDefault="00285691" w:rsidP="00285691">
      <w:pPr>
        <w:rPr>
          <w:rFonts w:cs="Arial"/>
        </w:rPr>
      </w:pPr>
      <w:r w:rsidRPr="000F08A2">
        <w:rPr>
          <w:rFonts w:cs="Arial"/>
          <w:b/>
          <w:bCs/>
        </w:rPr>
        <w:t>Comments</w:t>
      </w:r>
      <w:r w:rsidRPr="000F08A2">
        <w:rPr>
          <w:rFonts w:cs="Arial"/>
        </w:rPr>
        <w:t xml:space="preserve"> are neutral feedback, </w:t>
      </w:r>
      <w:proofErr w:type="spellStart"/>
      <w:r w:rsidRPr="000F08A2">
        <w:rPr>
          <w:rFonts w:cs="Arial"/>
        </w:rPr>
        <w:t>i.e</w:t>
      </w:r>
      <w:proofErr w:type="spellEnd"/>
      <w:r w:rsidRPr="000F08A2">
        <w:rPr>
          <w:rFonts w:cs="Arial"/>
        </w:rPr>
        <w:t xml:space="preserve"> neither positive </w:t>
      </w:r>
      <w:proofErr w:type="gramStart"/>
      <w:r w:rsidRPr="000F08A2">
        <w:rPr>
          <w:rFonts w:cs="Arial"/>
        </w:rPr>
        <w:t>or</w:t>
      </w:r>
      <w:proofErr w:type="gramEnd"/>
      <w:r w:rsidRPr="000F08A2">
        <w:rPr>
          <w:rFonts w:cs="Arial"/>
        </w:rPr>
        <w:t xml:space="preserve"> negative.  </w:t>
      </w:r>
      <w:bookmarkStart w:id="176" w:name="_Hlk123116871"/>
      <w:r w:rsidRPr="000F08A2">
        <w:rPr>
          <w:rFonts w:cs="Arial"/>
        </w:rPr>
        <w:t xml:space="preserve">This might be an observation or suggestion for improvement where the person making the comment isn’t dissatisfied with the current service.  Comments can be useful for informing service change and improvement.  </w:t>
      </w:r>
      <w:bookmarkEnd w:id="176"/>
    </w:p>
    <w:p w14:paraId="31CB7632" w14:textId="77777777" w:rsidR="003E5F93" w:rsidRPr="000F08A2" w:rsidRDefault="003E5F93" w:rsidP="003E5F93">
      <w:pPr>
        <w:rPr>
          <w:rFonts w:cs="Arial"/>
        </w:rPr>
      </w:pPr>
      <w:bookmarkStart w:id="177" w:name="_Toc116298047"/>
      <w:bookmarkStart w:id="178" w:name="_Toc123305090"/>
      <w:r w:rsidRPr="000F08A2">
        <w:rPr>
          <w:rFonts w:cs="Arial"/>
          <w:b/>
          <w:bCs/>
        </w:rPr>
        <w:t>Compliments</w:t>
      </w:r>
      <w:r w:rsidRPr="000F08A2">
        <w:rPr>
          <w:rFonts w:cs="Arial"/>
        </w:rPr>
        <w:t xml:space="preserve"> are positive feedback about the service received.  Compliments are useful for identifying when things are working particularly well, often highlighting good practice.  This can help inform service change and improvement and provide positive feedback to the individuals involved.    </w:t>
      </w:r>
    </w:p>
    <w:p w14:paraId="33A0EF1E" w14:textId="7D6D1FB4" w:rsidR="00285691" w:rsidRPr="000F08A2" w:rsidRDefault="00285691" w:rsidP="00285691">
      <w:pPr>
        <w:pStyle w:val="Heading3"/>
        <w:rPr>
          <w:rFonts w:cs="Arial"/>
        </w:rPr>
      </w:pPr>
      <w:bookmarkStart w:id="179" w:name="_Toc127264247"/>
      <w:bookmarkStart w:id="180" w:name="_Toc127271712"/>
      <w:bookmarkStart w:id="181" w:name="_Toc127271924"/>
      <w:bookmarkStart w:id="182" w:name="_Toc127274683"/>
      <w:r w:rsidRPr="000F08A2">
        <w:rPr>
          <w:rFonts w:cs="Arial"/>
        </w:rPr>
        <w:t>Responsibility</w:t>
      </w:r>
      <w:bookmarkEnd w:id="177"/>
      <w:bookmarkEnd w:id="178"/>
      <w:bookmarkEnd w:id="179"/>
      <w:bookmarkEnd w:id="180"/>
      <w:bookmarkEnd w:id="181"/>
      <w:bookmarkEnd w:id="182"/>
    </w:p>
    <w:p w14:paraId="40022106" w14:textId="5A77F06F" w:rsidR="00285691" w:rsidRPr="000F08A2" w:rsidRDefault="00285691" w:rsidP="00285691">
      <w:pPr>
        <w:rPr>
          <w:rFonts w:cs="Arial"/>
        </w:rPr>
      </w:pPr>
      <w:r w:rsidRPr="000F08A2">
        <w:rPr>
          <w:rFonts w:cs="Arial"/>
        </w:rPr>
        <w:t>Comments</w:t>
      </w:r>
      <w:r w:rsidR="003E5F93" w:rsidRPr="000F08A2">
        <w:rPr>
          <w:rFonts w:cs="Arial"/>
        </w:rPr>
        <w:t xml:space="preserve"> and Compliments </w:t>
      </w:r>
      <w:r w:rsidRPr="000F08A2">
        <w:rPr>
          <w:rFonts w:cs="Arial"/>
        </w:rPr>
        <w:t xml:space="preserve">can be handled by the person receiving the </w:t>
      </w:r>
      <w:r w:rsidR="003E5F93" w:rsidRPr="000F08A2">
        <w:rPr>
          <w:rFonts w:cs="Arial"/>
        </w:rPr>
        <w:t>feedback</w:t>
      </w:r>
    </w:p>
    <w:p w14:paraId="2CB9B5D4" w14:textId="77777777" w:rsidR="00285691" w:rsidRPr="000F08A2" w:rsidRDefault="00285691" w:rsidP="00285691">
      <w:pPr>
        <w:pStyle w:val="Heading3"/>
        <w:rPr>
          <w:rFonts w:cs="Arial"/>
        </w:rPr>
      </w:pPr>
      <w:bookmarkStart w:id="183" w:name="_Toc116298048"/>
      <w:bookmarkStart w:id="184" w:name="_Toc123305091"/>
      <w:bookmarkStart w:id="185" w:name="_Toc127264248"/>
      <w:bookmarkStart w:id="186" w:name="_Toc127271713"/>
      <w:bookmarkStart w:id="187" w:name="_Toc127271925"/>
      <w:bookmarkStart w:id="188" w:name="_Toc127274684"/>
      <w:r w:rsidRPr="000F08A2">
        <w:rPr>
          <w:rFonts w:cs="Arial"/>
        </w:rPr>
        <w:t>Recording</w:t>
      </w:r>
      <w:bookmarkEnd w:id="183"/>
      <w:bookmarkEnd w:id="184"/>
      <w:bookmarkEnd w:id="185"/>
      <w:bookmarkEnd w:id="186"/>
      <w:bookmarkEnd w:id="187"/>
      <w:bookmarkEnd w:id="188"/>
    </w:p>
    <w:p w14:paraId="5A0D8A4B" w14:textId="3B584A90" w:rsidR="00C6066F" w:rsidRPr="000F08A2" w:rsidRDefault="003E5F93" w:rsidP="00C6066F">
      <w:pPr>
        <w:rPr>
          <w:rFonts w:cs="Arial"/>
        </w:rPr>
      </w:pPr>
      <w:r w:rsidRPr="000F08A2">
        <w:rPr>
          <w:rFonts w:cs="Arial"/>
        </w:rPr>
        <w:t>They should be r</w:t>
      </w:r>
      <w:r w:rsidR="00C6066F" w:rsidRPr="000F08A2">
        <w:rPr>
          <w:rFonts w:cs="Arial"/>
        </w:rPr>
        <w:t>ecorded on the HUB under ‘Concerns, Comments and Compliments’.</w:t>
      </w:r>
      <w:r w:rsidRPr="000F08A2">
        <w:rPr>
          <w:rFonts w:cs="Arial"/>
        </w:rPr>
        <w:t xml:space="preserve"> When recording concerns, </w:t>
      </w:r>
      <w:r w:rsidR="005A03DB" w:rsidRPr="000F08A2">
        <w:rPr>
          <w:rFonts w:cs="Arial"/>
        </w:rPr>
        <w:t xml:space="preserve">the action taken in response should also be recorded. </w:t>
      </w:r>
    </w:p>
    <w:p w14:paraId="5989F14B" w14:textId="77777777" w:rsidR="00285691" w:rsidRPr="000F08A2" w:rsidRDefault="00285691" w:rsidP="00285691">
      <w:pPr>
        <w:pStyle w:val="Heading3"/>
        <w:rPr>
          <w:rFonts w:cs="Arial"/>
        </w:rPr>
      </w:pPr>
      <w:bookmarkStart w:id="189" w:name="_Toc116298049"/>
      <w:bookmarkStart w:id="190" w:name="_Toc123305092"/>
      <w:bookmarkStart w:id="191" w:name="_Toc127264249"/>
      <w:bookmarkStart w:id="192" w:name="_Toc127271714"/>
      <w:bookmarkStart w:id="193" w:name="_Toc127271926"/>
      <w:bookmarkStart w:id="194" w:name="_Toc127274685"/>
      <w:r w:rsidRPr="000F08A2">
        <w:rPr>
          <w:rFonts w:cs="Arial"/>
        </w:rPr>
        <w:t>Review</w:t>
      </w:r>
      <w:bookmarkEnd w:id="189"/>
      <w:bookmarkEnd w:id="190"/>
      <w:bookmarkEnd w:id="191"/>
      <w:bookmarkEnd w:id="192"/>
      <w:bookmarkEnd w:id="193"/>
      <w:bookmarkEnd w:id="194"/>
    </w:p>
    <w:p w14:paraId="013CF0E1" w14:textId="49E1BA29" w:rsidR="0058326B" w:rsidRDefault="00285691" w:rsidP="00285691">
      <w:pPr>
        <w:rPr>
          <w:rFonts w:cs="Arial"/>
        </w:rPr>
      </w:pPr>
      <w:r w:rsidRPr="000F08A2">
        <w:rPr>
          <w:rFonts w:cs="Arial"/>
        </w:rPr>
        <w:t>Comments</w:t>
      </w:r>
      <w:r w:rsidR="00DC5BB1">
        <w:rPr>
          <w:rFonts w:cs="Arial"/>
        </w:rPr>
        <w:t xml:space="preserve"> and compliments</w:t>
      </w:r>
      <w:r w:rsidRPr="000F08A2">
        <w:rPr>
          <w:rFonts w:cs="Arial"/>
        </w:rPr>
        <w:t xml:space="preserve"> should be reviewed regularly by management to enable trends and learning to be identified.</w:t>
      </w:r>
    </w:p>
    <w:p w14:paraId="5CD34B93" w14:textId="77777777" w:rsidR="0058326B" w:rsidRPr="000F08A2" w:rsidRDefault="0058326B" w:rsidP="00285691">
      <w:pPr>
        <w:rPr>
          <w:rFonts w:cs="Arial"/>
        </w:rPr>
      </w:pPr>
    </w:p>
    <w:p w14:paraId="64EA5534" w14:textId="673B954B" w:rsidR="00F835DB" w:rsidRPr="0058326B" w:rsidRDefault="00DC66DC" w:rsidP="00E02A99">
      <w:pPr>
        <w:pStyle w:val="Heading1"/>
        <w:rPr>
          <w:rFonts w:cs="Arial"/>
          <w:sz w:val="28"/>
          <w:szCs w:val="18"/>
          <w:u w:val="single"/>
        </w:rPr>
      </w:pPr>
      <w:bookmarkStart w:id="195" w:name="_Toc127274686"/>
      <w:r w:rsidRPr="0058326B">
        <w:rPr>
          <w:rFonts w:cs="Arial"/>
          <w:sz w:val="28"/>
          <w:szCs w:val="18"/>
          <w:u w:val="single"/>
        </w:rPr>
        <w:t xml:space="preserve">Promoting a </w:t>
      </w:r>
      <w:r w:rsidR="0066677E" w:rsidRPr="0058326B">
        <w:rPr>
          <w:rFonts w:cs="Arial"/>
          <w:sz w:val="28"/>
          <w:szCs w:val="18"/>
          <w:u w:val="single"/>
        </w:rPr>
        <w:t>Learning Culture</w:t>
      </w:r>
      <w:bookmarkEnd w:id="195"/>
      <w:r w:rsidR="0066677E" w:rsidRPr="0058326B">
        <w:rPr>
          <w:rFonts w:cs="Arial"/>
          <w:sz w:val="28"/>
          <w:szCs w:val="18"/>
          <w:u w:val="single"/>
        </w:rPr>
        <w:t xml:space="preserve"> </w:t>
      </w:r>
    </w:p>
    <w:p w14:paraId="0CD39AF0" w14:textId="77777777" w:rsidR="00F835DB" w:rsidRPr="000F08A2" w:rsidRDefault="00F835DB" w:rsidP="00F835DB">
      <w:pPr>
        <w:pStyle w:val="Heading2"/>
        <w:ind w:left="-5"/>
        <w:rPr>
          <w:rFonts w:cs="Arial"/>
        </w:rPr>
      </w:pPr>
      <w:bookmarkStart w:id="196" w:name="_Toc127271716"/>
      <w:bookmarkStart w:id="197" w:name="_Toc127274687"/>
      <w:bookmarkStart w:id="198" w:name="_Toc10074"/>
      <w:r w:rsidRPr="0092510B">
        <w:rPr>
          <w:rFonts w:cs="Arial"/>
          <w:sz w:val="24"/>
          <w:szCs w:val="22"/>
        </w:rPr>
        <w:t>Training</w:t>
      </w:r>
      <w:bookmarkEnd w:id="196"/>
      <w:bookmarkEnd w:id="197"/>
      <w:r w:rsidRPr="0092510B">
        <w:rPr>
          <w:rFonts w:cs="Arial"/>
          <w:sz w:val="24"/>
          <w:szCs w:val="22"/>
        </w:rPr>
        <w:t xml:space="preserve"> </w:t>
      </w:r>
      <w:r w:rsidRPr="000F08A2">
        <w:rPr>
          <w:rFonts w:cs="Arial"/>
        </w:rPr>
        <w:t xml:space="preserve"> </w:t>
      </w:r>
      <w:bookmarkEnd w:id="198"/>
    </w:p>
    <w:p w14:paraId="2CEBA402" w14:textId="15B8B7ED" w:rsidR="00F835DB" w:rsidRPr="000F08A2" w:rsidRDefault="00F835DB" w:rsidP="00F835DB">
      <w:pPr>
        <w:rPr>
          <w:rFonts w:cs="Arial"/>
        </w:rPr>
      </w:pPr>
      <w:r w:rsidRPr="000F08A2">
        <w:rPr>
          <w:rFonts w:cs="Arial"/>
        </w:rPr>
        <w:t xml:space="preserve">All employees and volunteers will </w:t>
      </w:r>
      <w:r w:rsidR="00E46560" w:rsidRPr="000F08A2">
        <w:rPr>
          <w:rFonts w:cs="Arial"/>
        </w:rPr>
        <w:t xml:space="preserve">complete e-learning </w:t>
      </w:r>
      <w:r w:rsidRPr="000F08A2">
        <w:rPr>
          <w:rFonts w:cs="Arial"/>
        </w:rPr>
        <w:t xml:space="preserve">in identifying and </w:t>
      </w:r>
      <w:r w:rsidR="00E46560" w:rsidRPr="000F08A2">
        <w:rPr>
          <w:rFonts w:cs="Arial"/>
        </w:rPr>
        <w:t xml:space="preserve">responding to </w:t>
      </w:r>
      <w:r w:rsidRPr="000F08A2">
        <w:rPr>
          <w:rFonts w:cs="Arial"/>
        </w:rPr>
        <w:t xml:space="preserve">complaints, </w:t>
      </w:r>
      <w:proofErr w:type="gramStart"/>
      <w:r w:rsidRPr="000F08A2">
        <w:rPr>
          <w:rFonts w:cs="Arial"/>
        </w:rPr>
        <w:t>concerns</w:t>
      </w:r>
      <w:proofErr w:type="gramEnd"/>
      <w:r w:rsidRPr="000F08A2">
        <w:rPr>
          <w:rFonts w:cs="Arial"/>
        </w:rPr>
        <w:t xml:space="preserve"> and other feedback in line with the requirements of their role.  </w:t>
      </w:r>
    </w:p>
    <w:p w14:paraId="071A5790" w14:textId="2E61E640" w:rsidR="00207759" w:rsidRPr="000F08A2" w:rsidRDefault="00207759" w:rsidP="00F835DB">
      <w:pPr>
        <w:rPr>
          <w:rFonts w:cs="Arial"/>
        </w:rPr>
      </w:pPr>
      <w:r w:rsidRPr="000F08A2">
        <w:rPr>
          <w:rFonts w:cs="Arial"/>
        </w:rPr>
        <w:t>All managers will comp</w:t>
      </w:r>
      <w:r w:rsidR="00E46560" w:rsidRPr="000F08A2">
        <w:rPr>
          <w:rFonts w:cs="Arial"/>
        </w:rPr>
        <w:t xml:space="preserve">lete complaint handling e-learning </w:t>
      </w:r>
      <w:r w:rsidR="008564F5" w:rsidRPr="000F08A2">
        <w:rPr>
          <w:rFonts w:cs="Arial"/>
        </w:rPr>
        <w:t>before they act as a Complaint Handler.</w:t>
      </w:r>
    </w:p>
    <w:p w14:paraId="66FFAAC1" w14:textId="77777777" w:rsidR="00F835DB" w:rsidRPr="0092510B" w:rsidRDefault="00F835DB" w:rsidP="00F835DB">
      <w:pPr>
        <w:pStyle w:val="Heading2"/>
        <w:ind w:left="-5"/>
        <w:rPr>
          <w:rFonts w:cs="Arial"/>
          <w:sz w:val="24"/>
          <w:szCs w:val="22"/>
        </w:rPr>
      </w:pPr>
      <w:bookmarkStart w:id="199" w:name="_Toc127271717"/>
      <w:bookmarkStart w:id="200" w:name="_Toc127274688"/>
      <w:bookmarkStart w:id="201" w:name="_Toc10075"/>
      <w:r w:rsidRPr="0092510B">
        <w:rPr>
          <w:rFonts w:cs="Arial"/>
          <w:sz w:val="24"/>
          <w:szCs w:val="22"/>
        </w:rPr>
        <w:t>Recording</w:t>
      </w:r>
      <w:bookmarkEnd w:id="199"/>
      <w:bookmarkEnd w:id="200"/>
      <w:r w:rsidRPr="0092510B">
        <w:rPr>
          <w:rFonts w:cs="Arial"/>
          <w:sz w:val="24"/>
          <w:szCs w:val="22"/>
        </w:rPr>
        <w:t xml:space="preserve">  </w:t>
      </w:r>
      <w:bookmarkEnd w:id="201"/>
    </w:p>
    <w:p w14:paraId="1D40E3F8" w14:textId="50E3AAC3" w:rsidR="00171C5D" w:rsidRPr="000F08A2" w:rsidRDefault="00F835DB" w:rsidP="00F835DB">
      <w:pPr>
        <w:rPr>
          <w:rFonts w:cs="Arial"/>
        </w:rPr>
      </w:pPr>
      <w:r w:rsidRPr="000F08A2">
        <w:rPr>
          <w:rFonts w:cs="Arial"/>
        </w:rPr>
        <w:t xml:space="preserve">Complaints, Concerns, Comments and Compliments will be recorded on the HUB Management Information System.  </w:t>
      </w:r>
      <w:r w:rsidR="009C79F5" w:rsidRPr="000F08A2">
        <w:rPr>
          <w:rFonts w:cs="Arial"/>
        </w:rPr>
        <w:t xml:space="preserve">This </w:t>
      </w:r>
      <w:r w:rsidR="00E02A99" w:rsidRPr="000F08A2">
        <w:rPr>
          <w:rFonts w:cs="Arial"/>
        </w:rPr>
        <w:t>allows us to</w:t>
      </w:r>
      <w:r w:rsidR="00171C5D" w:rsidRPr="000F08A2">
        <w:rPr>
          <w:rFonts w:cs="Arial"/>
        </w:rPr>
        <w:t>:</w:t>
      </w:r>
    </w:p>
    <w:p w14:paraId="23826994" w14:textId="0660F606" w:rsidR="00171C5D" w:rsidRPr="000F08A2" w:rsidRDefault="00E02A99" w:rsidP="00FB7B49">
      <w:pPr>
        <w:pStyle w:val="ListParagraph"/>
        <w:numPr>
          <w:ilvl w:val="0"/>
          <w:numId w:val="11"/>
        </w:numPr>
        <w:rPr>
          <w:rFonts w:cs="Arial"/>
        </w:rPr>
      </w:pPr>
      <w:r w:rsidRPr="000F08A2">
        <w:rPr>
          <w:rFonts w:cs="Arial"/>
        </w:rPr>
        <w:t>report on the number and type of feedback being received</w:t>
      </w:r>
    </w:p>
    <w:p w14:paraId="26EE4938" w14:textId="50CAEAFE" w:rsidR="00171C5D" w:rsidRPr="000F08A2" w:rsidRDefault="008B2D2A" w:rsidP="00FB7B49">
      <w:pPr>
        <w:pStyle w:val="ListParagraph"/>
        <w:numPr>
          <w:ilvl w:val="0"/>
          <w:numId w:val="11"/>
        </w:numPr>
        <w:rPr>
          <w:rFonts w:cs="Arial"/>
        </w:rPr>
      </w:pPr>
      <w:r w:rsidRPr="000F08A2">
        <w:rPr>
          <w:rFonts w:cs="Arial"/>
        </w:rPr>
        <w:lastRenderedPageBreak/>
        <w:t>identify trends</w:t>
      </w:r>
    </w:p>
    <w:p w14:paraId="5E7038DC" w14:textId="63EA12F1" w:rsidR="00165357" w:rsidRPr="000F08A2" w:rsidRDefault="00165357" w:rsidP="00FB7B49">
      <w:pPr>
        <w:pStyle w:val="ListParagraph"/>
        <w:numPr>
          <w:ilvl w:val="0"/>
          <w:numId w:val="11"/>
        </w:numPr>
        <w:rPr>
          <w:rFonts w:cs="Arial"/>
        </w:rPr>
      </w:pPr>
      <w:r w:rsidRPr="000F08A2">
        <w:rPr>
          <w:rFonts w:cs="Arial"/>
        </w:rPr>
        <w:t>drive improvement in service delivery</w:t>
      </w:r>
    </w:p>
    <w:p w14:paraId="794699A2" w14:textId="257396E3" w:rsidR="00F835DB" w:rsidRDefault="00F835DB" w:rsidP="00F835DB">
      <w:pPr>
        <w:rPr>
          <w:rFonts w:cs="Arial"/>
        </w:rPr>
      </w:pPr>
      <w:r w:rsidRPr="000F08A2">
        <w:rPr>
          <w:rFonts w:cs="Arial"/>
        </w:rPr>
        <w:t>Recording will be in line with the GDPR 201</w:t>
      </w:r>
      <w:r w:rsidR="00D80A18" w:rsidRPr="000F08A2">
        <w:rPr>
          <w:rFonts w:cs="Arial"/>
        </w:rPr>
        <w:t>8</w:t>
      </w:r>
      <w:r w:rsidRPr="000F08A2">
        <w:rPr>
          <w:rFonts w:cs="Arial"/>
        </w:rPr>
        <w:t xml:space="preserve"> and Humankind’s Data Management and Information Governance Policies. </w:t>
      </w:r>
      <w:r w:rsidR="008564F5" w:rsidRPr="000F08A2">
        <w:rPr>
          <w:rFonts w:cs="Arial"/>
        </w:rPr>
        <w:t xml:space="preserve">User guide for recording feedback, can be found on the HUB in the help menu. </w:t>
      </w:r>
    </w:p>
    <w:p w14:paraId="3BF8A03B" w14:textId="5F6615B0" w:rsidR="003D2F85" w:rsidRPr="00701518" w:rsidRDefault="003D2F85" w:rsidP="00F835DB">
      <w:pPr>
        <w:rPr>
          <w:rFonts w:eastAsia="Times New Roman" w:cs="Arial"/>
          <w:color w:val="000000" w:themeColor="text1"/>
          <w:szCs w:val="20"/>
          <w:lang w:eastAsia="x-none"/>
        </w:rPr>
      </w:pPr>
      <w:r w:rsidRPr="003B25B3">
        <w:rPr>
          <w:rFonts w:cs="Arial"/>
          <w:color w:val="000000" w:themeColor="text1"/>
          <w:szCs w:val="20"/>
        </w:rPr>
        <w:t>North Yorkshire Horizons, p</w:t>
      </w:r>
      <w:r w:rsidRPr="003B25B3">
        <w:rPr>
          <w:rFonts w:eastAsia="Times New Roman" w:cs="Arial"/>
          <w:color w:val="000000" w:themeColor="text1"/>
          <w:szCs w:val="20"/>
          <w:lang w:eastAsia="x-none"/>
        </w:rPr>
        <w:t xml:space="preserve">artner organisation should also record on their own internal reporting systems (Changing Lives – </w:t>
      </w:r>
      <w:proofErr w:type="spellStart"/>
      <w:r w:rsidRPr="003B25B3">
        <w:rPr>
          <w:rFonts w:eastAsia="Times New Roman" w:cs="Arial"/>
          <w:color w:val="000000" w:themeColor="text1"/>
          <w:szCs w:val="20"/>
          <w:lang w:eastAsia="x-none"/>
        </w:rPr>
        <w:t>Datixx</w:t>
      </w:r>
      <w:proofErr w:type="spellEnd"/>
      <w:r w:rsidRPr="003B25B3">
        <w:rPr>
          <w:rFonts w:eastAsia="Times New Roman" w:cs="Arial"/>
          <w:color w:val="000000" w:themeColor="text1"/>
          <w:szCs w:val="20"/>
          <w:lang w:eastAsia="x-none"/>
        </w:rPr>
        <w:t>, Spectrum – Ulysses).</w:t>
      </w:r>
    </w:p>
    <w:p w14:paraId="2480CECB" w14:textId="77777777" w:rsidR="00F835DB" w:rsidRPr="003D2F85" w:rsidRDefault="00F835DB" w:rsidP="00F835DB">
      <w:pPr>
        <w:pStyle w:val="Heading2"/>
        <w:ind w:left="-5"/>
        <w:rPr>
          <w:rFonts w:cs="Arial"/>
          <w:b/>
          <w:bCs/>
          <w:sz w:val="28"/>
          <w:szCs w:val="24"/>
          <w:u w:val="single"/>
        </w:rPr>
      </w:pPr>
      <w:bookmarkStart w:id="202" w:name="_Toc127271718"/>
      <w:bookmarkStart w:id="203" w:name="_Toc127274689"/>
      <w:bookmarkStart w:id="204" w:name="_Toc10076"/>
      <w:r w:rsidRPr="003D2F85">
        <w:rPr>
          <w:rFonts w:cs="Arial"/>
          <w:b/>
          <w:bCs/>
          <w:sz w:val="28"/>
          <w:szCs w:val="24"/>
          <w:u w:val="single"/>
        </w:rPr>
        <w:t>Governance, Monitoring and Review</w:t>
      </w:r>
      <w:bookmarkEnd w:id="202"/>
      <w:bookmarkEnd w:id="203"/>
      <w:r w:rsidRPr="003D2F85">
        <w:rPr>
          <w:rFonts w:cs="Arial"/>
          <w:b/>
          <w:bCs/>
          <w:sz w:val="28"/>
          <w:szCs w:val="24"/>
          <w:u w:val="single"/>
        </w:rPr>
        <w:t xml:space="preserve"> </w:t>
      </w:r>
      <w:bookmarkEnd w:id="204"/>
    </w:p>
    <w:p w14:paraId="7C8A0DCC" w14:textId="6E2F4FA5" w:rsidR="00F835DB" w:rsidRPr="000F08A2" w:rsidRDefault="00F835DB" w:rsidP="00F835DB">
      <w:pPr>
        <w:rPr>
          <w:rFonts w:cs="Arial"/>
        </w:rPr>
      </w:pPr>
      <w:r w:rsidRPr="000F08A2">
        <w:rPr>
          <w:rFonts w:cs="Arial"/>
        </w:rPr>
        <w:t xml:space="preserve">Complaints, Concerns, Comments and Compliments will be monitored and reviewed through </w:t>
      </w:r>
      <w:r w:rsidR="0058326B">
        <w:rPr>
          <w:rFonts w:cs="Arial"/>
        </w:rPr>
        <w:t xml:space="preserve">North Yorkshire Horizons </w:t>
      </w:r>
      <w:r w:rsidR="00165357" w:rsidRPr="000F08A2">
        <w:rPr>
          <w:rFonts w:cs="Arial"/>
        </w:rPr>
        <w:t xml:space="preserve">Quality and Performance </w:t>
      </w:r>
      <w:r w:rsidR="0058326B">
        <w:rPr>
          <w:rFonts w:cs="Arial"/>
        </w:rPr>
        <w:t>manag</w:t>
      </w:r>
      <w:r w:rsidR="00DF20F3">
        <w:rPr>
          <w:rFonts w:cs="Arial"/>
        </w:rPr>
        <w:t>e</w:t>
      </w:r>
      <w:r w:rsidRPr="000F08A2">
        <w:rPr>
          <w:rFonts w:cs="Arial"/>
        </w:rPr>
        <w:t xml:space="preserve">. </w:t>
      </w:r>
    </w:p>
    <w:p w14:paraId="21F6DAF7" w14:textId="1D9BD1AB" w:rsidR="00E56196" w:rsidRPr="000F08A2" w:rsidRDefault="00837869" w:rsidP="00837869">
      <w:pPr>
        <w:rPr>
          <w:rFonts w:cs="Arial"/>
        </w:rPr>
      </w:pPr>
      <w:r w:rsidRPr="000F08A2">
        <w:rPr>
          <w:rFonts w:cs="Arial"/>
        </w:rPr>
        <w:t xml:space="preserve">Humankind’s Quality and Performance </w:t>
      </w:r>
      <w:r w:rsidR="00F31C84">
        <w:rPr>
          <w:rFonts w:cs="Arial"/>
        </w:rPr>
        <w:t>M</w:t>
      </w:r>
      <w:r w:rsidR="00DF20F3">
        <w:rPr>
          <w:rFonts w:cs="Arial"/>
        </w:rPr>
        <w:t>anager will</w:t>
      </w:r>
      <w:r w:rsidR="00E56196" w:rsidRPr="000F08A2">
        <w:rPr>
          <w:rFonts w:cs="Arial"/>
        </w:rPr>
        <w:t>:</w:t>
      </w:r>
    </w:p>
    <w:p w14:paraId="5AEA4581" w14:textId="1134EA15" w:rsidR="00E56196" w:rsidRPr="000F08A2" w:rsidRDefault="00837869" w:rsidP="002D46B2">
      <w:pPr>
        <w:pStyle w:val="ListParagraphNumbered"/>
        <w:numPr>
          <w:ilvl w:val="0"/>
          <w:numId w:val="35"/>
        </w:numPr>
      </w:pPr>
      <w:r w:rsidRPr="000F08A2">
        <w:t xml:space="preserve">provide quarterly </w:t>
      </w:r>
      <w:r w:rsidR="00E56196" w:rsidRPr="000F08A2">
        <w:t>reports on the number</w:t>
      </w:r>
      <w:r w:rsidR="00EF4414" w:rsidRPr="000F08A2">
        <w:t xml:space="preserve"> and type of complaints</w:t>
      </w:r>
      <w:r w:rsidR="00165357" w:rsidRPr="000F08A2">
        <w:t xml:space="preserve">, outcomes, </w:t>
      </w:r>
      <w:r w:rsidR="00AD4E38" w:rsidRPr="000F08A2">
        <w:t>and trends</w:t>
      </w:r>
    </w:p>
    <w:p w14:paraId="3C8AAB11" w14:textId="08170E0E" w:rsidR="00AD4E38" w:rsidRPr="000F08A2" w:rsidRDefault="00CE0C86" w:rsidP="002D46B2">
      <w:pPr>
        <w:pStyle w:val="ListParagraphNumbered"/>
        <w:numPr>
          <w:ilvl w:val="0"/>
          <w:numId w:val="35"/>
        </w:numPr>
      </w:pPr>
      <w:r w:rsidRPr="000F08A2">
        <w:t>p</w:t>
      </w:r>
      <w:r w:rsidR="00AD4E38" w:rsidRPr="000F08A2">
        <w:t xml:space="preserve">repare Learning Loops </w:t>
      </w:r>
      <w:r w:rsidR="00B401B2" w:rsidRPr="000F08A2">
        <w:t xml:space="preserve">to promote identified learning from complaints and changes to practice </w:t>
      </w:r>
      <w:r w:rsidRPr="000F08A2">
        <w:t>that are needed</w:t>
      </w:r>
    </w:p>
    <w:p w14:paraId="25010A52" w14:textId="34412380" w:rsidR="00837869" w:rsidRPr="000F08A2" w:rsidRDefault="00837869" w:rsidP="002D46B2">
      <w:pPr>
        <w:pStyle w:val="ListParagraphNumbered"/>
        <w:numPr>
          <w:ilvl w:val="0"/>
          <w:numId w:val="35"/>
        </w:numPr>
      </w:pPr>
      <w:r w:rsidRPr="000F08A2">
        <w:t>monitor compliance with this policy through regular service inspections</w:t>
      </w:r>
    </w:p>
    <w:p w14:paraId="574032F5" w14:textId="694F635C" w:rsidR="00F835DB" w:rsidRPr="000F08A2" w:rsidRDefault="00DF20F3" w:rsidP="00F835DB">
      <w:pPr>
        <w:rPr>
          <w:rFonts w:cs="Arial"/>
        </w:rPr>
      </w:pPr>
      <w:r>
        <w:rPr>
          <w:rFonts w:cs="Arial"/>
        </w:rPr>
        <w:t>North Yorkshire Horizons</w:t>
      </w:r>
      <w:r w:rsidR="008564F5" w:rsidRPr="000F08A2">
        <w:rPr>
          <w:rFonts w:cs="Arial"/>
        </w:rPr>
        <w:t xml:space="preserve"> </w:t>
      </w:r>
      <w:r w:rsidR="00F835DB" w:rsidRPr="000F08A2">
        <w:rPr>
          <w:rFonts w:cs="Arial"/>
        </w:rPr>
        <w:t xml:space="preserve">will review complaints and other feedback quarterly within </w:t>
      </w:r>
      <w:r w:rsidR="00837869" w:rsidRPr="000F08A2">
        <w:rPr>
          <w:rFonts w:cs="Arial"/>
        </w:rPr>
        <w:t>i</w:t>
      </w:r>
      <w:r w:rsidR="00F835DB" w:rsidRPr="000F08A2">
        <w:rPr>
          <w:rFonts w:cs="Arial"/>
        </w:rPr>
        <w:t xml:space="preserve">ntegrated </w:t>
      </w:r>
      <w:r w:rsidR="00837869" w:rsidRPr="000F08A2">
        <w:rPr>
          <w:rFonts w:cs="Arial"/>
        </w:rPr>
        <w:t>g</w:t>
      </w:r>
      <w:r w:rsidR="00F835DB" w:rsidRPr="000F08A2">
        <w:rPr>
          <w:rFonts w:cs="Arial"/>
        </w:rPr>
        <w:t xml:space="preserve">overnance or </w:t>
      </w:r>
      <w:r w:rsidR="00837869" w:rsidRPr="000F08A2">
        <w:rPr>
          <w:rFonts w:cs="Arial"/>
        </w:rPr>
        <w:t>m</w:t>
      </w:r>
      <w:r w:rsidR="00F835DB" w:rsidRPr="000F08A2">
        <w:rPr>
          <w:rFonts w:cs="Arial"/>
        </w:rPr>
        <w:t xml:space="preserve">anagement </w:t>
      </w:r>
      <w:r w:rsidR="00837869" w:rsidRPr="000F08A2">
        <w:rPr>
          <w:rFonts w:cs="Arial"/>
        </w:rPr>
        <w:t>m</w:t>
      </w:r>
      <w:r w:rsidR="00F835DB" w:rsidRPr="000F08A2">
        <w:rPr>
          <w:rFonts w:cs="Arial"/>
        </w:rPr>
        <w:t xml:space="preserve">eetings where applicable.  This review should include consideration of trends and learning. </w:t>
      </w:r>
    </w:p>
    <w:p w14:paraId="44E0360B" w14:textId="6CD336B3" w:rsidR="00F835DB" w:rsidRDefault="00546792" w:rsidP="00F835DB">
      <w:pPr>
        <w:rPr>
          <w:rFonts w:cs="Arial"/>
        </w:rPr>
      </w:pPr>
      <w:r>
        <w:rPr>
          <w:rFonts w:cs="Arial"/>
        </w:rPr>
        <w:t>North Yorkshire Horizons</w:t>
      </w:r>
      <w:r w:rsidR="00F835DB" w:rsidRPr="000F08A2">
        <w:rPr>
          <w:rFonts w:cs="Arial"/>
        </w:rPr>
        <w:t xml:space="preserve"> will provide service commissioners and regulatory bodies with appropriate information in relation to complaints received, in line with the requirements of that body.  In relation to the CQC,</w:t>
      </w:r>
      <w:r w:rsidRPr="00546792">
        <w:rPr>
          <w:rFonts w:cs="Arial"/>
        </w:rPr>
        <w:t xml:space="preserve"> </w:t>
      </w:r>
      <w:r>
        <w:rPr>
          <w:rFonts w:cs="Arial"/>
        </w:rPr>
        <w:t>North Yorkshire Horizons</w:t>
      </w:r>
      <w:r w:rsidR="00F835DB" w:rsidRPr="000F08A2">
        <w:rPr>
          <w:rFonts w:cs="Arial"/>
        </w:rPr>
        <w:t xml:space="preserve"> will provide within 28 days of request a summary of complaints received, </w:t>
      </w:r>
      <w:r>
        <w:rPr>
          <w:rFonts w:cs="Arial"/>
        </w:rPr>
        <w:t>North Yorkshire Horizons</w:t>
      </w:r>
      <w:r w:rsidRPr="000F08A2">
        <w:rPr>
          <w:rFonts w:cs="Arial"/>
        </w:rPr>
        <w:t xml:space="preserve"> </w:t>
      </w:r>
      <w:r w:rsidR="00F835DB" w:rsidRPr="000F08A2">
        <w:rPr>
          <w:rFonts w:cs="Arial"/>
        </w:rPr>
        <w:t xml:space="preserve">Response, </w:t>
      </w:r>
      <w:proofErr w:type="gramStart"/>
      <w:r w:rsidR="00F835DB" w:rsidRPr="000F08A2">
        <w:rPr>
          <w:rFonts w:cs="Arial"/>
        </w:rPr>
        <w:t>correspondence</w:t>
      </w:r>
      <w:proofErr w:type="gramEnd"/>
      <w:r w:rsidR="00F835DB" w:rsidRPr="000F08A2">
        <w:rPr>
          <w:rFonts w:cs="Arial"/>
        </w:rPr>
        <w:t xml:space="preserve"> and other relevant information. </w:t>
      </w:r>
    </w:p>
    <w:p w14:paraId="55758EC3" w14:textId="77777777" w:rsidR="00C1709D" w:rsidRPr="000F08A2" w:rsidRDefault="00C1709D" w:rsidP="00F835DB">
      <w:pPr>
        <w:rPr>
          <w:rFonts w:cs="Arial"/>
        </w:rPr>
      </w:pPr>
    </w:p>
    <w:p w14:paraId="33C65D05" w14:textId="392FD5AB" w:rsidR="000504C8" w:rsidRPr="00842C17" w:rsidRDefault="000504C8" w:rsidP="00C13E13">
      <w:pPr>
        <w:pStyle w:val="Heading1"/>
        <w:rPr>
          <w:rFonts w:cs="Arial"/>
          <w:sz w:val="36"/>
          <w:szCs w:val="22"/>
          <w:u w:val="single"/>
        </w:rPr>
      </w:pPr>
      <w:bookmarkStart w:id="205" w:name="_Toc127274690"/>
      <w:bookmarkEnd w:id="1"/>
      <w:r w:rsidRPr="00842C17">
        <w:rPr>
          <w:rFonts w:cs="Arial"/>
          <w:sz w:val="36"/>
          <w:szCs w:val="22"/>
          <w:u w:val="single"/>
        </w:rPr>
        <w:t>Appendices</w:t>
      </w:r>
      <w:bookmarkEnd w:id="205"/>
    </w:p>
    <w:p w14:paraId="35F056A3" w14:textId="03349056" w:rsidR="00551D2E" w:rsidRPr="000F08A2" w:rsidRDefault="00551D2E" w:rsidP="00714346">
      <w:pPr>
        <w:rPr>
          <w:rFonts w:cs="Arial"/>
        </w:rPr>
      </w:pPr>
      <w:bookmarkStart w:id="206" w:name="_Toc124414823"/>
      <w:bookmarkStart w:id="207" w:name="_Toc10077"/>
      <w:r w:rsidRPr="000F08A2">
        <w:rPr>
          <w:rFonts w:cs="Arial"/>
        </w:rPr>
        <w:t>Appendix 1: Categorising Feedback</w:t>
      </w:r>
      <w:bookmarkEnd w:id="206"/>
    </w:p>
    <w:p w14:paraId="1291E320" w14:textId="4577E1C5" w:rsidR="00C13E13" w:rsidRPr="000F08A2" w:rsidRDefault="00C13E13" w:rsidP="00C13E13">
      <w:pPr>
        <w:rPr>
          <w:rFonts w:cs="Arial"/>
        </w:rPr>
      </w:pPr>
      <w:r w:rsidRPr="000F08A2">
        <w:rPr>
          <w:rFonts w:cs="Arial"/>
        </w:rPr>
        <w:t>Appendix 2: Complaint, Concern, Comment or Compliment?</w:t>
      </w:r>
    </w:p>
    <w:p w14:paraId="7D52A2DD" w14:textId="371B7AFC" w:rsidR="00C13E13" w:rsidRPr="000F08A2" w:rsidRDefault="00C13E13" w:rsidP="00C13E13">
      <w:pPr>
        <w:rPr>
          <w:rFonts w:cs="Arial"/>
        </w:rPr>
      </w:pPr>
      <w:r w:rsidRPr="000F08A2">
        <w:rPr>
          <w:rFonts w:cs="Arial"/>
        </w:rPr>
        <w:t>Appendix 3: Complaints and Appeal Handling Process – Simplified</w:t>
      </w:r>
    </w:p>
    <w:p w14:paraId="2B867495" w14:textId="6DD4A495" w:rsidR="00240BAD" w:rsidRPr="000F08A2" w:rsidRDefault="00240BAD" w:rsidP="00240BAD">
      <w:pPr>
        <w:rPr>
          <w:rFonts w:cs="Arial"/>
        </w:rPr>
      </w:pPr>
      <w:r w:rsidRPr="000F08A2">
        <w:rPr>
          <w:rFonts w:cs="Arial"/>
        </w:rPr>
        <w:t xml:space="preserve">Appendix 4: Complaints and Appeal Handling Process </w:t>
      </w:r>
    </w:p>
    <w:p w14:paraId="3449F0B3" w14:textId="0AAFAF3E" w:rsidR="00240BAD" w:rsidRPr="000F08A2" w:rsidRDefault="00240BAD" w:rsidP="00C13E13">
      <w:pPr>
        <w:rPr>
          <w:rFonts w:cs="Arial"/>
        </w:rPr>
      </w:pPr>
      <w:r w:rsidRPr="000F08A2">
        <w:rPr>
          <w:rFonts w:cs="Arial"/>
        </w:rPr>
        <w:t>Appendix 5: Complaint Handler Checklist</w:t>
      </w:r>
    </w:p>
    <w:p w14:paraId="63F5BD36" w14:textId="0CBF2951" w:rsidR="00326F8C" w:rsidRPr="000F08A2" w:rsidRDefault="00326F8C" w:rsidP="00326F8C">
      <w:pPr>
        <w:rPr>
          <w:rFonts w:cs="Arial"/>
        </w:rPr>
      </w:pPr>
      <w:r w:rsidRPr="000F08A2">
        <w:rPr>
          <w:rFonts w:cs="Arial"/>
        </w:rPr>
        <w:t>Appendix 6: Guidance for Complaint Handlers</w:t>
      </w:r>
      <w:r w:rsidR="00E67453" w:rsidRPr="000F08A2">
        <w:rPr>
          <w:rFonts w:cs="Arial"/>
        </w:rPr>
        <w:t xml:space="preserve">: Effective </w:t>
      </w:r>
      <w:r w:rsidR="008D55D3" w:rsidRPr="000F08A2">
        <w:rPr>
          <w:rFonts w:cs="Arial"/>
        </w:rPr>
        <w:t xml:space="preserve">Complaint Handling </w:t>
      </w:r>
      <w:r w:rsidR="00E67453" w:rsidRPr="000F08A2">
        <w:rPr>
          <w:rFonts w:cs="Arial"/>
        </w:rPr>
        <w:t>Strategies</w:t>
      </w:r>
    </w:p>
    <w:p w14:paraId="366CC434" w14:textId="77777777" w:rsidR="00C6484C" w:rsidRPr="000F08A2" w:rsidRDefault="00C6484C" w:rsidP="00C6484C">
      <w:pPr>
        <w:rPr>
          <w:rFonts w:cs="Arial"/>
        </w:rPr>
      </w:pPr>
      <w:r w:rsidRPr="000F08A2">
        <w:rPr>
          <w:rFonts w:cs="Arial"/>
        </w:rPr>
        <w:t>Appendix 7: Ombudsman and Alternative Complaint Options</w:t>
      </w:r>
    </w:p>
    <w:p w14:paraId="1DF759DF" w14:textId="68850E56" w:rsidR="00E918D9" w:rsidRDefault="00E918D9" w:rsidP="00E918D9">
      <w:pPr>
        <w:pStyle w:val="Heading2"/>
        <w:spacing w:after="96"/>
        <w:ind w:left="-5"/>
        <w:rPr>
          <w:rFonts w:cs="Arial"/>
        </w:rPr>
      </w:pPr>
      <w:bookmarkStart w:id="208" w:name="_Toc127274691"/>
      <w:r w:rsidRPr="000F08A2">
        <w:rPr>
          <w:rFonts w:cs="Arial"/>
        </w:rPr>
        <w:t xml:space="preserve">Relevant </w:t>
      </w:r>
      <w:r w:rsidR="00F61833">
        <w:rPr>
          <w:rFonts w:cs="Arial"/>
        </w:rPr>
        <w:t>Policies</w:t>
      </w:r>
      <w:r w:rsidRPr="000F08A2">
        <w:rPr>
          <w:rFonts w:cs="Arial"/>
        </w:rPr>
        <w:t xml:space="preserve"> </w:t>
      </w:r>
      <w:bookmarkEnd w:id="207"/>
      <w:bookmarkEnd w:id="208"/>
      <w:r w:rsidR="00F61833">
        <w:rPr>
          <w:rFonts w:cs="Arial"/>
        </w:rPr>
        <w:t>&amp; Guid</w:t>
      </w:r>
      <w:r w:rsidR="00FA0E22">
        <w:rPr>
          <w:rFonts w:cs="Arial"/>
        </w:rPr>
        <w:t>ance</w:t>
      </w:r>
    </w:p>
    <w:p w14:paraId="3DF650DE" w14:textId="0904FF75" w:rsidR="00FA0E22" w:rsidRPr="00FA0E22" w:rsidRDefault="00FA0E22" w:rsidP="00FA0E22">
      <w:r w:rsidRPr="00B2670D">
        <w:t xml:space="preserve">This policy </w:t>
      </w:r>
      <w:r w:rsidR="00B2670D" w:rsidRPr="00B2670D">
        <w:t xml:space="preserve">should </w:t>
      </w:r>
      <w:r w:rsidRPr="00B2670D">
        <w:t xml:space="preserve">be read in </w:t>
      </w:r>
      <w:proofErr w:type="spellStart"/>
      <w:r w:rsidRPr="00B2670D">
        <w:t>con</w:t>
      </w:r>
      <w:r w:rsidR="005F15AA">
        <w:t>j</w:t>
      </w:r>
      <w:r w:rsidRPr="00B2670D">
        <w:t>u</w:t>
      </w:r>
      <w:r w:rsidR="00B2670D" w:rsidRPr="00B2670D">
        <w:t>ction</w:t>
      </w:r>
      <w:proofErr w:type="spellEnd"/>
      <w:r w:rsidR="00B2670D" w:rsidRPr="00B2670D">
        <w:t xml:space="preserve"> </w:t>
      </w:r>
      <w:r w:rsidR="00B2670D">
        <w:t xml:space="preserve">with </w:t>
      </w:r>
      <w:r w:rsidRPr="00B2670D">
        <w:t xml:space="preserve">each </w:t>
      </w:r>
      <w:proofErr w:type="gramStart"/>
      <w:r w:rsidRPr="00B2670D">
        <w:t>partner</w:t>
      </w:r>
      <w:r w:rsidR="00B2670D" w:rsidRPr="00B2670D">
        <w:t>s</w:t>
      </w:r>
      <w:proofErr w:type="gramEnd"/>
      <w:r w:rsidR="00B2670D" w:rsidRPr="00B2670D">
        <w:t xml:space="preserve"> </w:t>
      </w:r>
      <w:proofErr w:type="spellStart"/>
      <w:r w:rsidRPr="00B2670D">
        <w:t>organistaion</w:t>
      </w:r>
      <w:r w:rsidR="00B2670D" w:rsidRPr="00B2670D">
        <w:t>al</w:t>
      </w:r>
      <w:proofErr w:type="spellEnd"/>
      <w:r w:rsidR="00B2670D" w:rsidRPr="00B2670D">
        <w:t xml:space="preserve"> c</w:t>
      </w:r>
      <w:r w:rsidRPr="00B2670D">
        <w:t>omplain</w:t>
      </w:r>
      <w:r w:rsidR="00B2670D">
        <w:t xml:space="preserve">ts </w:t>
      </w:r>
      <w:r w:rsidRPr="00B2670D">
        <w:t>polic</w:t>
      </w:r>
      <w:r w:rsidR="00B2670D" w:rsidRPr="00B2670D">
        <w:t>y</w:t>
      </w:r>
      <w:r w:rsidR="00B2670D">
        <w:t>.</w:t>
      </w:r>
    </w:p>
    <w:p w14:paraId="6503A9D7" w14:textId="77777777" w:rsidR="006C7A69" w:rsidRPr="000F08A2" w:rsidRDefault="006C7A69" w:rsidP="000B28C1">
      <w:pPr>
        <w:pStyle w:val="LIstParagraph2"/>
      </w:pPr>
      <w:r w:rsidRPr="000F08A2">
        <w:t>Integrated Governance Policy</w:t>
      </w:r>
    </w:p>
    <w:p w14:paraId="13E24677" w14:textId="2216F00B" w:rsidR="00E918D9" w:rsidRPr="000F08A2" w:rsidRDefault="00E918D9" w:rsidP="000B28C1">
      <w:pPr>
        <w:pStyle w:val="LIstParagraph2"/>
      </w:pPr>
      <w:r w:rsidRPr="000F08A2">
        <w:t>Equality</w:t>
      </w:r>
      <w:r w:rsidR="004504A8" w:rsidRPr="000F08A2">
        <w:t xml:space="preserve">, </w:t>
      </w:r>
      <w:proofErr w:type="gramStart"/>
      <w:r w:rsidRPr="000F08A2">
        <w:t>Diversity</w:t>
      </w:r>
      <w:proofErr w:type="gramEnd"/>
      <w:r w:rsidRPr="000F08A2">
        <w:t xml:space="preserve"> </w:t>
      </w:r>
      <w:r w:rsidR="004504A8" w:rsidRPr="000F08A2">
        <w:t xml:space="preserve">and Inclusion </w:t>
      </w:r>
      <w:r w:rsidRPr="000F08A2">
        <w:t xml:space="preserve">Policy </w:t>
      </w:r>
    </w:p>
    <w:p w14:paraId="6AB60B29" w14:textId="205894DA" w:rsidR="00E918D9" w:rsidRPr="000F08A2" w:rsidRDefault="00E918D9" w:rsidP="000B28C1">
      <w:pPr>
        <w:pStyle w:val="LIstParagraph2"/>
      </w:pPr>
      <w:r w:rsidRPr="000F08A2">
        <w:t xml:space="preserve">Mental </w:t>
      </w:r>
      <w:proofErr w:type="spellStart"/>
      <w:r w:rsidRPr="000F08A2">
        <w:t>Capactiy</w:t>
      </w:r>
      <w:proofErr w:type="spellEnd"/>
      <w:r w:rsidRPr="000F08A2">
        <w:t xml:space="preserve"> Act Policy  </w:t>
      </w:r>
    </w:p>
    <w:p w14:paraId="64D70C1E" w14:textId="663EFF87" w:rsidR="00E918D9" w:rsidRPr="000F08A2" w:rsidRDefault="00E918D9" w:rsidP="000B28C1">
      <w:pPr>
        <w:pStyle w:val="LIstParagraph2"/>
      </w:pPr>
      <w:r w:rsidRPr="000F08A2">
        <w:t xml:space="preserve">Privacy and Personal Data Protection Policy </w:t>
      </w:r>
    </w:p>
    <w:p w14:paraId="19DDD901" w14:textId="794920CD" w:rsidR="00C13E13" w:rsidRPr="000F08A2" w:rsidRDefault="00C13E13" w:rsidP="000B28C1">
      <w:pPr>
        <w:pStyle w:val="LIstParagraph2"/>
      </w:pPr>
      <w:r w:rsidRPr="000F08A2">
        <w:t>Disciplinary Policy</w:t>
      </w:r>
    </w:p>
    <w:p w14:paraId="2742473E" w14:textId="3A9E8636" w:rsidR="00930FB8" w:rsidRPr="000F08A2" w:rsidRDefault="00925EF8" w:rsidP="000B28C1">
      <w:pPr>
        <w:pStyle w:val="LIstParagraph2"/>
      </w:pPr>
      <w:r w:rsidRPr="000F08A2">
        <w:t>Volunteering Policy</w:t>
      </w:r>
    </w:p>
    <w:p w14:paraId="5760D47C" w14:textId="3BF49C71" w:rsidR="15FB3F30" w:rsidRPr="000F08A2" w:rsidRDefault="15FB3F30" w:rsidP="000B28C1">
      <w:pPr>
        <w:pStyle w:val="LIstParagraph2"/>
      </w:pPr>
      <w:r w:rsidRPr="000F08A2">
        <w:t xml:space="preserve">Challenging Behaviour Policy </w:t>
      </w:r>
    </w:p>
    <w:p w14:paraId="6A97C665" w14:textId="77474AF6" w:rsidR="00AA06D4" w:rsidRPr="000F08A2" w:rsidRDefault="00860148" w:rsidP="000B28C1">
      <w:pPr>
        <w:pStyle w:val="LIstParagraph2"/>
      </w:pPr>
      <w:r w:rsidRPr="000F08A2">
        <w:t>Quality Assurance Framework for Humankind’s Responsible Officer</w:t>
      </w:r>
    </w:p>
    <w:p w14:paraId="7126291A" w14:textId="202B9B74" w:rsidR="000B28C1" w:rsidRPr="000F08A2" w:rsidRDefault="000B28C1" w:rsidP="000B28C1">
      <w:pPr>
        <w:pStyle w:val="LIstParagraph2"/>
      </w:pPr>
      <w:r w:rsidRPr="000F08A2">
        <w:t>Social Media Policy and Guidance</w:t>
      </w:r>
    </w:p>
    <w:p w14:paraId="2EBDC669" w14:textId="61564881" w:rsidR="006C7A69" w:rsidRPr="000F08A2" w:rsidRDefault="003D0103" w:rsidP="00FA0E22">
      <w:pPr>
        <w:pStyle w:val="LIstParagraph2"/>
      </w:pPr>
      <w:r w:rsidRPr="000F08A2">
        <w:t>Media Policy</w:t>
      </w:r>
    </w:p>
    <w:p w14:paraId="18D4C8DD" w14:textId="320B28C1" w:rsidR="00582C70" w:rsidRPr="00842C17" w:rsidRDefault="00E918D9" w:rsidP="00582C70">
      <w:pPr>
        <w:pStyle w:val="Heading2"/>
        <w:spacing w:after="91"/>
        <w:ind w:left="-5"/>
        <w:rPr>
          <w:rFonts w:cs="Arial"/>
        </w:rPr>
      </w:pPr>
      <w:bookmarkStart w:id="209" w:name="_Toc127274692"/>
      <w:bookmarkStart w:id="210" w:name="_Toc10078"/>
      <w:r w:rsidRPr="00842C17">
        <w:rPr>
          <w:rFonts w:cs="Arial"/>
        </w:rPr>
        <w:lastRenderedPageBreak/>
        <w:t xml:space="preserve">Relevant </w:t>
      </w:r>
      <w:bookmarkEnd w:id="209"/>
      <w:bookmarkEnd w:id="210"/>
      <w:r w:rsidR="00C82BB0" w:rsidRPr="00842C17">
        <w:rPr>
          <w:rFonts w:cs="Arial"/>
        </w:rPr>
        <w:t>Documents</w:t>
      </w:r>
    </w:p>
    <w:p w14:paraId="7409D040" w14:textId="646EEC7A" w:rsidR="007F0510" w:rsidRPr="00842C17" w:rsidRDefault="00903FD9" w:rsidP="00701518">
      <w:pPr>
        <w:pStyle w:val="LIstParagraph2"/>
      </w:pPr>
      <w:r w:rsidRPr="00842C17">
        <w:t>North Yorkshire Horizons</w:t>
      </w:r>
      <w:r w:rsidR="00693718" w:rsidRPr="00842C17">
        <w:t xml:space="preserve">: </w:t>
      </w:r>
      <w:r w:rsidR="00701518" w:rsidRPr="00842C17">
        <w:t>Rec</w:t>
      </w:r>
      <w:r w:rsidRPr="00842C17">
        <w:t>eipt of complaint Letter</w:t>
      </w:r>
      <w:r w:rsidR="00E8270D" w:rsidRPr="00842C17">
        <w:t xml:space="preserve"> Template</w:t>
      </w:r>
    </w:p>
    <w:p w14:paraId="54411EA5" w14:textId="54954B60" w:rsidR="00903FD9" w:rsidRPr="00842C17" w:rsidRDefault="00693718" w:rsidP="00701518">
      <w:pPr>
        <w:pStyle w:val="LIstParagraph2"/>
      </w:pPr>
      <w:r w:rsidRPr="00842C17">
        <w:t xml:space="preserve">North Yorkshire Horizons: </w:t>
      </w:r>
      <w:r w:rsidR="00903FD9" w:rsidRPr="00842C17">
        <w:t>Complaints Outcome Letter</w:t>
      </w:r>
      <w:r w:rsidR="00E8270D" w:rsidRPr="00842C17">
        <w:t xml:space="preserve"> Template</w:t>
      </w:r>
    </w:p>
    <w:p w14:paraId="3BFBEF4B" w14:textId="2B0520F6" w:rsidR="00903FD9" w:rsidRPr="00842C17" w:rsidRDefault="00693718" w:rsidP="00701518">
      <w:pPr>
        <w:pStyle w:val="LIstParagraph2"/>
      </w:pPr>
      <w:r w:rsidRPr="00842C17">
        <w:t xml:space="preserve">North Yorkshire Horizons: </w:t>
      </w:r>
      <w:r w:rsidR="00903FD9" w:rsidRPr="00842C17">
        <w:t>Appeal Letter</w:t>
      </w:r>
      <w:r w:rsidRPr="00842C17">
        <w:t xml:space="preserve">s </w:t>
      </w:r>
      <w:r w:rsidR="00842C17" w:rsidRPr="00842C17">
        <w:t>– 2 x Template</w:t>
      </w:r>
    </w:p>
    <w:p w14:paraId="569EEFB9" w14:textId="30F5C3B5" w:rsidR="00693718" w:rsidRPr="00842C17" w:rsidRDefault="00E8270D" w:rsidP="00701518">
      <w:pPr>
        <w:pStyle w:val="LIstParagraph2"/>
      </w:pPr>
      <w:r w:rsidRPr="00842C17">
        <w:t>North Yorkshire Horizons: Complaints Form</w:t>
      </w:r>
    </w:p>
    <w:p w14:paraId="44EE3B83" w14:textId="70F8286F" w:rsidR="00E8270D" w:rsidRPr="00842C17" w:rsidRDefault="00E8270D" w:rsidP="00701518">
      <w:pPr>
        <w:pStyle w:val="LIstParagraph2"/>
      </w:pPr>
      <w:r w:rsidRPr="00842C17">
        <w:t>North Yorkshire Horizons: Appeal Form</w:t>
      </w:r>
    </w:p>
    <w:p w14:paraId="39269F65" w14:textId="0D248948" w:rsidR="00903FD9" w:rsidRPr="00701518" w:rsidRDefault="00903FD9" w:rsidP="00903FD9">
      <w:pPr>
        <w:pStyle w:val="LIstParagraph2"/>
        <w:numPr>
          <w:ilvl w:val="0"/>
          <w:numId w:val="0"/>
        </w:numPr>
        <w:ind w:left="720" w:hanging="360"/>
        <w:rPr>
          <w:highlight w:val="yellow"/>
        </w:rPr>
        <w:sectPr w:rsidR="00903FD9" w:rsidRPr="00701518" w:rsidSect="00DC2D3A">
          <w:headerReference w:type="default" r:id="rId15"/>
          <w:footerReference w:type="default" r:id="rId16"/>
          <w:headerReference w:type="first" r:id="rId17"/>
          <w:pgSz w:w="11907" w:h="16839" w:code="9"/>
          <w:pgMar w:top="851"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titlePg/>
          <w:docGrid w:linePitch="360"/>
        </w:sectPr>
      </w:pPr>
    </w:p>
    <w:p w14:paraId="571EC8C6" w14:textId="246E0C3C" w:rsidR="00EC060C" w:rsidRPr="000F08A2" w:rsidRDefault="00EC060C" w:rsidP="00EC060C">
      <w:pPr>
        <w:pStyle w:val="Heading2"/>
        <w:rPr>
          <w:rFonts w:cs="Arial"/>
          <w:b/>
          <w:sz w:val="48"/>
          <w:szCs w:val="32"/>
        </w:rPr>
      </w:pPr>
      <w:bookmarkStart w:id="211" w:name="_Toc115161477"/>
      <w:bookmarkStart w:id="212" w:name="_Toc116298054"/>
      <w:bookmarkStart w:id="213" w:name="_Toc127274693"/>
      <w:r w:rsidRPr="000F08A2">
        <w:rPr>
          <w:rFonts w:cs="Arial"/>
        </w:rPr>
        <w:lastRenderedPageBreak/>
        <w:t>Appendix 1:</w:t>
      </w:r>
      <w:bookmarkEnd w:id="211"/>
      <w:r w:rsidRPr="000F08A2">
        <w:rPr>
          <w:rFonts w:cs="Arial"/>
        </w:rPr>
        <w:t xml:space="preserve"> Categorising Feedback</w:t>
      </w:r>
      <w:bookmarkEnd w:id="212"/>
      <w:bookmarkEnd w:id="213"/>
    </w:p>
    <w:tbl>
      <w:tblPr>
        <w:tblStyle w:val="TableGrid1"/>
        <w:tblW w:w="15567" w:type="dxa"/>
        <w:tblLook w:val="04A0" w:firstRow="1" w:lastRow="0" w:firstColumn="1" w:lastColumn="0" w:noHBand="0" w:noVBand="1"/>
      </w:tblPr>
      <w:tblGrid>
        <w:gridCol w:w="5240"/>
        <w:gridCol w:w="3827"/>
        <w:gridCol w:w="6500"/>
      </w:tblGrid>
      <w:tr w:rsidR="00B14654" w:rsidRPr="000F08A2" w14:paraId="498001C6" w14:textId="77777777" w:rsidTr="00B87E18">
        <w:trPr>
          <w:trHeight w:val="340"/>
          <w:tblHeader/>
        </w:trPr>
        <w:tc>
          <w:tcPr>
            <w:tcW w:w="5240" w:type="dxa"/>
            <w:vAlign w:val="center"/>
          </w:tcPr>
          <w:p w14:paraId="56244B1B" w14:textId="77777777" w:rsidR="00B14654" w:rsidRPr="000F08A2" w:rsidRDefault="00B14654">
            <w:pPr>
              <w:spacing w:before="0" w:after="0"/>
              <w:contextualSpacing/>
              <w:jc w:val="center"/>
              <w:rPr>
                <w:rFonts w:eastAsia="Arial" w:cs="Arial"/>
                <w:b/>
                <w:bCs/>
              </w:rPr>
            </w:pPr>
            <w:r w:rsidRPr="000F08A2">
              <w:rPr>
                <w:rFonts w:eastAsia="Arial" w:cs="Arial"/>
                <w:b/>
                <w:bCs/>
              </w:rPr>
              <w:t>Type of feedback</w:t>
            </w:r>
          </w:p>
        </w:tc>
        <w:tc>
          <w:tcPr>
            <w:tcW w:w="3827" w:type="dxa"/>
            <w:vAlign w:val="center"/>
          </w:tcPr>
          <w:p w14:paraId="496229BE" w14:textId="77777777" w:rsidR="00B14654" w:rsidRPr="000F08A2" w:rsidRDefault="00B14654">
            <w:pPr>
              <w:spacing w:before="0" w:after="0"/>
              <w:contextualSpacing/>
              <w:jc w:val="center"/>
              <w:rPr>
                <w:rFonts w:eastAsia="Arial" w:cs="Arial"/>
                <w:b/>
                <w:bCs/>
              </w:rPr>
            </w:pPr>
            <w:r w:rsidRPr="000F08A2">
              <w:rPr>
                <w:rFonts w:eastAsia="Arial" w:cs="Arial"/>
                <w:b/>
                <w:bCs/>
              </w:rPr>
              <w:t>Who received from</w:t>
            </w:r>
          </w:p>
        </w:tc>
        <w:tc>
          <w:tcPr>
            <w:tcW w:w="6500" w:type="dxa"/>
            <w:vAlign w:val="center"/>
          </w:tcPr>
          <w:p w14:paraId="55E83D2E" w14:textId="77777777" w:rsidR="00B14654" w:rsidRPr="000F08A2" w:rsidRDefault="00B14654">
            <w:pPr>
              <w:spacing w:before="0" w:after="0"/>
              <w:contextualSpacing/>
              <w:jc w:val="center"/>
              <w:rPr>
                <w:rFonts w:eastAsia="Arial" w:cs="Arial"/>
                <w:b/>
                <w:bCs/>
              </w:rPr>
            </w:pPr>
            <w:r w:rsidRPr="000F08A2">
              <w:rPr>
                <w:rFonts w:eastAsia="Arial" w:cs="Arial"/>
                <w:b/>
                <w:bCs/>
              </w:rPr>
              <w:t>Process to follow</w:t>
            </w:r>
          </w:p>
        </w:tc>
      </w:tr>
      <w:tr w:rsidR="00B14654" w:rsidRPr="000F08A2" w14:paraId="1DE83FFA" w14:textId="77777777" w:rsidTr="00D1562D">
        <w:trPr>
          <w:trHeight w:val="269"/>
        </w:trPr>
        <w:tc>
          <w:tcPr>
            <w:tcW w:w="5240" w:type="dxa"/>
            <w:vMerge w:val="restart"/>
            <w:vAlign w:val="center"/>
          </w:tcPr>
          <w:p w14:paraId="4ED0F0A1" w14:textId="77777777" w:rsidR="00B14654" w:rsidRPr="000F08A2" w:rsidRDefault="00B14654">
            <w:pPr>
              <w:tabs>
                <w:tab w:val="left" w:pos="4200"/>
              </w:tabs>
              <w:spacing w:before="0" w:after="0"/>
              <w:contextualSpacing/>
              <w:rPr>
                <w:rFonts w:eastAsia="Arial" w:cs="Arial"/>
                <w:lang w:val="en-US"/>
              </w:rPr>
            </w:pPr>
            <w:r w:rsidRPr="000F08A2">
              <w:rPr>
                <w:rFonts w:eastAsia="Arial" w:cs="Arial"/>
                <w:lang w:val="en-US"/>
              </w:rPr>
              <w:t xml:space="preserve">Dissatisfaction </w:t>
            </w:r>
            <w:proofErr w:type="gramStart"/>
            <w:r w:rsidRPr="000F08A2">
              <w:rPr>
                <w:rFonts w:eastAsia="Arial" w:cs="Arial"/>
                <w:lang w:val="en-US"/>
              </w:rPr>
              <w:t>about</w:t>
            </w:r>
            <w:proofErr w:type="gramEnd"/>
            <w:r w:rsidRPr="000F08A2">
              <w:rPr>
                <w:rFonts w:eastAsia="Arial" w:cs="Arial"/>
                <w:lang w:val="en-US"/>
              </w:rPr>
              <w:t xml:space="preserve"> the standard of service, </w:t>
            </w:r>
            <w:proofErr w:type="gramStart"/>
            <w:r w:rsidRPr="000F08A2">
              <w:rPr>
                <w:rFonts w:eastAsia="Arial" w:cs="Arial"/>
                <w:lang w:val="en-US"/>
              </w:rPr>
              <w:t>actions</w:t>
            </w:r>
            <w:proofErr w:type="gramEnd"/>
            <w:r w:rsidRPr="000F08A2">
              <w:rPr>
                <w:rFonts w:eastAsia="Arial" w:cs="Arial"/>
                <w:lang w:val="en-US"/>
              </w:rPr>
              <w:t xml:space="preserve"> or lack of action by the organisation, our staff or those acting on our behalf.</w:t>
            </w:r>
          </w:p>
          <w:p w14:paraId="40AC3950" w14:textId="77777777" w:rsidR="00B14654" w:rsidRPr="000F08A2" w:rsidRDefault="00B14654">
            <w:pPr>
              <w:tabs>
                <w:tab w:val="left" w:pos="4200"/>
              </w:tabs>
              <w:spacing w:before="0" w:after="0"/>
              <w:contextualSpacing/>
              <w:rPr>
                <w:rFonts w:eastAsia="Arial" w:cs="Arial"/>
                <w:lang w:val="en-US"/>
              </w:rPr>
            </w:pPr>
          </w:p>
          <w:p w14:paraId="2A1F9053" w14:textId="77777777" w:rsidR="00B14654" w:rsidRPr="000F08A2" w:rsidRDefault="00B14654">
            <w:pPr>
              <w:tabs>
                <w:tab w:val="left" w:pos="4200"/>
              </w:tabs>
              <w:spacing w:before="0" w:after="0"/>
              <w:contextualSpacing/>
              <w:rPr>
                <w:rFonts w:eastAsia="Arial" w:cs="Arial"/>
                <w:lang w:val="en-US"/>
              </w:rPr>
            </w:pPr>
            <w:r w:rsidRPr="000F08A2">
              <w:rPr>
                <w:rFonts w:eastAsia="Arial" w:cs="Arial"/>
                <w:lang w:val="en-US"/>
              </w:rPr>
              <w:t>This could include:</w:t>
            </w:r>
          </w:p>
          <w:p w14:paraId="17F086F6" w14:textId="77777777" w:rsidR="00B14654" w:rsidRPr="000F08A2" w:rsidRDefault="00B14654" w:rsidP="00FB7B49">
            <w:pPr>
              <w:numPr>
                <w:ilvl w:val="0"/>
                <w:numId w:val="15"/>
              </w:numPr>
              <w:tabs>
                <w:tab w:val="left" w:pos="4200"/>
              </w:tabs>
              <w:spacing w:before="0" w:after="0"/>
              <w:contextualSpacing/>
              <w:rPr>
                <w:rFonts w:eastAsia="Arial" w:cs="Arial"/>
                <w:lang w:val="en-US"/>
              </w:rPr>
            </w:pPr>
            <w:r w:rsidRPr="000F08A2">
              <w:rPr>
                <w:rFonts w:eastAsia="Arial" w:cs="Arial"/>
                <w:lang w:val="en-US"/>
              </w:rPr>
              <w:t>The conduct of staff, volunteers, contractors</w:t>
            </w:r>
          </w:p>
          <w:p w14:paraId="017657CC" w14:textId="77777777" w:rsidR="00B14654" w:rsidRPr="000F08A2" w:rsidRDefault="00B14654" w:rsidP="00FB7B49">
            <w:pPr>
              <w:numPr>
                <w:ilvl w:val="0"/>
                <w:numId w:val="15"/>
              </w:numPr>
              <w:tabs>
                <w:tab w:val="left" w:pos="4200"/>
              </w:tabs>
              <w:spacing w:before="0" w:after="0"/>
              <w:contextualSpacing/>
              <w:rPr>
                <w:rFonts w:eastAsia="Arial" w:cs="Arial"/>
                <w:lang w:val="en-US"/>
              </w:rPr>
            </w:pPr>
            <w:r w:rsidRPr="000F08A2">
              <w:rPr>
                <w:rFonts w:eastAsia="Arial" w:cs="Arial"/>
                <w:lang w:val="en-US"/>
              </w:rPr>
              <w:t xml:space="preserve">The way a person was spoken </w:t>
            </w:r>
            <w:proofErr w:type="gramStart"/>
            <w:r w:rsidRPr="000F08A2">
              <w:rPr>
                <w:rFonts w:eastAsia="Arial" w:cs="Arial"/>
                <w:lang w:val="en-US"/>
              </w:rPr>
              <w:t>to</w:t>
            </w:r>
            <w:proofErr w:type="gramEnd"/>
          </w:p>
          <w:p w14:paraId="3412EB13" w14:textId="77777777" w:rsidR="00B14654" w:rsidRPr="000F08A2" w:rsidRDefault="00B14654" w:rsidP="00FB7B49">
            <w:pPr>
              <w:numPr>
                <w:ilvl w:val="0"/>
                <w:numId w:val="15"/>
              </w:numPr>
              <w:tabs>
                <w:tab w:val="left" w:pos="4200"/>
              </w:tabs>
              <w:spacing w:before="0" w:after="0"/>
              <w:contextualSpacing/>
              <w:rPr>
                <w:rFonts w:eastAsia="Arial" w:cs="Arial"/>
                <w:lang w:val="en-US"/>
              </w:rPr>
            </w:pPr>
            <w:r w:rsidRPr="000F08A2">
              <w:rPr>
                <w:rFonts w:eastAsia="Arial" w:cs="Arial"/>
                <w:lang w:val="en-US"/>
              </w:rPr>
              <w:t>Lack of support</w:t>
            </w:r>
          </w:p>
          <w:p w14:paraId="54D11A0F" w14:textId="15E33B3C" w:rsidR="00B14654" w:rsidRPr="000F08A2" w:rsidRDefault="00C133C1" w:rsidP="00FB7B49">
            <w:pPr>
              <w:numPr>
                <w:ilvl w:val="0"/>
                <w:numId w:val="15"/>
              </w:numPr>
              <w:tabs>
                <w:tab w:val="left" w:pos="4200"/>
              </w:tabs>
              <w:spacing w:before="0" w:after="0"/>
              <w:contextualSpacing/>
              <w:rPr>
                <w:rFonts w:eastAsia="Arial" w:cs="Arial"/>
                <w:lang w:val="en-US"/>
              </w:rPr>
            </w:pPr>
            <w:r>
              <w:rPr>
                <w:rFonts w:cs="Arial"/>
              </w:rPr>
              <w:t>North York</w:t>
            </w:r>
            <w:r w:rsidRPr="000F08A2">
              <w:rPr>
                <w:rFonts w:cs="Arial"/>
              </w:rPr>
              <w:t>s</w:t>
            </w:r>
            <w:r>
              <w:rPr>
                <w:rFonts w:cs="Arial"/>
              </w:rPr>
              <w:t>hire Horizons</w:t>
            </w:r>
            <w:r w:rsidR="00B14654" w:rsidRPr="000F08A2">
              <w:rPr>
                <w:rFonts w:eastAsia="Arial" w:cs="Arial"/>
                <w:lang w:val="en-US"/>
              </w:rPr>
              <w:t xml:space="preserve"> processes not being followed</w:t>
            </w:r>
          </w:p>
          <w:p w14:paraId="74E194D7" w14:textId="77777777" w:rsidR="00B14654" w:rsidRPr="000F08A2" w:rsidRDefault="00B14654" w:rsidP="00FB7B49">
            <w:pPr>
              <w:numPr>
                <w:ilvl w:val="0"/>
                <w:numId w:val="15"/>
              </w:numPr>
              <w:tabs>
                <w:tab w:val="left" w:pos="4200"/>
              </w:tabs>
              <w:spacing w:before="0" w:after="0"/>
              <w:contextualSpacing/>
              <w:rPr>
                <w:rFonts w:eastAsia="Arial" w:cs="Arial"/>
                <w:lang w:val="en-US"/>
              </w:rPr>
            </w:pPr>
            <w:r w:rsidRPr="000F08A2">
              <w:rPr>
                <w:rFonts w:eastAsia="Arial" w:cs="Arial"/>
                <w:lang w:val="en-US"/>
              </w:rPr>
              <w:t>A decision that was made about a person’s support/treatment (where there is not a separate appeal process in place)</w:t>
            </w:r>
          </w:p>
          <w:p w14:paraId="0D17E71B" w14:textId="77777777" w:rsidR="00B14654" w:rsidRPr="000F08A2" w:rsidRDefault="00B14654">
            <w:pPr>
              <w:tabs>
                <w:tab w:val="left" w:pos="4200"/>
              </w:tabs>
              <w:spacing w:before="0" w:after="0"/>
              <w:contextualSpacing/>
              <w:rPr>
                <w:rFonts w:eastAsia="Arial" w:cs="Arial"/>
              </w:rPr>
            </w:pPr>
          </w:p>
          <w:p w14:paraId="6909B8F8" w14:textId="77777777" w:rsidR="00B14654" w:rsidRPr="000F08A2" w:rsidRDefault="00B14654">
            <w:pPr>
              <w:tabs>
                <w:tab w:val="left" w:pos="4200"/>
              </w:tabs>
              <w:spacing w:before="0" w:after="0"/>
              <w:contextualSpacing/>
              <w:rPr>
                <w:rFonts w:eastAsia="Arial" w:cs="Arial"/>
              </w:rPr>
            </w:pPr>
          </w:p>
          <w:p w14:paraId="3509EAD8" w14:textId="77777777" w:rsidR="00B14654" w:rsidRPr="000F08A2" w:rsidRDefault="00B14654">
            <w:pPr>
              <w:tabs>
                <w:tab w:val="left" w:pos="4200"/>
              </w:tabs>
              <w:spacing w:before="0" w:after="0"/>
              <w:contextualSpacing/>
              <w:rPr>
                <w:rFonts w:eastAsia="Arial" w:cs="Arial"/>
              </w:rPr>
            </w:pPr>
          </w:p>
        </w:tc>
        <w:tc>
          <w:tcPr>
            <w:tcW w:w="3827" w:type="dxa"/>
            <w:vAlign w:val="center"/>
          </w:tcPr>
          <w:p w14:paraId="588337C2"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Current and former service users</w:t>
            </w:r>
          </w:p>
          <w:p w14:paraId="3CFEFEC5"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Family/friends of service users</w:t>
            </w:r>
          </w:p>
          <w:p w14:paraId="1D80979F"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Staff from other organisations</w:t>
            </w:r>
          </w:p>
          <w:p w14:paraId="6945703F"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 xml:space="preserve">Member of the public </w:t>
            </w:r>
          </w:p>
          <w:p w14:paraId="27F017A6"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Commissioner</w:t>
            </w:r>
          </w:p>
          <w:p w14:paraId="40C81153" w14:textId="77777777" w:rsidR="00B14654" w:rsidRPr="000F08A2" w:rsidRDefault="00B14654" w:rsidP="00FB7B49">
            <w:pPr>
              <w:numPr>
                <w:ilvl w:val="0"/>
                <w:numId w:val="12"/>
              </w:numPr>
              <w:spacing w:before="0" w:after="0"/>
              <w:ind w:left="316" w:hanging="283"/>
              <w:contextualSpacing/>
              <w:rPr>
                <w:rFonts w:eastAsia="Arial" w:cs="Arial"/>
              </w:rPr>
            </w:pPr>
            <w:r w:rsidRPr="000F08A2">
              <w:rPr>
                <w:rFonts w:eastAsia="Arial" w:cs="Arial"/>
              </w:rPr>
              <w:t xml:space="preserve">MP/Councillor </w:t>
            </w:r>
          </w:p>
        </w:tc>
        <w:tc>
          <w:tcPr>
            <w:tcW w:w="6500" w:type="dxa"/>
            <w:vAlign w:val="center"/>
          </w:tcPr>
          <w:p w14:paraId="564D64B5" w14:textId="77777777" w:rsidR="00B14654" w:rsidRPr="000F08A2" w:rsidRDefault="00B14654" w:rsidP="00D1562D">
            <w:pPr>
              <w:spacing w:before="0" w:after="0"/>
              <w:contextualSpacing/>
              <w:rPr>
                <w:rFonts w:eastAsia="Arial" w:cs="Arial"/>
              </w:rPr>
            </w:pPr>
            <w:r w:rsidRPr="000F08A2">
              <w:rPr>
                <w:rFonts w:eastAsia="Arial" w:cs="Arial"/>
              </w:rPr>
              <w:t xml:space="preserve">This is a concern or a complaint </w:t>
            </w:r>
          </w:p>
          <w:p w14:paraId="721D5F80" w14:textId="77777777" w:rsidR="00B14654" w:rsidRPr="000F08A2" w:rsidRDefault="00B14654" w:rsidP="00D1562D">
            <w:pPr>
              <w:spacing w:before="0" w:after="0"/>
              <w:contextualSpacing/>
              <w:rPr>
                <w:rFonts w:eastAsia="Arial" w:cs="Arial"/>
              </w:rPr>
            </w:pPr>
          </w:p>
          <w:p w14:paraId="6BE592FB" w14:textId="77777777" w:rsidR="00B14654" w:rsidRPr="000F08A2" w:rsidRDefault="00B14654" w:rsidP="00D1562D">
            <w:pPr>
              <w:spacing w:before="0" w:after="0"/>
              <w:contextualSpacing/>
              <w:rPr>
                <w:rFonts w:eastAsia="Arial" w:cs="Arial"/>
              </w:rPr>
            </w:pPr>
            <w:r w:rsidRPr="000F08A2">
              <w:rPr>
                <w:rFonts w:eastAsia="Arial" w:cs="Arial"/>
              </w:rPr>
              <w:t>Refer to the Complaints and Other Feedback Policy and Guidance to categorise and resolve</w:t>
            </w:r>
          </w:p>
          <w:p w14:paraId="61448D29" w14:textId="77777777" w:rsidR="00B14654" w:rsidRPr="000F08A2" w:rsidRDefault="00B14654" w:rsidP="00D1562D">
            <w:pPr>
              <w:spacing w:before="0" w:after="0"/>
              <w:contextualSpacing/>
              <w:rPr>
                <w:rFonts w:eastAsia="Arial" w:cs="Arial"/>
              </w:rPr>
            </w:pPr>
          </w:p>
        </w:tc>
      </w:tr>
      <w:tr w:rsidR="00B14654" w:rsidRPr="000F08A2" w14:paraId="0FBDB5EB" w14:textId="77777777" w:rsidTr="00D1562D">
        <w:trPr>
          <w:trHeight w:val="1295"/>
        </w:trPr>
        <w:tc>
          <w:tcPr>
            <w:tcW w:w="5240" w:type="dxa"/>
            <w:vMerge/>
            <w:vAlign w:val="center"/>
          </w:tcPr>
          <w:p w14:paraId="71EB2ABD" w14:textId="77777777" w:rsidR="00B14654" w:rsidRPr="000F08A2" w:rsidRDefault="00B14654">
            <w:pPr>
              <w:spacing w:before="0" w:after="0"/>
              <w:contextualSpacing/>
              <w:rPr>
                <w:rFonts w:eastAsia="Arial" w:cs="Arial"/>
                <w:lang w:val="en-US"/>
              </w:rPr>
            </w:pPr>
          </w:p>
        </w:tc>
        <w:tc>
          <w:tcPr>
            <w:tcW w:w="3827" w:type="dxa"/>
            <w:vAlign w:val="center"/>
          </w:tcPr>
          <w:p w14:paraId="65D39B74" w14:textId="77777777" w:rsidR="00B14654" w:rsidRPr="000F08A2" w:rsidRDefault="00B14654" w:rsidP="00FB7B49">
            <w:pPr>
              <w:numPr>
                <w:ilvl w:val="0"/>
                <w:numId w:val="13"/>
              </w:numPr>
              <w:spacing w:before="0" w:after="0"/>
              <w:ind w:left="316" w:hanging="283"/>
              <w:contextualSpacing/>
              <w:rPr>
                <w:rFonts w:eastAsia="Arial" w:cs="Arial"/>
              </w:rPr>
            </w:pPr>
            <w:r w:rsidRPr="000F08A2">
              <w:rPr>
                <w:rFonts w:eastAsia="Arial" w:cs="Arial"/>
              </w:rPr>
              <w:t>Current employees</w:t>
            </w:r>
          </w:p>
        </w:tc>
        <w:tc>
          <w:tcPr>
            <w:tcW w:w="6500" w:type="dxa"/>
            <w:vAlign w:val="center"/>
          </w:tcPr>
          <w:p w14:paraId="01FFA8A8" w14:textId="77777777" w:rsidR="00B14654" w:rsidRPr="000F08A2" w:rsidRDefault="00B14654" w:rsidP="00D1562D">
            <w:pPr>
              <w:spacing w:before="0" w:after="0"/>
              <w:contextualSpacing/>
              <w:rPr>
                <w:rFonts w:eastAsia="Arial" w:cs="Arial"/>
              </w:rPr>
            </w:pPr>
            <w:r w:rsidRPr="000F08A2">
              <w:rPr>
                <w:rFonts w:eastAsia="Arial" w:cs="Arial"/>
              </w:rPr>
              <w:t xml:space="preserve">This is not a complaint </w:t>
            </w:r>
          </w:p>
          <w:p w14:paraId="47F5DDA4" w14:textId="77777777" w:rsidR="00B14654" w:rsidRPr="000F08A2" w:rsidRDefault="00B14654" w:rsidP="00D1562D">
            <w:pPr>
              <w:spacing w:before="0" w:after="0"/>
              <w:contextualSpacing/>
              <w:rPr>
                <w:rFonts w:eastAsia="Arial" w:cs="Arial"/>
              </w:rPr>
            </w:pPr>
          </w:p>
          <w:p w14:paraId="3E44C7A7" w14:textId="77777777" w:rsidR="00B14654" w:rsidRPr="000F08A2" w:rsidRDefault="00B14654" w:rsidP="00D1562D">
            <w:pPr>
              <w:spacing w:before="0" w:after="0"/>
              <w:contextualSpacing/>
              <w:rPr>
                <w:rFonts w:eastAsia="Arial" w:cs="Arial"/>
              </w:rPr>
            </w:pPr>
            <w:r w:rsidRPr="000F08A2">
              <w:rPr>
                <w:rFonts w:eastAsia="Arial" w:cs="Arial"/>
              </w:rPr>
              <w:t>Grievance Policy and Guidance</w:t>
            </w:r>
          </w:p>
          <w:p w14:paraId="6FAC31CC" w14:textId="77777777" w:rsidR="00B14654" w:rsidRPr="000F08A2" w:rsidRDefault="00B14654" w:rsidP="00D1562D">
            <w:pPr>
              <w:spacing w:before="0" w:after="0"/>
              <w:contextualSpacing/>
              <w:rPr>
                <w:rFonts w:eastAsia="Arial" w:cs="Arial"/>
              </w:rPr>
            </w:pPr>
          </w:p>
          <w:p w14:paraId="4F3A6EE9" w14:textId="59DF4883" w:rsidR="00B14654" w:rsidRPr="000F08A2" w:rsidRDefault="00B14654" w:rsidP="00D1562D">
            <w:pPr>
              <w:spacing w:before="0" w:after="0"/>
              <w:contextualSpacing/>
              <w:rPr>
                <w:rFonts w:eastAsia="Arial" w:cs="Arial"/>
              </w:rPr>
            </w:pPr>
            <w:r w:rsidRPr="000F08A2">
              <w:rPr>
                <w:rFonts w:eastAsia="Arial" w:cs="Arial"/>
              </w:rPr>
              <w:t>Consult with HR</w:t>
            </w:r>
          </w:p>
        </w:tc>
      </w:tr>
      <w:tr w:rsidR="00B14654" w:rsidRPr="000F08A2" w14:paraId="68508944" w14:textId="77777777" w:rsidTr="00D1562D">
        <w:trPr>
          <w:trHeight w:val="170"/>
        </w:trPr>
        <w:tc>
          <w:tcPr>
            <w:tcW w:w="5240" w:type="dxa"/>
            <w:vMerge/>
            <w:vAlign w:val="center"/>
          </w:tcPr>
          <w:p w14:paraId="7BF8A09B" w14:textId="77777777" w:rsidR="00B14654" w:rsidRPr="000F08A2" w:rsidRDefault="00B14654">
            <w:pPr>
              <w:spacing w:before="0" w:after="0"/>
              <w:contextualSpacing/>
              <w:rPr>
                <w:rFonts w:eastAsia="Arial" w:cs="Arial"/>
              </w:rPr>
            </w:pPr>
          </w:p>
        </w:tc>
        <w:tc>
          <w:tcPr>
            <w:tcW w:w="3827" w:type="dxa"/>
            <w:vAlign w:val="center"/>
          </w:tcPr>
          <w:p w14:paraId="0C3648E8" w14:textId="77777777" w:rsidR="00B14654" w:rsidRPr="000F08A2" w:rsidRDefault="00B14654" w:rsidP="00FB7B49">
            <w:pPr>
              <w:numPr>
                <w:ilvl w:val="0"/>
                <w:numId w:val="13"/>
              </w:numPr>
              <w:spacing w:before="0" w:after="0"/>
              <w:ind w:left="316" w:hanging="283"/>
              <w:contextualSpacing/>
              <w:rPr>
                <w:rFonts w:eastAsia="Arial" w:cs="Arial"/>
              </w:rPr>
            </w:pPr>
            <w:r w:rsidRPr="000F08A2">
              <w:rPr>
                <w:rFonts w:eastAsia="Arial" w:cs="Arial"/>
              </w:rPr>
              <w:t>Former employees</w:t>
            </w:r>
          </w:p>
        </w:tc>
        <w:tc>
          <w:tcPr>
            <w:tcW w:w="6500" w:type="dxa"/>
            <w:vAlign w:val="center"/>
          </w:tcPr>
          <w:p w14:paraId="1997A3A8" w14:textId="77777777" w:rsidR="00B14654" w:rsidRPr="000F08A2" w:rsidRDefault="00B14654" w:rsidP="00D1562D">
            <w:pPr>
              <w:spacing w:before="0" w:after="0"/>
              <w:contextualSpacing/>
              <w:rPr>
                <w:rFonts w:eastAsia="Arial" w:cs="Arial"/>
                <w:lang w:val="en-US"/>
              </w:rPr>
            </w:pPr>
            <w:r w:rsidRPr="000F08A2">
              <w:rPr>
                <w:rFonts w:eastAsia="Arial" w:cs="Arial"/>
                <w:lang w:val="en-US"/>
              </w:rPr>
              <w:t xml:space="preserve">This may be a complaint and should be decided on a case-by-case basis, in consultation with </w:t>
            </w:r>
            <w:proofErr w:type="gramStart"/>
            <w:r w:rsidRPr="000F08A2">
              <w:rPr>
                <w:rFonts w:eastAsia="Arial" w:cs="Arial"/>
                <w:lang w:val="en-US"/>
              </w:rPr>
              <w:t>HR</w:t>
            </w:r>
            <w:proofErr w:type="gramEnd"/>
            <w:r w:rsidRPr="000F08A2">
              <w:rPr>
                <w:rFonts w:eastAsia="Arial" w:cs="Arial"/>
                <w:lang w:val="en-US"/>
              </w:rPr>
              <w:t xml:space="preserve"> </w:t>
            </w:r>
          </w:p>
          <w:p w14:paraId="696E206C" w14:textId="77777777" w:rsidR="00B14654" w:rsidRPr="000F08A2" w:rsidRDefault="00B14654" w:rsidP="00D1562D">
            <w:pPr>
              <w:spacing w:before="0" w:after="0"/>
              <w:contextualSpacing/>
              <w:rPr>
                <w:rFonts w:eastAsia="Arial" w:cs="Arial"/>
              </w:rPr>
            </w:pPr>
          </w:p>
          <w:p w14:paraId="3B5934EF" w14:textId="7B541C53" w:rsidR="00B14654" w:rsidRPr="000F08A2" w:rsidRDefault="00B14654" w:rsidP="00D1562D">
            <w:pPr>
              <w:spacing w:before="0" w:after="0"/>
              <w:contextualSpacing/>
              <w:rPr>
                <w:rFonts w:eastAsia="Arial" w:cs="Arial"/>
              </w:rPr>
            </w:pPr>
            <w:r w:rsidRPr="000F08A2">
              <w:rPr>
                <w:rFonts w:eastAsia="Arial" w:cs="Arial"/>
                <w:lang w:val="en-US"/>
              </w:rPr>
              <w:t>If the dissatisfaction directly relates to person’s employment, the Grievance Process should be followed.  Otherwise, the Complaints process may be followed.</w:t>
            </w:r>
          </w:p>
        </w:tc>
      </w:tr>
      <w:tr w:rsidR="00B14654" w:rsidRPr="000F08A2" w14:paraId="4BC758F6" w14:textId="77777777" w:rsidTr="00D1562D">
        <w:trPr>
          <w:trHeight w:val="170"/>
        </w:trPr>
        <w:tc>
          <w:tcPr>
            <w:tcW w:w="5240" w:type="dxa"/>
            <w:vMerge/>
            <w:vAlign w:val="center"/>
          </w:tcPr>
          <w:p w14:paraId="74AEEABD" w14:textId="77777777" w:rsidR="00B14654" w:rsidRPr="000F08A2" w:rsidRDefault="00B14654">
            <w:pPr>
              <w:spacing w:before="0" w:after="0"/>
              <w:contextualSpacing/>
              <w:rPr>
                <w:rFonts w:eastAsia="Arial" w:cs="Arial"/>
              </w:rPr>
            </w:pPr>
          </w:p>
        </w:tc>
        <w:tc>
          <w:tcPr>
            <w:tcW w:w="3827" w:type="dxa"/>
            <w:vAlign w:val="center"/>
          </w:tcPr>
          <w:p w14:paraId="75704A38" w14:textId="77777777" w:rsidR="00B14654" w:rsidRPr="000F08A2" w:rsidRDefault="00B14654" w:rsidP="00FB7B49">
            <w:pPr>
              <w:numPr>
                <w:ilvl w:val="0"/>
                <w:numId w:val="13"/>
              </w:numPr>
              <w:spacing w:before="0" w:after="0"/>
              <w:ind w:left="316" w:hanging="283"/>
              <w:contextualSpacing/>
              <w:rPr>
                <w:rFonts w:eastAsia="Arial" w:cs="Arial"/>
              </w:rPr>
            </w:pPr>
            <w:r w:rsidRPr="000F08A2">
              <w:rPr>
                <w:rFonts w:eastAsia="Arial" w:cs="Arial"/>
              </w:rPr>
              <w:t>Current or former volunteer</w:t>
            </w:r>
          </w:p>
        </w:tc>
        <w:tc>
          <w:tcPr>
            <w:tcW w:w="6500" w:type="dxa"/>
            <w:vAlign w:val="center"/>
          </w:tcPr>
          <w:p w14:paraId="70857ADD" w14:textId="6F01810A" w:rsidR="00B14654" w:rsidRPr="000F08A2" w:rsidRDefault="00B14654" w:rsidP="00D1562D">
            <w:pPr>
              <w:spacing w:before="0" w:after="0"/>
              <w:contextualSpacing/>
              <w:rPr>
                <w:rFonts w:eastAsia="Arial" w:cs="Arial"/>
              </w:rPr>
            </w:pPr>
            <w:r w:rsidRPr="000F08A2">
              <w:rPr>
                <w:rFonts w:eastAsia="Arial" w:cs="Arial"/>
              </w:rPr>
              <w:t>Volunteer Problem Solving Procedure should be followed.  If not resolved, the Complaints policy should be followed in consultation with the Volunteer Development Manage</w:t>
            </w:r>
            <w:r w:rsidR="00FE01CB" w:rsidRPr="000F08A2">
              <w:rPr>
                <w:rFonts w:eastAsia="Arial" w:cs="Arial"/>
              </w:rPr>
              <w:t>r.</w:t>
            </w:r>
          </w:p>
        </w:tc>
      </w:tr>
      <w:tr w:rsidR="00B14654" w:rsidRPr="000F08A2" w14:paraId="1DEB1668" w14:textId="77777777" w:rsidTr="00D1562D">
        <w:trPr>
          <w:trHeight w:val="269"/>
        </w:trPr>
        <w:tc>
          <w:tcPr>
            <w:tcW w:w="5240" w:type="dxa"/>
            <w:vAlign w:val="center"/>
          </w:tcPr>
          <w:p w14:paraId="39ACA5C4" w14:textId="77777777" w:rsidR="00B14654" w:rsidRPr="000F08A2" w:rsidRDefault="00B14654">
            <w:pPr>
              <w:spacing w:before="0" w:after="0"/>
              <w:contextualSpacing/>
              <w:rPr>
                <w:rFonts w:eastAsia="Arial" w:cs="Arial"/>
              </w:rPr>
            </w:pPr>
            <w:r w:rsidRPr="000F08A2">
              <w:rPr>
                <w:rFonts w:eastAsia="Arial" w:cs="Arial"/>
              </w:rPr>
              <w:t xml:space="preserve">Dissatisfaction with a decision – if there is a separate appeal process in place for that decision.  </w:t>
            </w:r>
          </w:p>
          <w:p w14:paraId="2F602639" w14:textId="77777777" w:rsidR="00B14654" w:rsidRPr="000F08A2" w:rsidRDefault="00B14654">
            <w:pPr>
              <w:spacing w:before="0" w:after="0"/>
              <w:contextualSpacing/>
              <w:rPr>
                <w:rFonts w:eastAsia="Arial" w:cs="Arial"/>
              </w:rPr>
            </w:pPr>
          </w:p>
          <w:p w14:paraId="16A72044" w14:textId="77777777" w:rsidR="00B14654" w:rsidRPr="000F08A2" w:rsidRDefault="00B14654">
            <w:pPr>
              <w:spacing w:before="0" w:after="0"/>
              <w:contextualSpacing/>
              <w:rPr>
                <w:rFonts w:eastAsia="Arial" w:cs="Arial"/>
              </w:rPr>
            </w:pPr>
            <w:r w:rsidRPr="000F08A2">
              <w:rPr>
                <w:rFonts w:eastAsia="Arial" w:cs="Arial"/>
              </w:rPr>
              <w:t xml:space="preserve">Eg </w:t>
            </w:r>
            <w:bookmarkStart w:id="214" w:name="_Hlk123120015"/>
            <w:r w:rsidRPr="000F08A2">
              <w:rPr>
                <w:rFonts w:eastAsia="Arial" w:cs="Arial"/>
              </w:rPr>
              <w:t>The Housing Allocations process and Education Assessment process both give people a right to appeal. The relevant policies, explain how to request an appeal.</w:t>
            </w:r>
            <w:bookmarkEnd w:id="214"/>
          </w:p>
          <w:p w14:paraId="248D9617" w14:textId="77777777" w:rsidR="00B14654" w:rsidRPr="000F08A2" w:rsidRDefault="00B14654">
            <w:pPr>
              <w:spacing w:before="0" w:after="0"/>
              <w:contextualSpacing/>
              <w:rPr>
                <w:rFonts w:eastAsia="Arial" w:cs="Arial"/>
              </w:rPr>
            </w:pPr>
          </w:p>
        </w:tc>
        <w:tc>
          <w:tcPr>
            <w:tcW w:w="3827" w:type="dxa"/>
            <w:vAlign w:val="center"/>
          </w:tcPr>
          <w:p w14:paraId="66C3AB79"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Current and former service users</w:t>
            </w:r>
          </w:p>
          <w:p w14:paraId="7B9626DB"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Family/friends of service users</w:t>
            </w:r>
          </w:p>
          <w:p w14:paraId="4A5DA0F6"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Staff from other organisations</w:t>
            </w:r>
          </w:p>
          <w:p w14:paraId="04F4CB85"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 xml:space="preserve">Member of the public </w:t>
            </w:r>
          </w:p>
          <w:p w14:paraId="3E30721A"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Commissioner</w:t>
            </w:r>
          </w:p>
          <w:p w14:paraId="63961F8B" w14:textId="77777777" w:rsidR="00B14654" w:rsidRPr="000F08A2" w:rsidRDefault="00B14654" w:rsidP="00FB7B49">
            <w:pPr>
              <w:numPr>
                <w:ilvl w:val="0"/>
                <w:numId w:val="13"/>
              </w:numPr>
              <w:spacing w:before="0" w:after="0"/>
              <w:ind w:left="318" w:hanging="284"/>
              <w:contextualSpacing/>
              <w:rPr>
                <w:rFonts w:eastAsia="Arial" w:cs="Arial"/>
              </w:rPr>
            </w:pPr>
            <w:r w:rsidRPr="000F08A2">
              <w:rPr>
                <w:rFonts w:eastAsia="Arial" w:cs="Arial"/>
              </w:rPr>
              <w:t>MP/Councillor</w:t>
            </w:r>
          </w:p>
        </w:tc>
        <w:tc>
          <w:tcPr>
            <w:tcW w:w="6500" w:type="dxa"/>
            <w:vAlign w:val="center"/>
          </w:tcPr>
          <w:p w14:paraId="1144F802" w14:textId="77777777" w:rsidR="00B14654" w:rsidRPr="000F08A2" w:rsidRDefault="00B14654" w:rsidP="00D1562D">
            <w:pPr>
              <w:spacing w:before="0" w:after="0"/>
              <w:contextualSpacing/>
              <w:rPr>
                <w:rFonts w:eastAsia="Arial" w:cs="Arial"/>
              </w:rPr>
            </w:pPr>
            <w:r w:rsidRPr="000F08A2">
              <w:rPr>
                <w:rFonts w:eastAsia="Arial" w:cs="Arial"/>
              </w:rPr>
              <w:t>Follow the relevant service appeals process</w:t>
            </w:r>
          </w:p>
        </w:tc>
      </w:tr>
      <w:tr w:rsidR="00B14654" w:rsidRPr="000F08A2" w14:paraId="6B204F40" w14:textId="77777777" w:rsidTr="00D1562D">
        <w:trPr>
          <w:trHeight w:val="269"/>
        </w:trPr>
        <w:tc>
          <w:tcPr>
            <w:tcW w:w="5240" w:type="dxa"/>
            <w:vAlign w:val="center"/>
          </w:tcPr>
          <w:p w14:paraId="5EC757AA" w14:textId="1275FA81" w:rsidR="00B14654" w:rsidRPr="000F08A2" w:rsidRDefault="00B14654">
            <w:pPr>
              <w:tabs>
                <w:tab w:val="left" w:pos="4200"/>
              </w:tabs>
              <w:spacing w:before="0" w:after="0"/>
              <w:contextualSpacing/>
              <w:rPr>
                <w:rFonts w:eastAsia="Arial" w:cs="Arial"/>
              </w:rPr>
            </w:pPr>
            <w:r w:rsidRPr="000F08A2">
              <w:rPr>
                <w:rFonts w:eastAsia="Arial" w:cs="Arial"/>
                <w:lang w:val="en-US"/>
              </w:rPr>
              <w:t xml:space="preserve">Dissatisfaction about the </w:t>
            </w:r>
            <w:r w:rsidRPr="000F08A2">
              <w:rPr>
                <w:rFonts w:eastAsia="Arial" w:cs="Arial"/>
              </w:rPr>
              <w:t>behaviour</w:t>
            </w:r>
            <w:r w:rsidRPr="000F08A2">
              <w:rPr>
                <w:rFonts w:eastAsia="Arial" w:cs="Arial"/>
                <w:lang w:val="en-US"/>
              </w:rPr>
              <w:t xml:space="preserve"> of a </w:t>
            </w:r>
            <w:r w:rsidR="00D0259F">
              <w:rPr>
                <w:rFonts w:eastAsia="Arial" w:cs="Arial"/>
                <w:lang w:val="en-US"/>
              </w:rPr>
              <w:t xml:space="preserve">North Yorkshire Horizons </w:t>
            </w:r>
            <w:r w:rsidRPr="000F08A2">
              <w:rPr>
                <w:rFonts w:eastAsia="Arial" w:cs="Arial"/>
                <w:lang w:val="en-US"/>
              </w:rPr>
              <w:t xml:space="preserve">resident/Tenant such as excessive noise, intimidation of </w:t>
            </w:r>
            <w:r w:rsidRPr="000F08A2">
              <w:rPr>
                <w:rFonts w:eastAsia="Arial" w:cs="Arial"/>
              </w:rPr>
              <w:t>neighbours</w:t>
            </w:r>
            <w:r w:rsidRPr="000F08A2">
              <w:rPr>
                <w:rFonts w:eastAsia="Arial" w:cs="Arial"/>
                <w:lang w:val="en-US"/>
              </w:rPr>
              <w:t xml:space="preserve">, rubbish </w:t>
            </w:r>
            <w:proofErr w:type="spellStart"/>
            <w:r w:rsidRPr="000F08A2">
              <w:rPr>
                <w:rFonts w:eastAsia="Arial" w:cs="Arial"/>
                <w:lang w:val="en-US"/>
              </w:rPr>
              <w:t>etc</w:t>
            </w:r>
            <w:proofErr w:type="spellEnd"/>
          </w:p>
          <w:p w14:paraId="207B0454" w14:textId="77777777" w:rsidR="00B14654" w:rsidRPr="000F08A2" w:rsidRDefault="00B14654">
            <w:pPr>
              <w:tabs>
                <w:tab w:val="left" w:pos="4200"/>
              </w:tabs>
              <w:spacing w:before="0" w:after="0"/>
              <w:contextualSpacing/>
              <w:rPr>
                <w:rFonts w:eastAsia="Arial" w:cs="Arial"/>
                <w:lang w:val="en-US"/>
              </w:rPr>
            </w:pPr>
          </w:p>
        </w:tc>
        <w:tc>
          <w:tcPr>
            <w:tcW w:w="3827" w:type="dxa"/>
            <w:vAlign w:val="center"/>
          </w:tcPr>
          <w:p w14:paraId="2A61CFC0"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Neighbour</w:t>
            </w:r>
          </w:p>
          <w:p w14:paraId="056BCC4D"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Member of the public</w:t>
            </w:r>
          </w:p>
          <w:p w14:paraId="13894765"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MP/Councillor</w:t>
            </w:r>
          </w:p>
          <w:p w14:paraId="1484A19F"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Other Humankind Residents/Tenants</w:t>
            </w:r>
          </w:p>
          <w:p w14:paraId="3F38FF84"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Staff from other organisations</w:t>
            </w:r>
          </w:p>
        </w:tc>
        <w:tc>
          <w:tcPr>
            <w:tcW w:w="6500" w:type="dxa"/>
            <w:vAlign w:val="center"/>
          </w:tcPr>
          <w:p w14:paraId="08AF51FC" w14:textId="77777777" w:rsidR="00B14654" w:rsidRPr="000F08A2" w:rsidRDefault="00B14654" w:rsidP="00D1562D">
            <w:pPr>
              <w:spacing w:before="0" w:after="0"/>
              <w:contextualSpacing/>
              <w:rPr>
                <w:rFonts w:eastAsia="Arial" w:cs="Arial"/>
                <w:lang w:val="en-US"/>
              </w:rPr>
            </w:pPr>
            <w:r w:rsidRPr="000F08A2">
              <w:rPr>
                <w:rFonts w:eastAsia="Arial" w:cs="Arial"/>
                <w:lang w:val="en-US"/>
              </w:rPr>
              <w:t xml:space="preserve">This is not a </w:t>
            </w:r>
            <w:proofErr w:type="gramStart"/>
            <w:r w:rsidRPr="000F08A2">
              <w:rPr>
                <w:rFonts w:eastAsia="Arial" w:cs="Arial"/>
                <w:lang w:val="en-US"/>
              </w:rPr>
              <w:t>complaint</w:t>
            </w:r>
            <w:proofErr w:type="gramEnd"/>
          </w:p>
          <w:p w14:paraId="48E8DAA8" w14:textId="77777777" w:rsidR="00B14654" w:rsidRPr="000F08A2" w:rsidRDefault="00B14654" w:rsidP="00D1562D">
            <w:pPr>
              <w:spacing w:before="0" w:after="0"/>
              <w:contextualSpacing/>
              <w:rPr>
                <w:rFonts w:eastAsia="Arial" w:cs="Arial"/>
                <w:lang w:val="en-US"/>
              </w:rPr>
            </w:pPr>
          </w:p>
          <w:p w14:paraId="28193C05" w14:textId="77777777" w:rsidR="00B14654" w:rsidRPr="000F08A2" w:rsidRDefault="00B14654" w:rsidP="00D1562D">
            <w:pPr>
              <w:spacing w:before="0" w:after="0"/>
              <w:contextualSpacing/>
              <w:rPr>
                <w:rFonts w:eastAsia="Arial" w:cs="Arial"/>
                <w:lang w:val="en-US"/>
              </w:rPr>
            </w:pPr>
            <w:r w:rsidRPr="000F08A2">
              <w:rPr>
                <w:rFonts w:eastAsia="Arial" w:cs="Arial"/>
                <w:lang w:val="en-US"/>
              </w:rPr>
              <w:t>Follow the Anti-Social Behaviour Policy and Guidance and service processes</w:t>
            </w:r>
          </w:p>
        </w:tc>
      </w:tr>
      <w:tr w:rsidR="00B14654" w:rsidRPr="000F08A2" w14:paraId="50924593" w14:textId="77777777" w:rsidTr="00D1562D">
        <w:trPr>
          <w:trHeight w:val="269"/>
        </w:trPr>
        <w:tc>
          <w:tcPr>
            <w:tcW w:w="5240" w:type="dxa"/>
            <w:vAlign w:val="center"/>
          </w:tcPr>
          <w:p w14:paraId="518D365F" w14:textId="3425279B" w:rsidR="00B14654" w:rsidRPr="000F08A2" w:rsidRDefault="00B14654">
            <w:pPr>
              <w:tabs>
                <w:tab w:val="left" w:pos="4200"/>
              </w:tabs>
              <w:spacing w:before="0" w:after="0"/>
              <w:contextualSpacing/>
              <w:rPr>
                <w:rFonts w:eastAsia="Arial" w:cs="Arial"/>
                <w:lang w:val="en-US"/>
              </w:rPr>
            </w:pPr>
            <w:r w:rsidRPr="000F08A2">
              <w:rPr>
                <w:rFonts w:eastAsia="Arial" w:cs="Arial"/>
                <w:lang w:val="en-US"/>
              </w:rPr>
              <w:t xml:space="preserve">Dissatisfaction about how the service has dealt with/responded reports of anti-social behaviour of </w:t>
            </w:r>
            <w:r w:rsidR="00D2635F">
              <w:rPr>
                <w:rFonts w:eastAsia="Arial" w:cs="Arial"/>
                <w:lang w:val="en-US"/>
              </w:rPr>
              <w:t>North Yorkshire Horizons</w:t>
            </w:r>
            <w:r w:rsidRPr="000F08A2">
              <w:rPr>
                <w:rFonts w:eastAsia="Arial" w:cs="Arial"/>
                <w:lang w:val="en-US"/>
              </w:rPr>
              <w:t xml:space="preserve"> </w:t>
            </w:r>
            <w:r w:rsidRPr="000F08A2">
              <w:rPr>
                <w:rFonts w:eastAsia="Arial" w:cs="Arial"/>
              </w:rPr>
              <w:t>Residents/Tenants</w:t>
            </w:r>
          </w:p>
        </w:tc>
        <w:tc>
          <w:tcPr>
            <w:tcW w:w="3827" w:type="dxa"/>
            <w:vAlign w:val="center"/>
          </w:tcPr>
          <w:p w14:paraId="316BB88C"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Neighbour</w:t>
            </w:r>
          </w:p>
          <w:p w14:paraId="0C93AB21"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Member of the public</w:t>
            </w:r>
          </w:p>
          <w:p w14:paraId="1818C36B" w14:textId="77777777"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MP/Councillor</w:t>
            </w:r>
          </w:p>
          <w:p w14:paraId="6A41DED6" w14:textId="6357513F" w:rsidR="00B14654" w:rsidRPr="000F08A2" w:rsidRDefault="00B14654" w:rsidP="00FB7B49">
            <w:pPr>
              <w:numPr>
                <w:ilvl w:val="0"/>
                <w:numId w:val="14"/>
              </w:numPr>
              <w:spacing w:before="0" w:after="0"/>
              <w:ind w:left="316" w:hanging="283"/>
              <w:contextualSpacing/>
              <w:rPr>
                <w:rFonts w:eastAsia="Arial" w:cs="Arial"/>
              </w:rPr>
            </w:pPr>
            <w:r w:rsidRPr="000F08A2">
              <w:rPr>
                <w:rFonts w:eastAsia="Arial" w:cs="Arial"/>
              </w:rPr>
              <w:t>Other Humankind Residents/Tenants</w:t>
            </w:r>
          </w:p>
        </w:tc>
        <w:tc>
          <w:tcPr>
            <w:tcW w:w="6500" w:type="dxa"/>
            <w:vAlign w:val="center"/>
          </w:tcPr>
          <w:p w14:paraId="7C0EA715" w14:textId="77777777" w:rsidR="00B14654" w:rsidRPr="000F08A2" w:rsidRDefault="00B14654" w:rsidP="00D1562D">
            <w:pPr>
              <w:spacing w:before="0" w:after="0"/>
              <w:contextualSpacing/>
              <w:rPr>
                <w:rFonts w:eastAsia="Arial" w:cs="Arial"/>
                <w:lang w:val="en-US"/>
              </w:rPr>
            </w:pPr>
            <w:r w:rsidRPr="000F08A2">
              <w:rPr>
                <w:rFonts w:eastAsia="Arial" w:cs="Arial"/>
                <w:lang w:val="en-US"/>
              </w:rPr>
              <w:t xml:space="preserve">This is a </w:t>
            </w:r>
            <w:proofErr w:type="gramStart"/>
            <w:r w:rsidRPr="000F08A2">
              <w:rPr>
                <w:rFonts w:eastAsia="Arial" w:cs="Arial"/>
                <w:lang w:val="en-US"/>
              </w:rPr>
              <w:t>complaint</w:t>
            </w:r>
            <w:proofErr w:type="gramEnd"/>
            <w:r w:rsidRPr="000F08A2">
              <w:rPr>
                <w:rFonts w:eastAsia="Arial" w:cs="Arial"/>
                <w:lang w:val="en-US"/>
              </w:rPr>
              <w:t xml:space="preserve"> </w:t>
            </w:r>
          </w:p>
          <w:p w14:paraId="592CCDAF" w14:textId="77777777" w:rsidR="00B14654" w:rsidRPr="000F08A2" w:rsidRDefault="00B14654" w:rsidP="00D1562D">
            <w:pPr>
              <w:spacing w:before="0" w:after="0"/>
              <w:contextualSpacing/>
              <w:rPr>
                <w:rFonts w:eastAsia="Arial" w:cs="Arial"/>
                <w:lang w:val="en-US"/>
              </w:rPr>
            </w:pPr>
          </w:p>
          <w:p w14:paraId="26DB928F" w14:textId="77777777" w:rsidR="00B14654" w:rsidRPr="000F08A2" w:rsidRDefault="00B14654" w:rsidP="00D1562D">
            <w:pPr>
              <w:spacing w:before="0" w:after="0"/>
              <w:contextualSpacing/>
              <w:rPr>
                <w:rFonts w:eastAsia="Arial" w:cs="Arial"/>
                <w:lang w:val="en-US"/>
              </w:rPr>
            </w:pPr>
            <w:r w:rsidRPr="000F08A2">
              <w:rPr>
                <w:rFonts w:eastAsia="Arial" w:cs="Arial"/>
                <w:lang w:val="en-US"/>
              </w:rPr>
              <w:t>Follow the Complaints and Other Feedback Policy and Guidance</w:t>
            </w:r>
          </w:p>
        </w:tc>
      </w:tr>
    </w:tbl>
    <w:p w14:paraId="6C46B344" w14:textId="77777777" w:rsidR="00D1562D" w:rsidRPr="000F08A2" w:rsidRDefault="00D1562D" w:rsidP="00B14654">
      <w:pPr>
        <w:ind w:left="775"/>
        <w:rPr>
          <w:rFonts w:cs="Arial"/>
          <w:highlight w:val="yellow"/>
        </w:rPr>
        <w:sectPr w:rsidR="00D1562D" w:rsidRPr="000F08A2" w:rsidSect="00DC2D3A">
          <w:pgSz w:w="16839" w:h="11907" w:orient="landscape" w:code="9"/>
          <w:pgMar w:top="720"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docGrid w:linePitch="360"/>
        </w:sectPr>
      </w:pPr>
    </w:p>
    <w:bookmarkStart w:id="215" w:name="_Toc127274694"/>
    <w:p w14:paraId="6821D668" w14:textId="13131557" w:rsidR="00370181" w:rsidRPr="000F08A2" w:rsidRDefault="008A4E6A" w:rsidP="008A4E6A">
      <w:pPr>
        <w:pStyle w:val="Heading2"/>
        <w:rPr>
          <w:rFonts w:cs="Arial"/>
        </w:rPr>
      </w:pPr>
      <w:r w:rsidRPr="000F08A2">
        <w:rPr>
          <w:rFonts w:cs="Arial"/>
          <w:noProof/>
        </w:rPr>
        <w:lastRenderedPageBreak/>
        <mc:AlternateContent>
          <mc:Choice Requires="wpg">
            <w:drawing>
              <wp:anchor distT="0" distB="0" distL="114300" distR="114300" simplePos="0" relativeHeight="251658242" behindDoc="0" locked="0" layoutInCell="1" allowOverlap="1" wp14:anchorId="42E6C78F" wp14:editId="387D9925">
                <wp:simplePos x="0" y="0"/>
                <wp:positionH relativeFrom="column">
                  <wp:posOffset>234950</wp:posOffset>
                </wp:positionH>
                <wp:positionV relativeFrom="paragraph">
                  <wp:posOffset>355600</wp:posOffset>
                </wp:positionV>
                <wp:extent cx="8956040" cy="6069965"/>
                <wp:effectExtent l="0" t="19050" r="16510" b="26035"/>
                <wp:wrapNone/>
                <wp:docPr id="30" name="Group 30"/>
                <wp:cNvGraphicFramePr/>
                <a:graphic xmlns:a="http://schemas.openxmlformats.org/drawingml/2006/main">
                  <a:graphicData uri="http://schemas.microsoft.com/office/word/2010/wordprocessingGroup">
                    <wpg:wgp>
                      <wpg:cNvGrpSpPr/>
                      <wpg:grpSpPr>
                        <a:xfrm>
                          <a:off x="0" y="0"/>
                          <a:ext cx="8956040" cy="6069965"/>
                          <a:chOff x="146050" y="-107950"/>
                          <a:chExt cx="8956040" cy="6069965"/>
                        </a:xfrm>
                      </wpg:grpSpPr>
                      <pic:pic xmlns:pic="http://schemas.openxmlformats.org/drawingml/2006/picture">
                        <pic:nvPicPr>
                          <pic:cNvPr id="2" name="Picture 2" descr="Diagram&#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85750" y="-107950"/>
                            <a:ext cx="8816340" cy="6069965"/>
                          </a:xfrm>
                          <a:prstGeom prst="rect">
                            <a:avLst/>
                          </a:prstGeom>
                          <a:solidFill>
                            <a:schemeClr val="bg1"/>
                          </a:solidFill>
                          <a:ln>
                            <a:solidFill>
                              <a:schemeClr val="bg1"/>
                            </a:solidFill>
                          </a:ln>
                        </pic:spPr>
                      </pic:pic>
                      <wps:wsp>
                        <wps:cNvPr id="29" name="Rectangle 29"/>
                        <wps:cNvSpPr/>
                        <wps:spPr>
                          <a:xfrm>
                            <a:off x="146050" y="6350"/>
                            <a:ext cx="2844800" cy="660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0EE523" id="Group 30" o:spid="_x0000_s1026" style="position:absolute;margin-left:18.5pt;margin-top:28pt;width:705.2pt;height:477.95pt;z-index:251658242;mso-width-relative:margin;mso-height-relative:margin" coordorigin="1460,-1079" coordsize="89560,6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style="position:absolute;left:2857;top:-1079;width:88163;height:6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" filled="t" fillcolor="white [3212]" stroked="t" strokecolor="white [3212]">
                  <v:imagedata r:id="rId25" o:title="Diagram&#10;&#10;Description automatically generated"/>
                  <v:path arrowok="t"/>
                </v:shape>
                <v:rect id="Rectangle 29" o:spid="_x0000_s1028" style="position:absolute;left:1460;top:63;width:28448;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group>
            </w:pict>
          </mc:Fallback>
        </mc:AlternateContent>
      </w:r>
      <w:r w:rsidRPr="000F08A2">
        <w:rPr>
          <w:rFonts w:cs="Arial"/>
        </w:rPr>
        <w:t>Appendix 2: Complaint, Concern, Comment or Compliment</w:t>
      </w:r>
      <w:bookmarkEnd w:id="215"/>
    </w:p>
    <w:p w14:paraId="548B4805" w14:textId="64F48159" w:rsidR="008A4E6A" w:rsidRPr="000F08A2" w:rsidRDefault="008A4E6A" w:rsidP="006F7561">
      <w:pPr>
        <w:rPr>
          <w:rFonts w:cs="Arial"/>
        </w:rPr>
      </w:pPr>
    </w:p>
    <w:p w14:paraId="72BC5901" w14:textId="2BD3224E" w:rsidR="008A4E6A" w:rsidRPr="000F08A2" w:rsidRDefault="008A4E6A" w:rsidP="006F7561">
      <w:pPr>
        <w:rPr>
          <w:rFonts w:cs="Arial"/>
        </w:rPr>
      </w:pPr>
    </w:p>
    <w:p w14:paraId="6ABD1719" w14:textId="0F486848" w:rsidR="008A4E6A" w:rsidRPr="000F08A2" w:rsidRDefault="008A4E6A" w:rsidP="006F7561">
      <w:pPr>
        <w:rPr>
          <w:rFonts w:cs="Arial"/>
        </w:rPr>
      </w:pPr>
    </w:p>
    <w:p w14:paraId="79224BED" w14:textId="7FAA585D" w:rsidR="008A4E6A" w:rsidRPr="000F08A2" w:rsidRDefault="008A4E6A" w:rsidP="006F7561">
      <w:pPr>
        <w:rPr>
          <w:rFonts w:cs="Arial"/>
        </w:rPr>
      </w:pPr>
    </w:p>
    <w:p w14:paraId="13459F95" w14:textId="4E9D82D9" w:rsidR="008A4E6A" w:rsidRPr="000F08A2" w:rsidRDefault="008A4E6A" w:rsidP="006F7561">
      <w:pPr>
        <w:rPr>
          <w:rFonts w:cs="Arial"/>
        </w:rPr>
      </w:pPr>
    </w:p>
    <w:p w14:paraId="15C11015" w14:textId="290BDD63" w:rsidR="008A4E6A" w:rsidRPr="000F08A2" w:rsidRDefault="008A4E6A" w:rsidP="006F7561">
      <w:pPr>
        <w:rPr>
          <w:rFonts w:cs="Arial"/>
        </w:rPr>
      </w:pPr>
    </w:p>
    <w:p w14:paraId="08205C1B" w14:textId="25F3BC90" w:rsidR="008A4E6A" w:rsidRPr="000F08A2" w:rsidRDefault="007B3332" w:rsidP="006F7561">
      <w:pPr>
        <w:rPr>
          <w:rFonts w:cs="Arial"/>
        </w:rPr>
        <w:sectPr w:rsidR="008A4E6A" w:rsidRPr="000F08A2" w:rsidSect="00DC2D3A">
          <w:pgSz w:w="16839" w:h="11907" w:orient="landscape" w:code="9"/>
          <w:pgMar w:top="720"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docGrid w:linePitch="360"/>
        </w:sectPr>
      </w:pPr>
      <w:r w:rsidRPr="007B3332">
        <w:rPr>
          <w:rFonts w:cs="Arial"/>
          <w:noProof/>
        </w:rPr>
        <mc:AlternateContent>
          <mc:Choice Requires="wps">
            <w:drawing>
              <wp:anchor distT="45720" distB="45720" distL="114300" distR="114300" simplePos="0" relativeHeight="251665411" behindDoc="0" locked="0" layoutInCell="1" allowOverlap="1" wp14:anchorId="1295AF4A" wp14:editId="0E02D218">
                <wp:simplePos x="0" y="0"/>
                <wp:positionH relativeFrom="column">
                  <wp:posOffset>5816600</wp:posOffset>
                </wp:positionH>
                <wp:positionV relativeFrom="paragraph">
                  <wp:posOffset>3408680</wp:posOffset>
                </wp:positionV>
                <wp:extent cx="2360930" cy="6858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3300"/>
                        </a:solidFill>
                        <a:ln w="9525">
                          <a:solidFill>
                            <a:srgbClr val="FF3300"/>
                          </a:solidFill>
                          <a:miter lim="800000"/>
                          <a:headEnd/>
                          <a:tailEnd/>
                        </a:ln>
                      </wps:spPr>
                      <wps:txbx>
                        <w:txbxContent>
                          <w:p w14:paraId="5A3AD3F4" w14:textId="03344833" w:rsidR="003B25B3" w:rsidRPr="007C0D7B" w:rsidRDefault="007C0D7B" w:rsidP="003B25B3">
                            <w:pPr>
                              <w:rPr>
                                <w:rFonts w:eastAsia="Times New Roman" w:cs="Arial"/>
                                <w:color w:val="FFFFFF" w:themeColor="background1"/>
                                <w:szCs w:val="20"/>
                                <w:lang w:eastAsia="x-none"/>
                              </w:rPr>
                            </w:pPr>
                            <w:r>
                              <w:rPr>
                                <w:color w:val="FFFFFF" w:themeColor="background1"/>
                              </w:rPr>
                              <w:t xml:space="preserve">** </w:t>
                            </w:r>
                            <w:r w:rsidR="005218DC" w:rsidRPr="007C0D7B">
                              <w:rPr>
                                <w:color w:val="FFFFFF" w:themeColor="background1"/>
                              </w:rPr>
                              <w:t>North Yorkshire Horizons Partners</w:t>
                            </w:r>
                            <w:r w:rsidR="003B25B3" w:rsidRPr="007C0D7B">
                              <w:rPr>
                                <w:color w:val="FFFFFF" w:themeColor="background1"/>
                              </w:rPr>
                              <w:t xml:space="preserve">, Changing Lives and Spectrum to ensure </w:t>
                            </w:r>
                            <w:r w:rsidRPr="007C0D7B">
                              <w:rPr>
                                <w:rFonts w:cs="Arial"/>
                                <w:color w:val="FFFFFF" w:themeColor="background1"/>
                                <w:szCs w:val="20"/>
                              </w:rPr>
                              <w:t>recorded on</w:t>
                            </w:r>
                            <w:r w:rsidR="003B25B3" w:rsidRPr="007C0D7B">
                              <w:rPr>
                                <w:rFonts w:eastAsia="Times New Roman" w:cs="Arial"/>
                                <w:color w:val="FFFFFF" w:themeColor="background1"/>
                                <w:szCs w:val="20"/>
                                <w:lang w:eastAsia="x-none"/>
                              </w:rPr>
                              <w:t xml:space="preserve"> their own internal reporting systems (Changing Lives – </w:t>
                            </w:r>
                            <w:proofErr w:type="spellStart"/>
                            <w:r w:rsidR="003B25B3" w:rsidRPr="007C0D7B">
                              <w:rPr>
                                <w:rFonts w:eastAsia="Times New Roman" w:cs="Arial"/>
                                <w:color w:val="FFFFFF" w:themeColor="background1"/>
                                <w:szCs w:val="20"/>
                                <w:lang w:eastAsia="x-none"/>
                              </w:rPr>
                              <w:t>Datixx</w:t>
                            </w:r>
                            <w:proofErr w:type="spellEnd"/>
                            <w:r w:rsidR="003B25B3" w:rsidRPr="007C0D7B">
                              <w:rPr>
                                <w:rFonts w:eastAsia="Times New Roman" w:cs="Arial"/>
                                <w:color w:val="FFFFFF" w:themeColor="background1"/>
                                <w:szCs w:val="20"/>
                                <w:lang w:eastAsia="x-none"/>
                              </w:rPr>
                              <w:t>, Spectrum – Ulysses).</w:t>
                            </w:r>
                          </w:p>
                          <w:p w14:paraId="3A7750CE" w14:textId="1DE21095" w:rsidR="007B3332" w:rsidRPr="007C0D7B" w:rsidRDefault="007B3332">
                            <w:pPr>
                              <w:rPr>
                                <w:color w:val="FFFFFF" w:themeColor="background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95AF4A" id="Text Box 2" o:spid="_x0000_s1030" type="#_x0000_t202" style="position:absolute;margin-left:458pt;margin-top:268.4pt;width:185.9pt;height:54pt;z-index:25166541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" fillcolor="#f30" strokecolor="#f30">
                <v:textbox>
                  <w:txbxContent>
                    <w:p w14:paraId="5A3AD3F4" w14:textId="03344833" w:rsidR="003B25B3" w:rsidRPr="007C0D7B" w:rsidRDefault="007C0D7B" w:rsidP="003B25B3">
                      <w:pPr>
                        <w:rPr>
                          <w:rFonts w:eastAsia="Times New Roman" w:cs="Arial"/>
                          <w:color w:val="FFFFFF" w:themeColor="background1"/>
                          <w:szCs w:val="20"/>
                          <w:lang w:eastAsia="x-none"/>
                        </w:rPr>
                      </w:pPr>
                      <w:r>
                        <w:rPr>
                          <w:color w:val="FFFFFF" w:themeColor="background1"/>
                        </w:rPr>
                        <w:t xml:space="preserve">** </w:t>
                      </w:r>
                      <w:r w:rsidR="005218DC" w:rsidRPr="007C0D7B">
                        <w:rPr>
                          <w:color w:val="FFFFFF" w:themeColor="background1"/>
                        </w:rPr>
                        <w:t>North Yorkshire Horizons Partners</w:t>
                      </w:r>
                      <w:r w:rsidR="003B25B3" w:rsidRPr="007C0D7B">
                        <w:rPr>
                          <w:color w:val="FFFFFF" w:themeColor="background1"/>
                        </w:rPr>
                        <w:t xml:space="preserve">, Changing Lives and Spectrum to ensure </w:t>
                      </w:r>
                      <w:r w:rsidRPr="007C0D7B">
                        <w:rPr>
                          <w:rFonts w:cs="Arial"/>
                          <w:color w:val="FFFFFF" w:themeColor="background1"/>
                          <w:szCs w:val="20"/>
                        </w:rPr>
                        <w:t>recorded on</w:t>
                      </w:r>
                      <w:r w:rsidR="003B25B3" w:rsidRPr="007C0D7B">
                        <w:rPr>
                          <w:rFonts w:eastAsia="Times New Roman" w:cs="Arial"/>
                          <w:color w:val="FFFFFF" w:themeColor="background1"/>
                          <w:szCs w:val="20"/>
                          <w:lang w:eastAsia="x-none"/>
                        </w:rPr>
                        <w:t xml:space="preserve"> their own internal reporting systems (Changing Lives – </w:t>
                      </w:r>
                      <w:proofErr w:type="spellStart"/>
                      <w:r w:rsidR="003B25B3" w:rsidRPr="007C0D7B">
                        <w:rPr>
                          <w:rFonts w:eastAsia="Times New Roman" w:cs="Arial"/>
                          <w:color w:val="FFFFFF" w:themeColor="background1"/>
                          <w:szCs w:val="20"/>
                          <w:lang w:eastAsia="x-none"/>
                        </w:rPr>
                        <w:t>Datixx</w:t>
                      </w:r>
                      <w:proofErr w:type="spellEnd"/>
                      <w:r w:rsidR="003B25B3" w:rsidRPr="007C0D7B">
                        <w:rPr>
                          <w:rFonts w:eastAsia="Times New Roman" w:cs="Arial"/>
                          <w:color w:val="FFFFFF" w:themeColor="background1"/>
                          <w:szCs w:val="20"/>
                          <w:lang w:eastAsia="x-none"/>
                        </w:rPr>
                        <w:t>, Spectrum – Ulysses).</w:t>
                      </w:r>
                    </w:p>
                    <w:p w14:paraId="3A7750CE" w14:textId="1DE21095" w:rsidR="007B3332" w:rsidRPr="007C0D7B" w:rsidRDefault="007B3332">
                      <w:pPr>
                        <w:rPr>
                          <w:color w:val="FFFFFF" w:themeColor="background1"/>
                        </w:rPr>
                      </w:pPr>
                    </w:p>
                  </w:txbxContent>
                </v:textbox>
                <w10:wrap type="square"/>
              </v:shape>
            </w:pict>
          </mc:Fallback>
        </mc:AlternateContent>
      </w:r>
    </w:p>
    <w:p w14:paraId="053E8CD6" w14:textId="239DC292" w:rsidR="006F7561" w:rsidRPr="000F08A2" w:rsidRDefault="006F7561" w:rsidP="006F7561">
      <w:pPr>
        <w:rPr>
          <w:rFonts w:cs="Arial"/>
        </w:rPr>
      </w:pPr>
    </w:p>
    <w:p w14:paraId="170A5B37" w14:textId="30CD9A13" w:rsidR="003B2E96" w:rsidRPr="000F08A2" w:rsidRDefault="003B2E96" w:rsidP="003B2E96">
      <w:pPr>
        <w:pStyle w:val="Heading2"/>
        <w:spacing w:before="0" w:after="0" w:line="300" w:lineRule="auto"/>
        <w:rPr>
          <w:rFonts w:cs="Arial"/>
        </w:rPr>
      </w:pPr>
      <w:bookmarkStart w:id="216" w:name="_Toc116298056"/>
      <w:bookmarkStart w:id="217" w:name="_Toc127274695"/>
      <w:r w:rsidRPr="000F08A2">
        <w:rPr>
          <w:rFonts w:cs="Arial"/>
        </w:rPr>
        <w:t>Appendix 3:</w:t>
      </w:r>
      <w:r w:rsidRPr="000F08A2">
        <w:rPr>
          <w:rFonts w:cs="Arial"/>
          <w:color w:val="auto"/>
          <w:szCs w:val="22"/>
        </w:rPr>
        <w:t xml:space="preserve"> </w:t>
      </w:r>
      <w:r w:rsidRPr="000F08A2">
        <w:rPr>
          <w:rFonts w:cs="Arial"/>
        </w:rPr>
        <w:t>Complaints and Appeal Handling Process – Simplified</w:t>
      </w:r>
      <w:bookmarkEnd w:id="216"/>
      <w:bookmarkEnd w:id="217"/>
    </w:p>
    <w:p w14:paraId="71FBDD6A" w14:textId="0DE5798B" w:rsidR="00CC1ECE" w:rsidRPr="000F08A2" w:rsidRDefault="00AA3063" w:rsidP="00CC1ECE">
      <w:pPr>
        <w:rPr>
          <w:rFonts w:cs="Arial"/>
          <w:noProof/>
        </w:rPr>
      </w:pPr>
      <w:r w:rsidRPr="000F08A2">
        <w:rPr>
          <w:rFonts w:cs="Arial"/>
          <w:noProof/>
          <w:sz w:val="16"/>
          <w:szCs w:val="16"/>
        </w:rPr>
        <w:drawing>
          <wp:inline distT="0" distB="0" distL="0" distR="0" wp14:anchorId="6FB40F69" wp14:editId="107709DD">
            <wp:extent cx="6646545" cy="6963410"/>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46545" cy="6963410"/>
                    </a:xfrm>
                    <a:prstGeom prst="rect">
                      <a:avLst/>
                    </a:prstGeom>
                  </pic:spPr>
                </pic:pic>
              </a:graphicData>
            </a:graphic>
          </wp:inline>
        </w:drawing>
      </w:r>
    </w:p>
    <w:p w14:paraId="56CC78F7" w14:textId="66EC45FA" w:rsidR="00CC1ECE" w:rsidRPr="000F08A2" w:rsidRDefault="00CC1ECE" w:rsidP="00CC1ECE">
      <w:pPr>
        <w:tabs>
          <w:tab w:val="left" w:pos="6562"/>
        </w:tabs>
        <w:rPr>
          <w:rFonts w:cs="Arial"/>
        </w:rPr>
      </w:pPr>
      <w:r w:rsidRPr="000F08A2">
        <w:rPr>
          <w:rFonts w:cs="Arial"/>
        </w:rPr>
        <w:tab/>
      </w:r>
    </w:p>
    <w:p w14:paraId="114567CE" w14:textId="77777777" w:rsidR="00CC1ECE" w:rsidRPr="000F08A2" w:rsidRDefault="00CC1ECE">
      <w:pPr>
        <w:spacing w:before="0" w:after="0"/>
        <w:rPr>
          <w:rFonts w:cs="Arial"/>
        </w:rPr>
      </w:pPr>
      <w:r w:rsidRPr="000F08A2">
        <w:rPr>
          <w:rFonts w:cs="Arial"/>
        </w:rPr>
        <w:br w:type="page"/>
      </w:r>
    </w:p>
    <w:p w14:paraId="56A4FF6E" w14:textId="77777777" w:rsidR="0078706D" w:rsidRPr="000F08A2" w:rsidRDefault="0078706D" w:rsidP="0078706D">
      <w:pPr>
        <w:pStyle w:val="Heading2"/>
        <w:spacing w:before="0" w:after="0" w:line="300" w:lineRule="auto"/>
        <w:rPr>
          <w:rFonts w:cs="Arial"/>
        </w:rPr>
        <w:sectPr w:rsidR="0078706D" w:rsidRPr="000F08A2" w:rsidSect="00DC2D3A">
          <w:pgSz w:w="11907" w:h="16839" w:code="9"/>
          <w:pgMar w:top="720"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docGrid w:linePitch="360"/>
        </w:sectPr>
      </w:pPr>
    </w:p>
    <w:bookmarkStart w:id="218" w:name="_Toc127274696"/>
    <w:p w14:paraId="5653620D" w14:textId="1CBB4250" w:rsidR="00523B55" w:rsidRPr="000F08A2" w:rsidRDefault="004B6C21" w:rsidP="00523B55">
      <w:pPr>
        <w:pStyle w:val="Heading2"/>
        <w:spacing w:before="0" w:after="0" w:line="300" w:lineRule="auto"/>
        <w:rPr>
          <w:rFonts w:cs="Arial"/>
        </w:rPr>
      </w:pPr>
      <w:r>
        <w:rPr>
          <w:noProof/>
          <w:sz w:val="24"/>
          <w:szCs w:val="24"/>
          <w:lang w:eastAsia="en-GB"/>
        </w:rPr>
        <w:lastRenderedPageBreak/>
        <mc:AlternateContent>
          <mc:Choice Requires="wps">
            <w:drawing>
              <wp:anchor distT="0" distB="0" distL="114300" distR="114300" simplePos="0" relativeHeight="251668483" behindDoc="0" locked="0" layoutInCell="1" allowOverlap="1" wp14:anchorId="56EBC1EA" wp14:editId="029E8A7E">
                <wp:simplePos x="0" y="0"/>
                <wp:positionH relativeFrom="column">
                  <wp:posOffset>4572000</wp:posOffset>
                </wp:positionH>
                <wp:positionV relativeFrom="paragraph">
                  <wp:posOffset>1642533</wp:posOffset>
                </wp:positionV>
                <wp:extent cx="880533" cy="567267"/>
                <wp:effectExtent l="0" t="0" r="72390" b="61595"/>
                <wp:wrapNone/>
                <wp:docPr id="1406205570" name="Straight Arrow Connector 1"/>
                <wp:cNvGraphicFramePr/>
                <a:graphic xmlns:a="http://schemas.openxmlformats.org/drawingml/2006/main">
                  <a:graphicData uri="http://schemas.microsoft.com/office/word/2010/wordprocessingShape">
                    <wps:wsp>
                      <wps:cNvCnPr/>
                      <wps:spPr>
                        <a:xfrm>
                          <a:off x="0" y="0"/>
                          <a:ext cx="880533" cy="567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DCB7DA" id="_x0000_t32" coordsize="21600,21600" o:spt="32" o:oned="t" path="m,l21600,21600e" filled="f">
                <v:path arrowok="t" fillok="f" o:connecttype="none"/>
                <o:lock v:ext="edit" shapetype="t"/>
              </v:shapetype>
              <v:shape id="Straight Arrow Connector 1" o:spid="_x0000_s1026" type="#_x0000_t32" style="position:absolute;margin-left:5in;margin-top:129.35pt;width:69.35pt;height:44.65pt;z-index:2516684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" strokecolor="#6a2a5b [3204]" strokeweight=".5pt">
                <v:stroke endarrow="block" joinstyle="miter"/>
              </v:shape>
            </w:pict>
          </mc:Fallback>
        </mc:AlternateContent>
      </w:r>
      <w:r w:rsidRPr="001E6040">
        <w:rPr>
          <w:noProof/>
          <w:sz w:val="24"/>
          <w:szCs w:val="24"/>
          <w:lang w:eastAsia="en-GB"/>
        </w:rPr>
        <mc:AlternateContent>
          <mc:Choice Requires="wps">
            <w:drawing>
              <wp:anchor distT="0" distB="0" distL="114300" distR="114300" simplePos="0" relativeHeight="251667459" behindDoc="0" locked="0" layoutInCell="1" allowOverlap="1" wp14:anchorId="308DAFAF" wp14:editId="3568093B">
                <wp:simplePos x="0" y="0"/>
                <wp:positionH relativeFrom="margin">
                  <wp:posOffset>5571067</wp:posOffset>
                </wp:positionH>
                <wp:positionV relativeFrom="paragraph">
                  <wp:posOffset>1981200</wp:posOffset>
                </wp:positionV>
                <wp:extent cx="2438400" cy="948267"/>
                <wp:effectExtent l="0" t="0" r="19050" b="23495"/>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48267"/>
                        </a:xfrm>
                        <a:prstGeom prst="rect">
                          <a:avLst/>
                        </a:prstGeom>
                        <a:solidFill>
                          <a:srgbClr val="FF3300"/>
                        </a:solidFill>
                        <a:ln w="9525">
                          <a:solidFill>
                            <a:srgbClr val="FF3300"/>
                          </a:solidFill>
                          <a:miter lim="800000"/>
                          <a:headEnd/>
                          <a:tailEnd/>
                        </a:ln>
                      </wps:spPr>
                      <wps:txbx>
                        <w:txbxContent>
                          <w:p w14:paraId="0E2B0654" w14:textId="68EC7427" w:rsidR="004B6C21" w:rsidRPr="004B6C21" w:rsidRDefault="004B6C21" w:rsidP="004B6C21">
                            <w:pPr>
                              <w:shd w:val="clear" w:color="auto" w:fill="FF3300"/>
                              <w:jc w:val="center"/>
                              <w:rPr>
                                <w:rFonts w:ascii="Calibri" w:hAnsi="Calibri"/>
                                <w:b/>
                                <w:bCs/>
                                <w:color w:val="FFFFFF" w:themeColor="background1"/>
                              </w:rPr>
                            </w:pPr>
                            <w:r w:rsidRPr="004B6C21">
                              <w:rPr>
                                <w:rFonts w:ascii="Calibri" w:hAnsi="Calibri"/>
                                <w:b/>
                                <w:bCs/>
                                <w:color w:val="FFFFFF" w:themeColor="background1"/>
                              </w:rPr>
                              <w:t xml:space="preserve">If Complaint relates to Spectrum or Changing Lives complaint also to be recorded on Ulysses (Spectrum) or Datix (Changing Lives)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DAFAF" id="Rectangle 42" o:spid="_x0000_s1031" style="position:absolute;margin-left:438.65pt;margin-top:156pt;width:192pt;height:74.65pt;z-index:251667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" fillcolor="#f30" strokecolor="#f30">
                <v:textbox>
                  <w:txbxContent>
                    <w:p w14:paraId="0E2B0654" w14:textId="68EC7427" w:rsidR="004B6C21" w:rsidRPr="004B6C21" w:rsidRDefault="004B6C21" w:rsidP="004B6C21">
                      <w:pPr>
                        <w:shd w:val="clear" w:color="auto" w:fill="FF3300"/>
                        <w:jc w:val="center"/>
                        <w:rPr>
                          <w:rFonts w:ascii="Calibri" w:hAnsi="Calibri"/>
                          <w:b/>
                          <w:bCs/>
                          <w:color w:val="FFFFFF" w:themeColor="background1"/>
                        </w:rPr>
                      </w:pPr>
                      <w:r w:rsidRPr="004B6C21">
                        <w:rPr>
                          <w:rFonts w:ascii="Calibri" w:hAnsi="Calibri"/>
                          <w:b/>
                          <w:bCs/>
                          <w:color w:val="FFFFFF" w:themeColor="background1"/>
                        </w:rPr>
                        <w:t xml:space="preserve">If Complaint relates to Spectrum or Changing Lives complaint also to be recorded on Ulysses (Spectrum) or Datix (Changing Lives) </w:t>
                      </w:r>
                    </w:p>
                  </w:txbxContent>
                </v:textbox>
                <w10:wrap anchorx="margin"/>
              </v:rect>
            </w:pict>
          </mc:Fallback>
        </mc:AlternateContent>
      </w:r>
      <w:r w:rsidR="0078706D" w:rsidRPr="000F08A2">
        <w:rPr>
          <w:rFonts w:cs="Arial"/>
        </w:rPr>
        <w:t>Appendix 4:</w:t>
      </w:r>
      <w:r w:rsidR="0078706D" w:rsidRPr="000F08A2">
        <w:rPr>
          <w:rFonts w:cs="Arial"/>
          <w:color w:val="auto"/>
          <w:szCs w:val="22"/>
        </w:rPr>
        <w:t xml:space="preserve"> </w:t>
      </w:r>
      <w:r w:rsidR="0078706D" w:rsidRPr="000F08A2">
        <w:rPr>
          <w:rFonts w:cs="Arial"/>
        </w:rPr>
        <w:t xml:space="preserve">Complaints and Appeal Handling Process </w:t>
      </w:r>
      <w:r w:rsidR="00523B55" w:rsidRPr="000F08A2">
        <w:rPr>
          <w:rFonts w:cs="Arial"/>
          <w:noProof/>
        </w:rPr>
        <w:drawing>
          <wp:inline distT="0" distB="0" distL="0" distR="0" wp14:anchorId="22F8F821" wp14:editId="73C17FAF">
            <wp:extent cx="8580474" cy="5893938"/>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604407" cy="5910377"/>
                    </a:xfrm>
                    <a:prstGeom prst="rect">
                      <a:avLst/>
                    </a:prstGeom>
                  </pic:spPr>
                </pic:pic>
              </a:graphicData>
            </a:graphic>
          </wp:inline>
        </w:drawing>
      </w:r>
      <w:bookmarkEnd w:id="218"/>
    </w:p>
    <w:p w14:paraId="7D1F0850" w14:textId="6BFEBAA2" w:rsidR="0078706D" w:rsidRPr="000F08A2" w:rsidRDefault="0078706D" w:rsidP="00CC1ECE">
      <w:pPr>
        <w:tabs>
          <w:tab w:val="left" w:pos="6562"/>
        </w:tabs>
        <w:rPr>
          <w:rFonts w:cs="Arial"/>
        </w:rPr>
        <w:sectPr w:rsidR="0078706D" w:rsidRPr="000F08A2" w:rsidSect="00DC2D3A">
          <w:pgSz w:w="16839" w:h="11907" w:orient="landscape" w:code="9"/>
          <w:pgMar w:top="720"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docGrid w:linePitch="360"/>
        </w:sectPr>
      </w:pPr>
    </w:p>
    <w:bookmarkStart w:id="219" w:name="_Toc127274697"/>
    <w:p w14:paraId="1E0FB16D" w14:textId="04128EBD" w:rsidR="004112A9" w:rsidRDefault="002340B5" w:rsidP="008A4E6A">
      <w:pPr>
        <w:pStyle w:val="Heading2"/>
        <w:rPr>
          <w:rFonts w:cs="Arial"/>
        </w:rPr>
      </w:pPr>
      <w:r>
        <w:rPr>
          <w:noProof/>
          <w:color w:val="FF0000"/>
          <w:sz w:val="22"/>
        </w:rPr>
        <w:lastRenderedPageBreak/>
        <mc:AlternateContent>
          <mc:Choice Requires="wps">
            <w:drawing>
              <wp:anchor distT="0" distB="0" distL="114300" distR="114300" simplePos="0" relativeHeight="251658243" behindDoc="0" locked="0" layoutInCell="1" allowOverlap="1" wp14:anchorId="5C985E3B" wp14:editId="1DFDD969">
                <wp:simplePos x="0" y="0"/>
                <wp:positionH relativeFrom="column">
                  <wp:posOffset>7530592</wp:posOffset>
                </wp:positionH>
                <wp:positionV relativeFrom="paragraph">
                  <wp:posOffset>4544187</wp:posOffset>
                </wp:positionV>
                <wp:extent cx="244475" cy="4305935"/>
                <wp:effectExtent l="0" t="0" r="22225" b="18415"/>
                <wp:wrapNone/>
                <wp:docPr id="8" name="Left Brace 8"/>
                <wp:cNvGraphicFramePr/>
                <a:graphic xmlns:a="http://schemas.openxmlformats.org/drawingml/2006/main">
                  <a:graphicData uri="http://schemas.microsoft.com/office/word/2010/wordprocessingShape">
                    <wps:wsp>
                      <wps:cNvSpPr/>
                      <wps:spPr>
                        <a:xfrm>
                          <a:off x="0" y="0"/>
                          <a:ext cx="244475" cy="430593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75F2C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592.95pt;margin-top:357.8pt;width:19.25pt;height:33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" adj="102" strokecolor="black [3213]" strokeweight="1pt">
                <v:stroke joinstyle="miter"/>
              </v:shape>
            </w:pict>
          </mc:Fallback>
        </mc:AlternateContent>
      </w:r>
      <w:r w:rsidR="004112A9" w:rsidRPr="000F08A2">
        <w:rPr>
          <w:rFonts w:cs="Arial"/>
        </w:rPr>
        <w:t>Appendix 5: Complaint Handler Checklist</w:t>
      </w:r>
      <w:bookmarkEnd w:id="219"/>
    </w:p>
    <w:p w14:paraId="7E4EDA83" w14:textId="77777777" w:rsidR="00926A2D" w:rsidRPr="00926A2D" w:rsidRDefault="00926A2D" w:rsidP="00926A2D">
      <w:pPr>
        <w:rPr>
          <w:sz w:val="6"/>
          <w:szCs w:val="8"/>
        </w:rPr>
      </w:pPr>
    </w:p>
    <w:tbl>
      <w:tblPr>
        <w:tblStyle w:val="TableGrid"/>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85"/>
        <w:gridCol w:w="8500"/>
      </w:tblGrid>
      <w:tr w:rsidR="003A2201" w:rsidRPr="006C3A21" w14:paraId="655478CA" w14:textId="77777777" w:rsidTr="0013288A">
        <w:trPr>
          <w:trHeight w:val="442"/>
        </w:trPr>
        <w:tc>
          <w:tcPr>
            <w:tcW w:w="1985" w:type="dxa"/>
            <w:vAlign w:val="center"/>
          </w:tcPr>
          <w:p w14:paraId="411CD0FA" w14:textId="5BC341AC" w:rsidR="003A2201" w:rsidRPr="00926A2D" w:rsidRDefault="003A2201" w:rsidP="0013288A">
            <w:pPr>
              <w:contextualSpacing/>
              <w:jc w:val="center"/>
              <w:rPr>
                <w:color w:val="FF0000"/>
                <w:szCs w:val="20"/>
              </w:rPr>
            </w:pPr>
            <w:bookmarkStart w:id="220" w:name="_Toc127274701"/>
            <w:r w:rsidRPr="00926A2D">
              <w:rPr>
                <w:color w:val="FF0000"/>
                <w:szCs w:val="20"/>
              </w:rPr>
              <w:t>Within 24 hours</w:t>
            </w:r>
          </w:p>
        </w:tc>
        <w:tc>
          <w:tcPr>
            <w:tcW w:w="8500" w:type="dxa"/>
            <w:vAlign w:val="center"/>
          </w:tcPr>
          <w:p w14:paraId="6F492D1C" w14:textId="4E36B3E2" w:rsidR="003A2201" w:rsidRPr="00926A2D" w:rsidRDefault="003A2201" w:rsidP="003A2201">
            <w:pPr>
              <w:pStyle w:val="ListParagraph"/>
              <w:numPr>
                <w:ilvl w:val="0"/>
                <w:numId w:val="17"/>
              </w:numPr>
              <w:ind w:left="454" w:hanging="425"/>
              <w:contextualSpacing/>
              <w:rPr>
                <w:rFonts w:cs="Arial"/>
                <w:szCs w:val="20"/>
              </w:rPr>
            </w:pPr>
            <w:r w:rsidRPr="00926A2D">
              <w:rPr>
                <w:rFonts w:cs="Arial"/>
                <w:szCs w:val="20"/>
              </w:rPr>
              <w:t xml:space="preserve">Record on the HUB </w:t>
            </w:r>
          </w:p>
        </w:tc>
      </w:tr>
      <w:tr w:rsidR="003A2201" w:rsidRPr="006C3A21" w14:paraId="5EA607D2" w14:textId="77777777" w:rsidTr="00926A2D">
        <w:trPr>
          <w:trHeight w:val="3325"/>
        </w:trPr>
        <w:tc>
          <w:tcPr>
            <w:tcW w:w="1985" w:type="dxa"/>
            <w:vAlign w:val="center"/>
          </w:tcPr>
          <w:p w14:paraId="4D7C9143" w14:textId="1C22FBEE" w:rsidR="003A2201" w:rsidRPr="00926A2D" w:rsidRDefault="003A2201" w:rsidP="0013288A">
            <w:pPr>
              <w:contextualSpacing/>
              <w:jc w:val="center"/>
              <w:rPr>
                <w:color w:val="FF0000"/>
                <w:szCs w:val="20"/>
              </w:rPr>
            </w:pPr>
            <w:r w:rsidRPr="00926A2D">
              <w:rPr>
                <w:color w:val="FF0000"/>
                <w:szCs w:val="20"/>
              </w:rPr>
              <w:t>Within 3 working</w:t>
            </w:r>
          </w:p>
          <w:p w14:paraId="3FCE8E88" w14:textId="3EDDA7E2" w:rsidR="003A2201" w:rsidRPr="00926A2D" w:rsidRDefault="003A2201" w:rsidP="0013288A">
            <w:pPr>
              <w:contextualSpacing/>
              <w:jc w:val="center"/>
              <w:rPr>
                <w:color w:val="FF0000"/>
                <w:szCs w:val="20"/>
              </w:rPr>
            </w:pPr>
            <w:r w:rsidRPr="00926A2D">
              <w:rPr>
                <w:color w:val="FF0000"/>
                <w:szCs w:val="20"/>
              </w:rPr>
              <w:t>days</w:t>
            </w:r>
          </w:p>
        </w:tc>
        <w:tc>
          <w:tcPr>
            <w:tcW w:w="8500" w:type="dxa"/>
          </w:tcPr>
          <w:p w14:paraId="5888263C" w14:textId="391C3EF0" w:rsidR="003A2201" w:rsidRPr="00926A2D" w:rsidRDefault="003A2201" w:rsidP="003A2201">
            <w:pPr>
              <w:pStyle w:val="LIstParagraph2"/>
              <w:numPr>
                <w:ilvl w:val="0"/>
                <w:numId w:val="17"/>
              </w:numPr>
              <w:spacing w:before="120"/>
              <w:ind w:left="454" w:hanging="425"/>
              <w:contextualSpacing/>
            </w:pPr>
            <w:r w:rsidRPr="00926A2D">
              <w:t>Contact complainant</w:t>
            </w:r>
            <w:r w:rsidR="001A2AC5" w:rsidRPr="00926A2D">
              <w:t>:</w:t>
            </w:r>
          </w:p>
          <w:p w14:paraId="7A2FAC3A" w14:textId="65589055" w:rsidR="003A2201" w:rsidRPr="00926A2D" w:rsidRDefault="00926A2D" w:rsidP="00926A2D">
            <w:pPr>
              <w:pStyle w:val="LIstParagraph2"/>
              <w:numPr>
                <w:ilvl w:val="1"/>
                <w:numId w:val="17"/>
              </w:numPr>
              <w:spacing w:before="120"/>
              <w:ind w:left="1027" w:hanging="284"/>
              <w:contextualSpacing/>
            </w:pPr>
            <w:r>
              <w:t>T</w:t>
            </w:r>
            <w:r w:rsidR="003A2201" w:rsidRPr="00926A2D">
              <w:t xml:space="preserve">hank the person for bringing the issue to </w:t>
            </w:r>
            <w:r w:rsidR="004B6C21">
              <w:t xml:space="preserve">North Yorkshire </w:t>
            </w:r>
            <w:proofErr w:type="spellStart"/>
            <w:r w:rsidR="004B6C21">
              <w:t>Horzions</w:t>
            </w:r>
            <w:proofErr w:type="spellEnd"/>
            <w:r w:rsidR="003A2201" w:rsidRPr="00926A2D">
              <w:t xml:space="preserve"> attention and assure them that the service they receive will not be negatively affected by letting us know about this issue</w:t>
            </w:r>
          </w:p>
          <w:p w14:paraId="11EF2482" w14:textId="77777777" w:rsidR="003A2201" w:rsidRPr="00926A2D" w:rsidRDefault="003A2201" w:rsidP="00926A2D">
            <w:pPr>
              <w:pStyle w:val="LIstParagraph2"/>
              <w:numPr>
                <w:ilvl w:val="1"/>
                <w:numId w:val="17"/>
              </w:numPr>
              <w:spacing w:before="120"/>
              <w:ind w:left="1027" w:hanging="284"/>
              <w:contextualSpacing/>
            </w:pPr>
            <w:r w:rsidRPr="00926A2D">
              <w:t>Identify if they need additional support through the complaints process</w:t>
            </w:r>
          </w:p>
          <w:p w14:paraId="1E585763" w14:textId="77777777" w:rsidR="003A2201" w:rsidRPr="00926A2D" w:rsidRDefault="003A2201" w:rsidP="00926A2D">
            <w:pPr>
              <w:pStyle w:val="LIstParagraph2"/>
              <w:numPr>
                <w:ilvl w:val="1"/>
                <w:numId w:val="17"/>
              </w:numPr>
              <w:spacing w:before="120"/>
              <w:ind w:left="1027" w:hanging="284"/>
              <w:contextualSpacing/>
            </w:pPr>
            <w:r w:rsidRPr="00926A2D">
              <w:t>Listen to and record their concerns and confirm the key points</w:t>
            </w:r>
          </w:p>
          <w:p w14:paraId="3E1D215E" w14:textId="77777777" w:rsidR="003A2201" w:rsidRPr="00926A2D" w:rsidRDefault="003A2201" w:rsidP="00926A2D">
            <w:pPr>
              <w:pStyle w:val="LIstParagraph2"/>
              <w:numPr>
                <w:ilvl w:val="1"/>
                <w:numId w:val="17"/>
              </w:numPr>
              <w:spacing w:before="120"/>
              <w:ind w:left="1027" w:hanging="284"/>
              <w:contextualSpacing/>
            </w:pPr>
            <w:r w:rsidRPr="00926A2D">
              <w:t>Ask what resolution they would like (apology, training for staff, change in policy/processes, other)</w:t>
            </w:r>
          </w:p>
          <w:p w14:paraId="7E95FA06" w14:textId="77777777" w:rsidR="003A2201" w:rsidRPr="00926A2D" w:rsidRDefault="003A2201" w:rsidP="00926A2D">
            <w:pPr>
              <w:pStyle w:val="LIstParagraph2"/>
              <w:numPr>
                <w:ilvl w:val="1"/>
                <w:numId w:val="17"/>
              </w:numPr>
              <w:spacing w:before="120"/>
              <w:ind w:left="1027" w:hanging="284"/>
              <w:contextualSpacing/>
            </w:pPr>
            <w:r w:rsidRPr="00926A2D">
              <w:t>Agree preferred method of contacts/updates</w:t>
            </w:r>
          </w:p>
          <w:p w14:paraId="5AA5A114" w14:textId="77777777" w:rsidR="003A2201" w:rsidRPr="00926A2D" w:rsidRDefault="003A2201" w:rsidP="00926A2D">
            <w:pPr>
              <w:pStyle w:val="LIstParagraph2"/>
              <w:numPr>
                <w:ilvl w:val="1"/>
                <w:numId w:val="17"/>
              </w:numPr>
              <w:spacing w:before="120"/>
              <w:ind w:left="1027" w:hanging="284"/>
              <w:contextualSpacing/>
            </w:pPr>
            <w:r w:rsidRPr="00926A2D">
              <w:t>Confirm timescales for investigation and outcome</w:t>
            </w:r>
          </w:p>
          <w:p w14:paraId="17AED86D" w14:textId="77777777" w:rsidR="003A2201" w:rsidRPr="00926A2D" w:rsidRDefault="003A2201" w:rsidP="003A2201">
            <w:pPr>
              <w:pStyle w:val="LIstParagraph2"/>
              <w:numPr>
                <w:ilvl w:val="0"/>
                <w:numId w:val="0"/>
              </w:numPr>
              <w:spacing w:before="120"/>
              <w:ind w:left="596"/>
              <w:contextualSpacing/>
            </w:pPr>
          </w:p>
          <w:p w14:paraId="3D4562D0" w14:textId="77777777" w:rsidR="00477A12" w:rsidRDefault="003A2201" w:rsidP="00926A2D">
            <w:pPr>
              <w:pStyle w:val="LIstParagraph2"/>
              <w:numPr>
                <w:ilvl w:val="0"/>
                <w:numId w:val="18"/>
              </w:numPr>
              <w:spacing w:before="120" w:after="0"/>
              <w:ind w:left="453" w:hanging="425"/>
              <w:contextualSpacing/>
            </w:pPr>
            <w:r w:rsidRPr="00926A2D">
              <w:t>Update the HUB with any additional information and clarify key points of the complaint</w:t>
            </w:r>
          </w:p>
          <w:p w14:paraId="637E6382" w14:textId="02BC641F" w:rsidR="00477A12" w:rsidRPr="00477A12" w:rsidRDefault="00477A12" w:rsidP="00926A2D">
            <w:pPr>
              <w:pStyle w:val="LIstParagraph2"/>
              <w:numPr>
                <w:ilvl w:val="0"/>
                <w:numId w:val="18"/>
              </w:numPr>
              <w:spacing w:before="120" w:after="0"/>
              <w:ind w:left="453" w:hanging="425"/>
              <w:contextualSpacing/>
            </w:pPr>
            <w:r w:rsidRPr="003B25B3">
              <w:rPr>
                <w:color w:val="000000" w:themeColor="text1"/>
                <w:lang w:eastAsia="x-none"/>
              </w:rPr>
              <w:t xml:space="preserve">Changing Lives </w:t>
            </w:r>
            <w:r>
              <w:rPr>
                <w:color w:val="000000" w:themeColor="text1"/>
                <w:lang w:eastAsia="x-none"/>
              </w:rPr>
              <w:t>to ensure</w:t>
            </w:r>
            <w:r w:rsidRPr="003B25B3">
              <w:rPr>
                <w:color w:val="000000" w:themeColor="text1"/>
                <w:lang w:eastAsia="x-none"/>
              </w:rPr>
              <w:t xml:space="preserve"> </w:t>
            </w:r>
            <w:proofErr w:type="spellStart"/>
            <w:r w:rsidRPr="003B25B3">
              <w:rPr>
                <w:color w:val="000000" w:themeColor="text1"/>
                <w:lang w:eastAsia="x-none"/>
              </w:rPr>
              <w:t>Datixx</w:t>
            </w:r>
            <w:proofErr w:type="spellEnd"/>
            <w:r>
              <w:rPr>
                <w:color w:val="000000" w:themeColor="text1"/>
                <w:lang w:eastAsia="x-none"/>
              </w:rPr>
              <w:t xml:space="preserve"> is updated in line with the Changing Lives Policy</w:t>
            </w:r>
          </w:p>
          <w:p w14:paraId="1477BEBD" w14:textId="77777777" w:rsidR="003A2201" w:rsidRPr="00477A12" w:rsidRDefault="00477A12" w:rsidP="00926A2D">
            <w:pPr>
              <w:pStyle w:val="LIstParagraph2"/>
              <w:numPr>
                <w:ilvl w:val="0"/>
                <w:numId w:val="18"/>
              </w:numPr>
              <w:spacing w:before="120" w:after="0"/>
              <w:ind w:left="453" w:hanging="425"/>
              <w:contextualSpacing/>
            </w:pPr>
            <w:r w:rsidRPr="003B25B3">
              <w:rPr>
                <w:color w:val="000000" w:themeColor="text1"/>
                <w:lang w:eastAsia="x-none"/>
              </w:rPr>
              <w:t>Spectrum</w:t>
            </w:r>
            <w:r>
              <w:rPr>
                <w:color w:val="000000" w:themeColor="text1"/>
                <w:lang w:eastAsia="x-none"/>
              </w:rPr>
              <w:t xml:space="preserve"> to ensure </w:t>
            </w:r>
            <w:r w:rsidRPr="003B25B3">
              <w:rPr>
                <w:color w:val="000000" w:themeColor="text1"/>
                <w:lang w:eastAsia="x-none"/>
              </w:rPr>
              <w:t>Ulysses</w:t>
            </w:r>
            <w:r>
              <w:rPr>
                <w:color w:val="000000" w:themeColor="text1"/>
                <w:lang w:eastAsia="x-none"/>
              </w:rPr>
              <w:t xml:space="preserve"> is updated in line with the Spectrum Policy,</w:t>
            </w:r>
          </w:p>
          <w:p w14:paraId="1F21617F" w14:textId="52B84C01" w:rsidR="00477A12" w:rsidRPr="00926A2D" w:rsidRDefault="00477A12" w:rsidP="00477A12">
            <w:pPr>
              <w:pStyle w:val="LIstParagraph2"/>
              <w:numPr>
                <w:ilvl w:val="0"/>
                <w:numId w:val="0"/>
              </w:numPr>
              <w:spacing w:before="120" w:after="0"/>
              <w:ind w:left="453"/>
              <w:contextualSpacing/>
            </w:pPr>
          </w:p>
        </w:tc>
      </w:tr>
      <w:tr w:rsidR="003A2201" w:rsidRPr="006C3A21" w14:paraId="4E3424AD" w14:textId="77777777" w:rsidTr="0013288A">
        <w:trPr>
          <w:trHeight w:val="1914"/>
        </w:trPr>
        <w:tc>
          <w:tcPr>
            <w:tcW w:w="1985" w:type="dxa"/>
            <w:vAlign w:val="center"/>
          </w:tcPr>
          <w:p w14:paraId="110DF9B9" w14:textId="43DE35D9" w:rsidR="003A2201" w:rsidRPr="00926A2D" w:rsidRDefault="003A2201" w:rsidP="0013288A">
            <w:pPr>
              <w:contextualSpacing/>
              <w:jc w:val="center"/>
              <w:rPr>
                <w:color w:val="FF0000"/>
                <w:szCs w:val="20"/>
              </w:rPr>
            </w:pPr>
            <w:r w:rsidRPr="00926A2D">
              <w:rPr>
                <w:color w:val="FF0000"/>
                <w:szCs w:val="20"/>
              </w:rPr>
              <w:t>Without delay</w:t>
            </w:r>
          </w:p>
        </w:tc>
        <w:tc>
          <w:tcPr>
            <w:tcW w:w="8500" w:type="dxa"/>
          </w:tcPr>
          <w:p w14:paraId="2EA9A0F3" w14:textId="580F4FF2" w:rsidR="003A2201" w:rsidRPr="00926A2D" w:rsidRDefault="003A2201" w:rsidP="00926A2D">
            <w:pPr>
              <w:pStyle w:val="Heading3"/>
              <w:spacing w:before="120"/>
              <w:contextualSpacing/>
              <w:rPr>
                <w:rFonts w:cs="Arial"/>
                <w:sz w:val="20"/>
                <w:szCs w:val="20"/>
              </w:rPr>
            </w:pPr>
            <w:bookmarkStart w:id="221" w:name="_Toc124414830"/>
            <w:bookmarkStart w:id="222" w:name="_Toc127264261"/>
            <w:bookmarkStart w:id="223" w:name="_Toc127271939"/>
            <w:bookmarkStart w:id="224" w:name="_Toc127274698"/>
            <w:r w:rsidRPr="00926A2D">
              <w:rPr>
                <w:rFonts w:cs="Arial"/>
                <w:sz w:val="20"/>
                <w:szCs w:val="20"/>
              </w:rPr>
              <w:t xml:space="preserve">Complaints </w:t>
            </w:r>
            <w:bookmarkEnd w:id="221"/>
            <w:r w:rsidRPr="00926A2D">
              <w:rPr>
                <w:rFonts w:cs="Arial"/>
                <w:sz w:val="20"/>
                <w:szCs w:val="20"/>
              </w:rPr>
              <w:t>indicating gross misconduct</w:t>
            </w:r>
            <w:bookmarkEnd w:id="222"/>
            <w:bookmarkEnd w:id="223"/>
            <w:bookmarkEnd w:id="224"/>
            <w:r w:rsidRPr="00926A2D">
              <w:rPr>
                <w:rFonts w:cs="Arial"/>
                <w:sz w:val="20"/>
                <w:szCs w:val="20"/>
              </w:rPr>
              <w:t xml:space="preserve">: </w:t>
            </w:r>
          </w:p>
          <w:p w14:paraId="3C9057D4" w14:textId="77777777" w:rsidR="003A2201" w:rsidRPr="00926A2D" w:rsidRDefault="003A2201" w:rsidP="001A2AC5">
            <w:pPr>
              <w:pStyle w:val="LIstParagraph2"/>
              <w:numPr>
                <w:ilvl w:val="0"/>
                <w:numId w:val="19"/>
              </w:numPr>
              <w:spacing w:before="120"/>
              <w:ind w:left="459" w:hanging="425"/>
              <w:contextualSpacing/>
            </w:pPr>
            <w:r w:rsidRPr="00926A2D">
              <w:t>Advise People Team Advisor/Business Partner</w:t>
            </w:r>
          </w:p>
          <w:p w14:paraId="447A36A0" w14:textId="77777777" w:rsidR="00CC029C" w:rsidRPr="00926A2D" w:rsidRDefault="00CC029C" w:rsidP="00CC029C">
            <w:pPr>
              <w:pStyle w:val="LIstParagraph2"/>
              <w:numPr>
                <w:ilvl w:val="0"/>
                <w:numId w:val="0"/>
              </w:numPr>
              <w:spacing w:before="120"/>
              <w:ind w:left="720"/>
              <w:contextualSpacing/>
            </w:pPr>
          </w:p>
          <w:p w14:paraId="088639C9" w14:textId="2B18B639" w:rsidR="003A2201" w:rsidRPr="00926A2D" w:rsidRDefault="003A2201" w:rsidP="003A2201">
            <w:pPr>
              <w:pStyle w:val="LIstParagraph2"/>
              <w:numPr>
                <w:ilvl w:val="0"/>
                <w:numId w:val="0"/>
              </w:numPr>
              <w:spacing w:before="120"/>
              <w:contextualSpacing/>
            </w:pPr>
            <w:r w:rsidRPr="00926A2D">
              <w:t>Where a disciplinary investigation is to be completed:</w:t>
            </w:r>
          </w:p>
          <w:p w14:paraId="4E36D4AE" w14:textId="77777777" w:rsidR="001A2AC5" w:rsidRPr="00926A2D" w:rsidRDefault="001A2AC5" w:rsidP="003A2201">
            <w:pPr>
              <w:pStyle w:val="LIstParagraph2"/>
              <w:numPr>
                <w:ilvl w:val="0"/>
                <w:numId w:val="0"/>
              </w:numPr>
              <w:spacing w:before="120"/>
              <w:contextualSpacing/>
            </w:pPr>
          </w:p>
          <w:p w14:paraId="2063785D" w14:textId="49F91FEC" w:rsidR="003A2201" w:rsidRPr="00926A2D" w:rsidRDefault="003A2201" w:rsidP="001A2AC5">
            <w:pPr>
              <w:pStyle w:val="LIstParagraph2"/>
              <w:numPr>
                <w:ilvl w:val="0"/>
                <w:numId w:val="19"/>
              </w:numPr>
              <w:spacing w:before="120"/>
              <w:ind w:left="459" w:hanging="425"/>
              <w:contextualSpacing/>
            </w:pPr>
            <w:r w:rsidRPr="00926A2D">
              <w:t xml:space="preserve">Separate Investigation Manager allocated (for HR and Director to identify) </w:t>
            </w:r>
          </w:p>
          <w:p w14:paraId="230D3EEF" w14:textId="3D52F915" w:rsidR="003A2201" w:rsidRPr="00926A2D" w:rsidRDefault="003A2201" w:rsidP="001A2AC5">
            <w:pPr>
              <w:pStyle w:val="LIstParagraph2"/>
              <w:numPr>
                <w:ilvl w:val="0"/>
                <w:numId w:val="19"/>
              </w:numPr>
              <w:spacing w:before="120"/>
              <w:ind w:left="459" w:hanging="425"/>
              <w:contextualSpacing/>
            </w:pPr>
            <w:r w:rsidRPr="00926A2D">
              <w:t>Agree timing of both investigations and how information will be shared between them</w:t>
            </w:r>
          </w:p>
        </w:tc>
      </w:tr>
      <w:tr w:rsidR="00F816F2" w:rsidRPr="006C3A21" w14:paraId="4A0C0725" w14:textId="77777777" w:rsidTr="00926A2D">
        <w:trPr>
          <w:trHeight w:val="1661"/>
        </w:trPr>
        <w:tc>
          <w:tcPr>
            <w:tcW w:w="1985" w:type="dxa"/>
            <w:vMerge w:val="restart"/>
            <w:vAlign w:val="center"/>
          </w:tcPr>
          <w:p w14:paraId="02A3D4DE" w14:textId="4E4439EF" w:rsidR="00F816F2" w:rsidRPr="00926A2D" w:rsidRDefault="00F816F2" w:rsidP="0013288A">
            <w:pPr>
              <w:contextualSpacing/>
              <w:jc w:val="center"/>
              <w:rPr>
                <w:color w:val="FF0000"/>
                <w:szCs w:val="20"/>
              </w:rPr>
            </w:pPr>
            <w:r w:rsidRPr="00926A2D">
              <w:rPr>
                <w:color w:val="FF0000"/>
                <w:szCs w:val="20"/>
              </w:rPr>
              <w:t>Within 20 working days</w:t>
            </w:r>
          </w:p>
          <w:p w14:paraId="53666C3F" w14:textId="0EEC9645" w:rsidR="00F816F2" w:rsidRPr="00926A2D" w:rsidRDefault="00F816F2" w:rsidP="0013288A">
            <w:pPr>
              <w:contextualSpacing/>
              <w:jc w:val="center"/>
              <w:rPr>
                <w:color w:val="FF0000"/>
                <w:szCs w:val="20"/>
              </w:rPr>
            </w:pPr>
            <w:r w:rsidRPr="00926A2D">
              <w:rPr>
                <w:color w:val="FF0000"/>
                <w:szCs w:val="20"/>
              </w:rPr>
              <w:t>Or</w:t>
            </w:r>
          </w:p>
          <w:p w14:paraId="37914FF2" w14:textId="5C76410C" w:rsidR="00F816F2" w:rsidRPr="00926A2D" w:rsidRDefault="00F816F2" w:rsidP="0013288A">
            <w:pPr>
              <w:contextualSpacing/>
              <w:jc w:val="center"/>
              <w:rPr>
                <w:color w:val="FF0000"/>
                <w:szCs w:val="20"/>
              </w:rPr>
            </w:pPr>
            <w:r w:rsidRPr="00926A2D">
              <w:rPr>
                <w:color w:val="FF0000"/>
                <w:szCs w:val="20"/>
              </w:rPr>
              <w:t>Complaints from Humankind Residents within 10 working days</w:t>
            </w:r>
          </w:p>
        </w:tc>
        <w:tc>
          <w:tcPr>
            <w:tcW w:w="8500" w:type="dxa"/>
          </w:tcPr>
          <w:p w14:paraId="04708DA9" w14:textId="0180058D" w:rsidR="00F816F2" w:rsidRPr="00926A2D" w:rsidRDefault="00F816F2" w:rsidP="00926A2D">
            <w:pPr>
              <w:pStyle w:val="Heading3"/>
              <w:spacing w:before="120"/>
              <w:contextualSpacing/>
              <w:rPr>
                <w:rFonts w:cs="Arial"/>
                <w:sz w:val="20"/>
                <w:szCs w:val="20"/>
              </w:rPr>
            </w:pPr>
            <w:bookmarkStart w:id="225" w:name="_Toc124414831"/>
            <w:bookmarkStart w:id="226" w:name="_Toc127264262"/>
            <w:bookmarkStart w:id="227" w:name="_Toc127271940"/>
            <w:bookmarkStart w:id="228" w:name="_Toc127274699"/>
            <w:r w:rsidRPr="00926A2D">
              <w:rPr>
                <w:rFonts w:cs="Arial"/>
                <w:sz w:val="20"/>
                <w:szCs w:val="20"/>
              </w:rPr>
              <w:t>Complaint Investigation</w:t>
            </w:r>
            <w:bookmarkEnd w:id="225"/>
            <w:bookmarkEnd w:id="226"/>
            <w:bookmarkEnd w:id="227"/>
            <w:bookmarkEnd w:id="228"/>
            <w:r w:rsidRPr="00926A2D">
              <w:rPr>
                <w:rFonts w:cs="Arial"/>
                <w:sz w:val="20"/>
                <w:szCs w:val="20"/>
              </w:rPr>
              <w:t xml:space="preserve"> </w:t>
            </w:r>
          </w:p>
          <w:p w14:paraId="6CF72FAF" w14:textId="77777777" w:rsidR="00F816F2" w:rsidRPr="00926A2D" w:rsidRDefault="00F816F2" w:rsidP="001A2AC5">
            <w:pPr>
              <w:pStyle w:val="LIstParagraph2"/>
              <w:numPr>
                <w:ilvl w:val="0"/>
                <w:numId w:val="17"/>
              </w:numPr>
              <w:spacing w:before="120"/>
              <w:ind w:left="459" w:hanging="425"/>
              <w:contextualSpacing/>
            </w:pPr>
            <w:r w:rsidRPr="00926A2D">
              <w:t>Complete the Investigation</w:t>
            </w:r>
          </w:p>
          <w:p w14:paraId="61ED3B9E" w14:textId="5C6F6CED" w:rsidR="00F816F2" w:rsidRPr="00926A2D" w:rsidRDefault="00F816F2" w:rsidP="00926A2D">
            <w:pPr>
              <w:pStyle w:val="LIstParagraph2"/>
              <w:numPr>
                <w:ilvl w:val="1"/>
                <w:numId w:val="17"/>
              </w:numPr>
              <w:spacing w:before="120"/>
              <w:ind w:left="1027" w:hanging="284"/>
              <w:contextualSpacing/>
            </w:pPr>
            <w:r w:rsidRPr="00926A2D">
              <w:t>Speak to witnesses</w:t>
            </w:r>
          </w:p>
          <w:p w14:paraId="6514FDBA" w14:textId="446FB86D" w:rsidR="00F816F2" w:rsidRPr="00926A2D" w:rsidRDefault="00F816F2" w:rsidP="00926A2D">
            <w:pPr>
              <w:pStyle w:val="LIstParagraph2"/>
              <w:numPr>
                <w:ilvl w:val="1"/>
                <w:numId w:val="17"/>
              </w:numPr>
              <w:spacing w:before="120"/>
              <w:ind w:left="1027" w:hanging="284"/>
              <w:contextualSpacing/>
            </w:pPr>
            <w:r w:rsidRPr="00926A2D">
              <w:t>Review documentation</w:t>
            </w:r>
          </w:p>
          <w:p w14:paraId="7156C6E6" w14:textId="77777777" w:rsidR="00F816F2" w:rsidRDefault="00F816F2" w:rsidP="00926A2D">
            <w:pPr>
              <w:pStyle w:val="LIstParagraph2"/>
              <w:numPr>
                <w:ilvl w:val="1"/>
                <w:numId w:val="17"/>
              </w:numPr>
              <w:spacing w:before="120"/>
              <w:ind w:left="1027" w:hanging="284"/>
              <w:contextualSpacing/>
            </w:pPr>
            <w:r w:rsidRPr="00926A2D">
              <w:t xml:space="preserve">Review other evidence </w:t>
            </w:r>
            <w:proofErr w:type="gramStart"/>
            <w:r w:rsidRPr="00926A2D">
              <w:t>eg</w:t>
            </w:r>
            <w:proofErr w:type="gramEnd"/>
            <w:r w:rsidRPr="00926A2D">
              <w:t xml:space="preserve"> CCTV </w:t>
            </w:r>
          </w:p>
          <w:p w14:paraId="7D6854D7" w14:textId="77777777" w:rsidR="00926A2D" w:rsidRPr="00926A2D" w:rsidRDefault="00926A2D" w:rsidP="00926A2D">
            <w:pPr>
              <w:pStyle w:val="LIstParagraph2"/>
              <w:numPr>
                <w:ilvl w:val="0"/>
                <w:numId w:val="0"/>
              </w:numPr>
              <w:spacing w:before="120"/>
              <w:ind w:left="1026"/>
              <w:contextualSpacing/>
              <w:rPr>
                <w:sz w:val="4"/>
                <w:szCs w:val="4"/>
              </w:rPr>
            </w:pPr>
          </w:p>
          <w:p w14:paraId="291948D6" w14:textId="77777777" w:rsidR="00F816F2" w:rsidRPr="00926A2D" w:rsidRDefault="00F816F2" w:rsidP="001A2AC5">
            <w:pPr>
              <w:pStyle w:val="LIstParagraph2"/>
              <w:numPr>
                <w:ilvl w:val="0"/>
                <w:numId w:val="17"/>
              </w:numPr>
              <w:spacing w:before="120"/>
              <w:ind w:left="459" w:hanging="425"/>
              <w:contextualSpacing/>
            </w:pPr>
            <w:r w:rsidRPr="00926A2D">
              <w:t>Complete the complaint investigation form on the HUB</w:t>
            </w:r>
          </w:p>
        </w:tc>
      </w:tr>
      <w:tr w:rsidR="00F816F2" w:rsidRPr="006C3A21" w14:paraId="22030397" w14:textId="77777777" w:rsidTr="0013288A">
        <w:trPr>
          <w:trHeight w:val="3019"/>
        </w:trPr>
        <w:tc>
          <w:tcPr>
            <w:tcW w:w="1985" w:type="dxa"/>
            <w:vMerge/>
            <w:vAlign w:val="center"/>
          </w:tcPr>
          <w:p w14:paraId="3AAFFB00" w14:textId="77777777" w:rsidR="00F816F2" w:rsidRPr="00926A2D" w:rsidRDefault="00F816F2" w:rsidP="0013288A">
            <w:pPr>
              <w:contextualSpacing/>
              <w:jc w:val="center"/>
              <w:rPr>
                <w:color w:val="FF0000"/>
                <w:szCs w:val="20"/>
              </w:rPr>
            </w:pPr>
          </w:p>
        </w:tc>
        <w:tc>
          <w:tcPr>
            <w:tcW w:w="8500" w:type="dxa"/>
          </w:tcPr>
          <w:p w14:paraId="67474403" w14:textId="77777777" w:rsidR="00F816F2" w:rsidRPr="00926A2D" w:rsidRDefault="00F816F2" w:rsidP="003A2201">
            <w:pPr>
              <w:pStyle w:val="Heading3"/>
              <w:spacing w:before="120"/>
              <w:contextualSpacing/>
              <w:rPr>
                <w:rFonts w:cs="Arial"/>
                <w:sz w:val="20"/>
                <w:szCs w:val="20"/>
              </w:rPr>
            </w:pPr>
            <w:bookmarkStart w:id="229" w:name="_Toc124414832"/>
            <w:bookmarkStart w:id="230" w:name="_Toc127264263"/>
            <w:bookmarkStart w:id="231" w:name="_Toc127271941"/>
            <w:bookmarkStart w:id="232" w:name="_Toc127274700"/>
            <w:r w:rsidRPr="00926A2D">
              <w:rPr>
                <w:rFonts w:cs="Arial"/>
                <w:sz w:val="20"/>
                <w:szCs w:val="20"/>
              </w:rPr>
              <w:t>Complaint Outcome</w:t>
            </w:r>
            <w:bookmarkEnd w:id="229"/>
            <w:bookmarkEnd w:id="230"/>
            <w:bookmarkEnd w:id="231"/>
            <w:bookmarkEnd w:id="232"/>
          </w:p>
          <w:p w14:paraId="340903DA" w14:textId="77777777" w:rsidR="00F816F2" w:rsidRDefault="00F816F2" w:rsidP="00CC029C">
            <w:pPr>
              <w:pStyle w:val="ListParagraph"/>
              <w:numPr>
                <w:ilvl w:val="0"/>
                <w:numId w:val="20"/>
              </w:numPr>
              <w:ind w:left="459" w:hanging="459"/>
              <w:contextualSpacing/>
              <w:rPr>
                <w:rFonts w:cs="Arial"/>
                <w:szCs w:val="20"/>
              </w:rPr>
            </w:pPr>
            <w:proofErr w:type="gramStart"/>
            <w:r w:rsidRPr="00926A2D">
              <w:rPr>
                <w:rFonts w:cs="Arial"/>
                <w:szCs w:val="20"/>
              </w:rPr>
              <w:t>Make a decision</w:t>
            </w:r>
            <w:proofErr w:type="gramEnd"/>
            <w:r w:rsidRPr="00926A2D">
              <w:rPr>
                <w:rFonts w:cs="Arial"/>
                <w:szCs w:val="20"/>
              </w:rPr>
              <w:t xml:space="preserve"> to uphold, partially uphold or not uphold each of the key points of the complaint and record on the Complaint Investigation Form</w:t>
            </w:r>
          </w:p>
          <w:p w14:paraId="6B292D2F" w14:textId="77777777" w:rsidR="00926A2D" w:rsidRPr="00926A2D" w:rsidRDefault="00926A2D" w:rsidP="00926A2D">
            <w:pPr>
              <w:pStyle w:val="ListParagraph"/>
              <w:numPr>
                <w:ilvl w:val="0"/>
                <w:numId w:val="0"/>
              </w:numPr>
              <w:ind w:left="459"/>
              <w:contextualSpacing/>
              <w:rPr>
                <w:rFonts w:cs="Arial"/>
                <w:sz w:val="10"/>
                <w:szCs w:val="10"/>
              </w:rPr>
            </w:pPr>
          </w:p>
          <w:p w14:paraId="58E59716" w14:textId="77777777" w:rsidR="00F816F2" w:rsidRPr="00926A2D" w:rsidRDefault="00F816F2" w:rsidP="00CC029C">
            <w:pPr>
              <w:pStyle w:val="ListParagraph"/>
              <w:numPr>
                <w:ilvl w:val="0"/>
                <w:numId w:val="20"/>
              </w:numPr>
              <w:ind w:left="459" w:hanging="459"/>
              <w:contextualSpacing/>
              <w:rPr>
                <w:rFonts w:cs="Arial"/>
                <w:szCs w:val="20"/>
              </w:rPr>
            </w:pPr>
            <w:r w:rsidRPr="00926A2D">
              <w:rPr>
                <w:rFonts w:cs="Arial"/>
                <w:szCs w:val="20"/>
              </w:rPr>
              <w:t xml:space="preserve">Decide an outcome for the overall complaint (upheld, partially </w:t>
            </w:r>
            <w:proofErr w:type="gramStart"/>
            <w:r w:rsidRPr="00926A2D">
              <w:rPr>
                <w:rFonts w:cs="Arial"/>
                <w:szCs w:val="20"/>
              </w:rPr>
              <w:t>upheld</w:t>
            </w:r>
            <w:proofErr w:type="gramEnd"/>
            <w:r w:rsidRPr="00926A2D">
              <w:rPr>
                <w:rFonts w:cs="Arial"/>
                <w:szCs w:val="20"/>
              </w:rPr>
              <w:t xml:space="preserve"> or not upheld) and record on the Complaint Investigation Form</w:t>
            </w:r>
          </w:p>
          <w:p w14:paraId="7AE21F79" w14:textId="77777777" w:rsidR="00F816F2" w:rsidRDefault="00F816F2" w:rsidP="00CC029C">
            <w:pPr>
              <w:pStyle w:val="LIstParagraph2"/>
              <w:numPr>
                <w:ilvl w:val="0"/>
                <w:numId w:val="17"/>
              </w:numPr>
              <w:spacing w:before="120"/>
              <w:ind w:left="459" w:hanging="459"/>
              <w:contextualSpacing/>
            </w:pPr>
            <w:r w:rsidRPr="00926A2D">
              <w:t>Identify and record learning</w:t>
            </w:r>
          </w:p>
          <w:p w14:paraId="45309BD2" w14:textId="77777777" w:rsidR="00926A2D" w:rsidRPr="00926A2D" w:rsidRDefault="00926A2D" w:rsidP="00926A2D">
            <w:pPr>
              <w:pStyle w:val="LIstParagraph2"/>
              <w:numPr>
                <w:ilvl w:val="0"/>
                <w:numId w:val="0"/>
              </w:numPr>
              <w:spacing w:before="120"/>
              <w:ind w:left="459"/>
              <w:contextualSpacing/>
              <w:rPr>
                <w:sz w:val="6"/>
                <w:szCs w:val="6"/>
              </w:rPr>
            </w:pPr>
          </w:p>
          <w:p w14:paraId="4FDE6828" w14:textId="77777777" w:rsidR="00F816F2" w:rsidRPr="00926A2D" w:rsidRDefault="00F816F2" w:rsidP="00CC029C">
            <w:pPr>
              <w:pStyle w:val="LIstParagraph2"/>
              <w:numPr>
                <w:ilvl w:val="0"/>
                <w:numId w:val="17"/>
              </w:numPr>
              <w:spacing w:before="120"/>
              <w:ind w:left="459" w:hanging="459"/>
              <w:contextualSpacing/>
            </w:pPr>
            <w:r w:rsidRPr="00926A2D">
              <w:t>Notify:</w:t>
            </w:r>
          </w:p>
          <w:p w14:paraId="224EA278" w14:textId="77777777" w:rsidR="00F816F2" w:rsidRPr="00926A2D" w:rsidRDefault="00F816F2" w:rsidP="00926A2D">
            <w:pPr>
              <w:pStyle w:val="LIstParagraph2"/>
              <w:numPr>
                <w:ilvl w:val="1"/>
                <w:numId w:val="17"/>
              </w:numPr>
              <w:spacing w:before="120"/>
              <w:ind w:left="1027" w:hanging="284"/>
              <w:contextualSpacing/>
            </w:pPr>
            <w:r w:rsidRPr="00926A2D">
              <w:t>Complainant</w:t>
            </w:r>
          </w:p>
          <w:p w14:paraId="3DBBAA90" w14:textId="77777777" w:rsidR="00F816F2" w:rsidRPr="00926A2D" w:rsidRDefault="00F816F2" w:rsidP="00926A2D">
            <w:pPr>
              <w:pStyle w:val="LIstParagraph2"/>
              <w:numPr>
                <w:ilvl w:val="1"/>
                <w:numId w:val="17"/>
              </w:numPr>
              <w:spacing w:before="120"/>
              <w:ind w:left="1027" w:hanging="284"/>
              <w:contextualSpacing/>
            </w:pPr>
            <w:r w:rsidRPr="00926A2D">
              <w:t>Staff involved in the complaint and the line manager</w:t>
            </w:r>
          </w:p>
          <w:p w14:paraId="638B2F67" w14:textId="77777777" w:rsidR="00F816F2" w:rsidRPr="00926A2D" w:rsidRDefault="00F816F2" w:rsidP="00926A2D">
            <w:pPr>
              <w:pStyle w:val="LIstParagraph2"/>
              <w:numPr>
                <w:ilvl w:val="1"/>
                <w:numId w:val="17"/>
              </w:numPr>
              <w:spacing w:before="120"/>
              <w:ind w:left="1027" w:hanging="284"/>
              <w:contextualSpacing/>
            </w:pPr>
            <w:r w:rsidRPr="00926A2D">
              <w:t>People Team Advisor/Business Partner (if relevant)</w:t>
            </w:r>
          </w:p>
          <w:p w14:paraId="6DA65B21" w14:textId="77777777" w:rsidR="00F816F2" w:rsidRPr="00926A2D" w:rsidRDefault="00F816F2" w:rsidP="00926A2D">
            <w:pPr>
              <w:pStyle w:val="LIstParagraph2"/>
              <w:numPr>
                <w:ilvl w:val="1"/>
                <w:numId w:val="17"/>
              </w:numPr>
              <w:spacing w:before="120"/>
              <w:ind w:left="1027" w:hanging="284"/>
              <w:contextualSpacing/>
            </w:pPr>
            <w:r w:rsidRPr="00926A2D">
              <w:t>CEO if applicable (only for complaints received by the CEO or serious complaints)</w:t>
            </w:r>
          </w:p>
        </w:tc>
      </w:tr>
      <w:tr w:rsidR="003A2201" w:rsidRPr="006C3A21" w14:paraId="705F379A" w14:textId="77777777" w:rsidTr="00477A12">
        <w:trPr>
          <w:trHeight w:val="53"/>
        </w:trPr>
        <w:tc>
          <w:tcPr>
            <w:tcW w:w="1985" w:type="dxa"/>
            <w:vAlign w:val="center"/>
          </w:tcPr>
          <w:p w14:paraId="27F4A7EE" w14:textId="6CE8F050" w:rsidR="003A2201" w:rsidRPr="00926A2D" w:rsidRDefault="003A2201" w:rsidP="0013288A">
            <w:pPr>
              <w:contextualSpacing/>
              <w:jc w:val="center"/>
              <w:rPr>
                <w:color w:val="FF0000"/>
                <w:szCs w:val="20"/>
              </w:rPr>
            </w:pPr>
            <w:r w:rsidRPr="00926A2D">
              <w:rPr>
                <w:color w:val="FF0000"/>
                <w:szCs w:val="20"/>
              </w:rPr>
              <w:t>Without delay</w:t>
            </w:r>
          </w:p>
        </w:tc>
        <w:tc>
          <w:tcPr>
            <w:tcW w:w="8500" w:type="dxa"/>
          </w:tcPr>
          <w:p w14:paraId="3F3D247F" w14:textId="4D3B2C3D" w:rsidR="00B9494D" w:rsidRPr="00926A2D" w:rsidRDefault="00B9494D" w:rsidP="00926A2D">
            <w:pPr>
              <w:pStyle w:val="LIstParagraph2"/>
              <w:numPr>
                <w:ilvl w:val="0"/>
                <w:numId w:val="0"/>
              </w:numPr>
              <w:spacing w:before="120"/>
              <w:rPr>
                <w:color w:val="FF5538" w:themeColor="accent2"/>
              </w:rPr>
            </w:pPr>
            <w:r w:rsidRPr="00926A2D">
              <w:rPr>
                <w:color w:val="FF5538" w:themeColor="accent2"/>
              </w:rPr>
              <w:t>External Notifications</w:t>
            </w:r>
          </w:p>
          <w:p w14:paraId="6370C5B7" w14:textId="54B502E6" w:rsidR="003A2201" w:rsidRPr="00926A2D" w:rsidRDefault="003A2201" w:rsidP="001A2AC5">
            <w:pPr>
              <w:pStyle w:val="LIstParagraph2"/>
              <w:numPr>
                <w:ilvl w:val="0"/>
                <w:numId w:val="0"/>
              </w:numPr>
              <w:spacing w:before="120"/>
            </w:pPr>
            <w:r w:rsidRPr="00926A2D">
              <w:t xml:space="preserve">Agree with Director which, if any external organisations need to be notified, eg  </w:t>
            </w:r>
            <w:r w:rsidRPr="00926A2D">
              <w:tab/>
            </w:r>
          </w:p>
          <w:p w14:paraId="785DF9EF" w14:textId="77777777" w:rsidR="003A2201" w:rsidRPr="00926A2D" w:rsidRDefault="003A2201" w:rsidP="00CC029C">
            <w:pPr>
              <w:pStyle w:val="LIstParagraph2"/>
              <w:numPr>
                <w:ilvl w:val="2"/>
                <w:numId w:val="21"/>
              </w:numPr>
              <w:spacing w:before="120" w:after="60"/>
              <w:ind w:left="1451" w:hanging="283"/>
              <w:contextualSpacing/>
            </w:pPr>
            <w:r w:rsidRPr="00926A2D">
              <w:t xml:space="preserve">Local Authority Designated Officer (LADO) </w:t>
            </w:r>
          </w:p>
          <w:p w14:paraId="484A3AB6" w14:textId="77777777" w:rsidR="003A2201" w:rsidRPr="00926A2D" w:rsidRDefault="003A2201" w:rsidP="00CC029C">
            <w:pPr>
              <w:pStyle w:val="LIstParagraph2"/>
              <w:numPr>
                <w:ilvl w:val="2"/>
                <w:numId w:val="21"/>
              </w:numPr>
              <w:spacing w:before="120" w:after="60"/>
              <w:ind w:left="1451" w:hanging="283"/>
              <w:contextualSpacing/>
            </w:pPr>
            <w:r w:rsidRPr="00926A2D">
              <w:t>Police</w:t>
            </w:r>
          </w:p>
          <w:p w14:paraId="62BB3FBE" w14:textId="77777777" w:rsidR="003A2201" w:rsidRPr="00926A2D" w:rsidRDefault="003A2201" w:rsidP="00CC029C">
            <w:pPr>
              <w:pStyle w:val="LIstParagraph2"/>
              <w:numPr>
                <w:ilvl w:val="2"/>
                <w:numId w:val="21"/>
              </w:numPr>
              <w:spacing w:before="120" w:after="60"/>
              <w:ind w:left="1451" w:hanging="283"/>
              <w:contextualSpacing/>
            </w:pPr>
            <w:r w:rsidRPr="00926A2D">
              <w:t xml:space="preserve">Care Quality Commission </w:t>
            </w:r>
          </w:p>
          <w:p w14:paraId="44893DE1" w14:textId="77777777" w:rsidR="003A2201" w:rsidRPr="00926A2D" w:rsidRDefault="003A2201" w:rsidP="00CC029C">
            <w:pPr>
              <w:pStyle w:val="LIstParagraph2"/>
              <w:numPr>
                <w:ilvl w:val="2"/>
                <w:numId w:val="21"/>
              </w:numPr>
              <w:spacing w:before="120" w:after="60"/>
              <w:ind w:left="1451" w:hanging="283"/>
              <w:contextualSpacing/>
            </w:pPr>
            <w:r w:rsidRPr="00926A2D">
              <w:t>Charity Commission</w:t>
            </w:r>
          </w:p>
          <w:p w14:paraId="6017C31E" w14:textId="77777777" w:rsidR="003A2201" w:rsidRPr="00926A2D" w:rsidRDefault="003A2201" w:rsidP="00CC029C">
            <w:pPr>
              <w:pStyle w:val="LIstParagraph2"/>
              <w:numPr>
                <w:ilvl w:val="2"/>
                <w:numId w:val="21"/>
              </w:numPr>
              <w:spacing w:before="120" w:after="60"/>
              <w:ind w:left="1451" w:hanging="283"/>
              <w:contextualSpacing/>
            </w:pPr>
            <w:r w:rsidRPr="00926A2D">
              <w:t>Information Commissioners Office</w:t>
            </w:r>
          </w:p>
          <w:p w14:paraId="0AA542B3" w14:textId="77777777" w:rsidR="003A2201" w:rsidRPr="00926A2D" w:rsidRDefault="003A2201" w:rsidP="00CC029C">
            <w:pPr>
              <w:pStyle w:val="LIstParagraph2"/>
              <w:numPr>
                <w:ilvl w:val="2"/>
                <w:numId w:val="21"/>
              </w:numPr>
              <w:spacing w:before="120" w:after="60"/>
              <w:ind w:left="1451" w:hanging="283"/>
              <w:contextualSpacing/>
            </w:pPr>
            <w:r w:rsidRPr="00926A2D">
              <w:t>Professional Registration bodies</w:t>
            </w:r>
          </w:p>
          <w:p w14:paraId="00FC769E" w14:textId="1A93B473" w:rsidR="00926A2D" w:rsidRPr="00926A2D" w:rsidRDefault="003A2201" w:rsidP="00477A12">
            <w:pPr>
              <w:pStyle w:val="LIstParagraph2"/>
              <w:numPr>
                <w:ilvl w:val="2"/>
                <w:numId w:val="21"/>
              </w:numPr>
              <w:spacing w:before="120" w:after="60"/>
              <w:ind w:left="1451" w:hanging="283"/>
              <w:contextualSpacing/>
            </w:pPr>
            <w:r w:rsidRPr="00926A2D">
              <w:t>Commissioner / Funder</w:t>
            </w:r>
          </w:p>
        </w:tc>
      </w:tr>
    </w:tbl>
    <w:p w14:paraId="3D6B989B" w14:textId="77777777" w:rsidR="00E67453" w:rsidRPr="000F08A2" w:rsidRDefault="00E67453" w:rsidP="008A4E6A">
      <w:pPr>
        <w:pStyle w:val="Heading2"/>
        <w:rPr>
          <w:rFonts w:cs="Arial"/>
        </w:rPr>
      </w:pPr>
      <w:r w:rsidRPr="000F08A2">
        <w:rPr>
          <w:rFonts w:cs="Arial"/>
        </w:rPr>
        <w:lastRenderedPageBreak/>
        <w:t>Appendix 6: Guidance for Complaint Handlers: Effective Complaint Handling Strategies</w:t>
      </w:r>
      <w:bookmarkEnd w:id="220"/>
    </w:p>
    <w:p w14:paraId="08896588" w14:textId="77777777" w:rsidR="008D0E83" w:rsidRDefault="008D0E83" w:rsidP="001429CD">
      <w:pPr>
        <w:rPr>
          <w:rFonts w:cs="Arial"/>
        </w:rPr>
      </w:pPr>
    </w:p>
    <w:p w14:paraId="4E67EB1F" w14:textId="362D725F" w:rsidR="005D1970" w:rsidRPr="000F08A2" w:rsidRDefault="000A34C0" w:rsidP="001429CD">
      <w:pPr>
        <w:rPr>
          <w:rFonts w:cs="Arial"/>
        </w:rPr>
      </w:pPr>
      <w:r w:rsidRPr="000F08A2">
        <w:rPr>
          <w:rFonts w:cs="Arial"/>
        </w:rPr>
        <w:t>Effective complaint handling can</w:t>
      </w:r>
      <w:r w:rsidR="005D1970" w:rsidRPr="000F08A2">
        <w:rPr>
          <w:rFonts w:cs="Arial"/>
        </w:rPr>
        <w:t>:</w:t>
      </w:r>
    </w:p>
    <w:p w14:paraId="500E9F73" w14:textId="77777777" w:rsidR="005D1970" w:rsidRPr="000F08A2" w:rsidRDefault="00C10626" w:rsidP="00FB7B49">
      <w:pPr>
        <w:pStyle w:val="ListParagraph"/>
        <w:numPr>
          <w:ilvl w:val="0"/>
          <w:numId w:val="23"/>
        </w:numPr>
        <w:rPr>
          <w:rFonts w:cs="Arial"/>
        </w:rPr>
      </w:pPr>
      <w:r w:rsidRPr="000F08A2">
        <w:rPr>
          <w:rFonts w:cs="Arial"/>
        </w:rPr>
        <w:t xml:space="preserve">help to </w:t>
      </w:r>
      <w:r w:rsidR="00AE2306" w:rsidRPr="000F08A2">
        <w:rPr>
          <w:rFonts w:cs="Arial"/>
        </w:rPr>
        <w:t xml:space="preserve">diffuse </w:t>
      </w:r>
      <w:r w:rsidR="00214F0A" w:rsidRPr="000F08A2">
        <w:rPr>
          <w:rFonts w:cs="Arial"/>
        </w:rPr>
        <w:t>feelings of upset and frustration</w:t>
      </w:r>
    </w:p>
    <w:p w14:paraId="0125CB97" w14:textId="75243F78" w:rsidR="005D1970" w:rsidRPr="000F08A2" w:rsidRDefault="00B5509E" w:rsidP="00FB7B49">
      <w:pPr>
        <w:pStyle w:val="ListParagraph"/>
        <w:numPr>
          <w:ilvl w:val="0"/>
          <w:numId w:val="23"/>
        </w:numPr>
        <w:rPr>
          <w:rFonts w:cs="Arial"/>
        </w:rPr>
      </w:pPr>
      <w:r w:rsidRPr="000F08A2">
        <w:rPr>
          <w:rFonts w:cs="Arial"/>
        </w:rPr>
        <w:t>restore confidence in the organisa</w:t>
      </w:r>
      <w:r w:rsidR="0046512E">
        <w:rPr>
          <w:rFonts w:cs="Arial"/>
        </w:rPr>
        <w:t>t</w:t>
      </w:r>
      <w:r w:rsidRPr="000F08A2">
        <w:rPr>
          <w:rFonts w:cs="Arial"/>
        </w:rPr>
        <w:t>ion/serv</w:t>
      </w:r>
      <w:r w:rsidR="0046512E">
        <w:rPr>
          <w:rFonts w:cs="Arial"/>
        </w:rPr>
        <w:t>i</w:t>
      </w:r>
      <w:r w:rsidRPr="000F08A2">
        <w:rPr>
          <w:rFonts w:cs="Arial"/>
        </w:rPr>
        <w:t>ce</w:t>
      </w:r>
    </w:p>
    <w:p w14:paraId="7CE0AE56" w14:textId="77777777" w:rsidR="005D1970" w:rsidRPr="000F08A2" w:rsidRDefault="005D1970" w:rsidP="00FB7B49">
      <w:pPr>
        <w:pStyle w:val="ListParagraph"/>
        <w:numPr>
          <w:ilvl w:val="0"/>
          <w:numId w:val="23"/>
        </w:numPr>
        <w:rPr>
          <w:rFonts w:cs="Arial"/>
        </w:rPr>
      </w:pPr>
      <w:r w:rsidRPr="000F08A2">
        <w:rPr>
          <w:rFonts w:cs="Arial"/>
        </w:rPr>
        <w:t>identify good practice in the service</w:t>
      </w:r>
    </w:p>
    <w:p w14:paraId="4EA04548" w14:textId="22DA8C2B" w:rsidR="00E67453" w:rsidRPr="000F08A2" w:rsidRDefault="005D1970" w:rsidP="00FB7B49">
      <w:pPr>
        <w:pStyle w:val="ListParagraph"/>
        <w:numPr>
          <w:ilvl w:val="0"/>
          <w:numId w:val="23"/>
        </w:numPr>
        <w:rPr>
          <w:rFonts w:cs="Arial"/>
        </w:rPr>
      </w:pPr>
      <w:r w:rsidRPr="000F08A2">
        <w:rPr>
          <w:rFonts w:cs="Arial"/>
        </w:rPr>
        <w:t xml:space="preserve">identify areas </w:t>
      </w:r>
      <w:r w:rsidR="0038719F" w:rsidRPr="000F08A2">
        <w:rPr>
          <w:rFonts w:cs="Arial"/>
        </w:rPr>
        <w:t>for development</w:t>
      </w:r>
    </w:p>
    <w:p w14:paraId="54216723" w14:textId="77777777" w:rsidR="00D25B76" w:rsidRPr="000F08A2" w:rsidRDefault="00D25B76" w:rsidP="00BB3F92">
      <w:pPr>
        <w:pStyle w:val="LIstParagraph2"/>
        <w:numPr>
          <w:ilvl w:val="0"/>
          <w:numId w:val="0"/>
        </w:numPr>
        <w:rPr>
          <w:sz w:val="8"/>
          <w:szCs w:val="8"/>
        </w:rPr>
      </w:pPr>
    </w:p>
    <w:p w14:paraId="7F642DB6" w14:textId="63872EF5" w:rsidR="00BB3F92" w:rsidRPr="000F08A2" w:rsidRDefault="00BB3F92" w:rsidP="00BB3F92">
      <w:pPr>
        <w:pStyle w:val="LIstParagraph2"/>
        <w:numPr>
          <w:ilvl w:val="0"/>
          <w:numId w:val="0"/>
        </w:numPr>
      </w:pPr>
      <w:r w:rsidRPr="000F08A2">
        <w:t xml:space="preserve">Effective complaint handling looks like: </w:t>
      </w:r>
    </w:p>
    <w:p w14:paraId="7B25DD55" w14:textId="1AEF7397" w:rsidR="00081D89" w:rsidRPr="000F08A2" w:rsidRDefault="00081D89" w:rsidP="00166104">
      <w:pPr>
        <w:pStyle w:val="ListParagraphNumbered"/>
        <w:numPr>
          <w:ilvl w:val="0"/>
          <w:numId w:val="30"/>
        </w:numPr>
      </w:pPr>
      <w:r w:rsidRPr="000F08A2">
        <w:t>Respond</w:t>
      </w:r>
      <w:r w:rsidR="00AE2306" w:rsidRPr="000F08A2">
        <w:t xml:space="preserve">ing </w:t>
      </w:r>
      <w:r w:rsidR="008E510A" w:rsidRPr="000F08A2">
        <w:t xml:space="preserve">promptly </w:t>
      </w:r>
      <w:r w:rsidR="001C7090" w:rsidRPr="000F08A2">
        <w:t xml:space="preserve">- </w:t>
      </w:r>
      <w:r w:rsidR="006A7BB9" w:rsidRPr="000F08A2">
        <w:t>delay</w:t>
      </w:r>
      <w:r w:rsidR="00BB3F92" w:rsidRPr="000F08A2">
        <w:t>s</w:t>
      </w:r>
      <w:r w:rsidR="006A7BB9" w:rsidRPr="000F08A2">
        <w:t xml:space="preserve"> and poor communication </w:t>
      </w:r>
      <w:r w:rsidR="0056474A" w:rsidRPr="000F08A2">
        <w:t>can lead to frustration and a lack of faith in the process</w:t>
      </w:r>
      <w:r w:rsidR="000D215C" w:rsidRPr="000F08A2">
        <w:t>.  Keep the complainant</w:t>
      </w:r>
      <w:r w:rsidR="001C7090" w:rsidRPr="000F08A2">
        <w:t xml:space="preserve"> and other parties</w:t>
      </w:r>
      <w:r w:rsidR="000D215C" w:rsidRPr="000F08A2">
        <w:t xml:space="preserve"> informed of any delays. </w:t>
      </w:r>
    </w:p>
    <w:p w14:paraId="478F65A9" w14:textId="1B2D6F87" w:rsidR="00FF4FA2" w:rsidRPr="000F08A2" w:rsidRDefault="003F4B61" w:rsidP="00166104">
      <w:pPr>
        <w:pStyle w:val="ListParagraphNumbered"/>
        <w:numPr>
          <w:ilvl w:val="0"/>
          <w:numId w:val="30"/>
        </w:numPr>
      </w:pPr>
      <w:r w:rsidRPr="000F08A2">
        <w:t>Treat</w:t>
      </w:r>
      <w:r w:rsidR="00AE2306" w:rsidRPr="000F08A2">
        <w:t xml:space="preserve">ing people </w:t>
      </w:r>
      <w:r w:rsidRPr="000F08A2">
        <w:t xml:space="preserve">with respect </w:t>
      </w:r>
      <w:r w:rsidR="00715B6C" w:rsidRPr="000F08A2">
        <w:t>–</w:t>
      </w:r>
      <w:r w:rsidR="001C7090" w:rsidRPr="000F08A2">
        <w:t xml:space="preserve"> </w:t>
      </w:r>
      <w:r w:rsidR="00715B6C" w:rsidRPr="000F08A2">
        <w:t xml:space="preserve">people’s experience of the complaint handling process is just as important as </w:t>
      </w:r>
      <w:r w:rsidR="00DF2751" w:rsidRPr="000F08A2">
        <w:t>the outcome</w:t>
      </w:r>
      <w:r w:rsidR="00FF4FA2" w:rsidRPr="000F08A2">
        <w:t xml:space="preserve"> of the complaint. We can demonstrate this by</w:t>
      </w:r>
      <w:r w:rsidR="00B61F7E" w:rsidRPr="000F08A2">
        <w:t>:</w:t>
      </w:r>
    </w:p>
    <w:p w14:paraId="35D27AAB" w14:textId="1675550F" w:rsidR="003F0232" w:rsidRPr="000F08A2" w:rsidRDefault="00C82DB5" w:rsidP="00CF20E1">
      <w:pPr>
        <w:pStyle w:val="LIstParagraph2"/>
        <w:numPr>
          <w:ilvl w:val="1"/>
          <w:numId w:val="31"/>
        </w:numPr>
        <w:ind w:left="1560" w:hanging="426"/>
      </w:pPr>
      <w:r w:rsidRPr="000F08A2">
        <w:t>t</w:t>
      </w:r>
      <w:r w:rsidR="003F0232" w:rsidRPr="000F08A2">
        <w:t>aking time to introduce yourself</w:t>
      </w:r>
      <w:r w:rsidR="001B2970" w:rsidRPr="000F08A2">
        <w:t xml:space="preserve">, and giving the person your </w:t>
      </w:r>
      <w:r w:rsidR="003F0232" w:rsidRPr="000F08A2">
        <w:t xml:space="preserve">contact details </w:t>
      </w:r>
    </w:p>
    <w:p w14:paraId="66B8C0F2" w14:textId="623B9561" w:rsidR="003F0232" w:rsidRPr="000F08A2" w:rsidRDefault="003F0232" w:rsidP="00CF20E1">
      <w:pPr>
        <w:pStyle w:val="LIstParagraph2"/>
        <w:numPr>
          <w:ilvl w:val="1"/>
          <w:numId w:val="31"/>
        </w:numPr>
        <w:ind w:left="1560" w:hanging="426"/>
      </w:pPr>
      <w:r w:rsidRPr="000F08A2">
        <w:t xml:space="preserve">speaking or meeting with </w:t>
      </w:r>
      <w:r w:rsidR="00545DDD" w:rsidRPr="000F08A2">
        <w:t>them in person</w:t>
      </w:r>
    </w:p>
    <w:p w14:paraId="6610C8DF" w14:textId="0DED7A54" w:rsidR="003F0232" w:rsidRPr="000F08A2" w:rsidRDefault="003F0232" w:rsidP="00CF20E1">
      <w:pPr>
        <w:pStyle w:val="LIstParagraph2"/>
        <w:numPr>
          <w:ilvl w:val="1"/>
          <w:numId w:val="31"/>
        </w:numPr>
        <w:ind w:left="1560" w:hanging="426"/>
      </w:pPr>
      <w:r w:rsidRPr="000F08A2">
        <w:t xml:space="preserve">showing empathy </w:t>
      </w:r>
      <w:r w:rsidR="00E6423E" w:rsidRPr="000F08A2">
        <w:t>and showing you understand why the</w:t>
      </w:r>
      <w:r w:rsidR="00E5587E" w:rsidRPr="000F08A2">
        <w:t>y</w:t>
      </w:r>
      <w:r w:rsidR="00E6423E" w:rsidRPr="000F08A2">
        <w:t xml:space="preserve"> are </w:t>
      </w:r>
      <w:r w:rsidR="00E5587E" w:rsidRPr="000F08A2">
        <w:t>dissatisfied or upset</w:t>
      </w:r>
    </w:p>
    <w:p w14:paraId="391C5201" w14:textId="55CC8CDD" w:rsidR="00B61F7E" w:rsidRPr="000F08A2" w:rsidRDefault="00C82DB5" w:rsidP="00CF20E1">
      <w:pPr>
        <w:pStyle w:val="LIstParagraph2"/>
        <w:numPr>
          <w:ilvl w:val="1"/>
          <w:numId w:val="31"/>
        </w:numPr>
        <w:ind w:left="1560" w:hanging="426"/>
      </w:pPr>
      <w:r w:rsidRPr="000F08A2">
        <w:t>g</w:t>
      </w:r>
      <w:r w:rsidR="00B61F7E" w:rsidRPr="000F08A2">
        <w:t xml:space="preserve">iving the person </w:t>
      </w:r>
      <w:r w:rsidR="0009374F" w:rsidRPr="000F08A2">
        <w:t>the time and space to explain their concerns</w:t>
      </w:r>
    </w:p>
    <w:p w14:paraId="3949DC24" w14:textId="268AAE68" w:rsidR="0009374F" w:rsidRPr="000F08A2" w:rsidRDefault="00C82DB5" w:rsidP="00CF20E1">
      <w:pPr>
        <w:pStyle w:val="LIstParagraph2"/>
        <w:numPr>
          <w:ilvl w:val="1"/>
          <w:numId w:val="31"/>
        </w:numPr>
        <w:ind w:left="1560" w:hanging="426"/>
      </w:pPr>
      <w:r w:rsidRPr="000F08A2">
        <w:t>u</w:t>
      </w:r>
      <w:r w:rsidR="0009374F" w:rsidRPr="000F08A2">
        <w:t>sing active listening skills</w:t>
      </w:r>
      <w:r w:rsidR="00933217" w:rsidRPr="000F08A2">
        <w:t xml:space="preserve">, and summarising </w:t>
      </w:r>
      <w:r w:rsidR="00450223" w:rsidRPr="000F08A2">
        <w:t xml:space="preserve">what they’ve told you </w:t>
      </w:r>
      <w:r w:rsidR="00933217" w:rsidRPr="000F08A2">
        <w:t>to show you</w:t>
      </w:r>
      <w:r w:rsidR="000C3F8C" w:rsidRPr="000F08A2">
        <w:t>’ve understood</w:t>
      </w:r>
    </w:p>
    <w:p w14:paraId="52DDB90F" w14:textId="66F32073" w:rsidR="000C3F8C" w:rsidRPr="000F08A2" w:rsidRDefault="00460C6A" w:rsidP="00CF20E1">
      <w:pPr>
        <w:pStyle w:val="LIstParagraph2"/>
        <w:numPr>
          <w:ilvl w:val="1"/>
          <w:numId w:val="31"/>
        </w:numPr>
        <w:ind w:left="1560" w:hanging="426"/>
      </w:pPr>
      <w:r w:rsidRPr="000F08A2">
        <w:t>g</w:t>
      </w:r>
      <w:r w:rsidR="000C3F8C" w:rsidRPr="000F08A2">
        <w:t xml:space="preserve">iving the person an opportunity to discuss or comment on your findings before you close the complaint </w:t>
      </w:r>
    </w:p>
    <w:p w14:paraId="03CA86B5" w14:textId="03082CF6" w:rsidR="00E97D35" w:rsidRPr="000F08A2" w:rsidRDefault="003F4B61" w:rsidP="00507C19">
      <w:pPr>
        <w:pStyle w:val="ListParagraphNumbered"/>
        <w:numPr>
          <w:ilvl w:val="0"/>
          <w:numId w:val="38"/>
        </w:numPr>
      </w:pPr>
      <w:r w:rsidRPr="000F08A2">
        <w:t>Us</w:t>
      </w:r>
      <w:r w:rsidR="0038719F" w:rsidRPr="000F08A2">
        <w:t>ing</w:t>
      </w:r>
      <w:r w:rsidRPr="000F08A2">
        <w:t xml:space="preserve"> appropriate language</w:t>
      </w:r>
      <w:r w:rsidR="00E97D35" w:rsidRPr="000F08A2">
        <w:t xml:space="preserve">, avoiding jargon and acronyms </w:t>
      </w:r>
    </w:p>
    <w:p w14:paraId="2AD38009" w14:textId="5B242842" w:rsidR="003F4B61" w:rsidRPr="000F08A2" w:rsidRDefault="003F4B61" w:rsidP="00507C19">
      <w:pPr>
        <w:pStyle w:val="ListParagraphNumbered"/>
        <w:numPr>
          <w:ilvl w:val="0"/>
          <w:numId w:val="38"/>
        </w:numPr>
      </w:pPr>
      <w:r w:rsidRPr="000F08A2">
        <w:t>Manag</w:t>
      </w:r>
      <w:r w:rsidR="0038719F" w:rsidRPr="000F08A2">
        <w:t>ing</w:t>
      </w:r>
      <w:r w:rsidRPr="000F08A2">
        <w:t xml:space="preserve"> expectations </w:t>
      </w:r>
      <w:r w:rsidR="00460C6A" w:rsidRPr="000F08A2">
        <w:t>by:</w:t>
      </w:r>
    </w:p>
    <w:p w14:paraId="15294704" w14:textId="2147B041" w:rsidR="00460C6A" w:rsidRPr="000F08A2" w:rsidRDefault="00460C6A" w:rsidP="00CF20E1">
      <w:pPr>
        <w:pStyle w:val="LIstParagraph2"/>
        <w:numPr>
          <w:ilvl w:val="1"/>
          <w:numId w:val="32"/>
        </w:numPr>
        <w:ind w:left="1560" w:hanging="426"/>
      </w:pPr>
      <w:r w:rsidRPr="000F08A2">
        <w:t xml:space="preserve">ensuring the person understands </w:t>
      </w:r>
      <w:proofErr w:type="gramStart"/>
      <w:r w:rsidRPr="000F08A2">
        <w:t xml:space="preserve">the </w:t>
      </w:r>
      <w:r w:rsidR="00FD4B5D" w:rsidRPr="000F08A2">
        <w:t>your</w:t>
      </w:r>
      <w:proofErr w:type="gramEnd"/>
      <w:r w:rsidR="00FD4B5D" w:rsidRPr="000F08A2">
        <w:t xml:space="preserve"> role and the complaint process from the outset</w:t>
      </w:r>
    </w:p>
    <w:p w14:paraId="56417FCF" w14:textId="5A78942A" w:rsidR="00FD4B5D" w:rsidRPr="000F08A2" w:rsidRDefault="005838AD" w:rsidP="00CF20E1">
      <w:pPr>
        <w:pStyle w:val="LIstParagraph2"/>
        <w:numPr>
          <w:ilvl w:val="1"/>
          <w:numId w:val="32"/>
        </w:numPr>
        <w:ind w:left="1560" w:hanging="426"/>
      </w:pPr>
      <w:r w:rsidRPr="000F08A2">
        <w:t xml:space="preserve">explaining how you will be dealing with </w:t>
      </w:r>
      <w:r w:rsidR="00C26389" w:rsidRPr="000F08A2">
        <w:t xml:space="preserve">the </w:t>
      </w:r>
      <w:r w:rsidRPr="000F08A2">
        <w:t>complaint</w:t>
      </w:r>
    </w:p>
    <w:p w14:paraId="7F2FB1C5" w14:textId="7DDEF277" w:rsidR="005838AD" w:rsidRPr="000F08A2" w:rsidRDefault="005838AD" w:rsidP="00CF20E1">
      <w:pPr>
        <w:pStyle w:val="LIstParagraph2"/>
        <w:numPr>
          <w:ilvl w:val="1"/>
          <w:numId w:val="32"/>
        </w:numPr>
        <w:ind w:left="1560" w:hanging="426"/>
      </w:pPr>
      <w:r w:rsidRPr="000F08A2">
        <w:t>what issues you will be considering</w:t>
      </w:r>
    </w:p>
    <w:p w14:paraId="6D08C56D" w14:textId="2D81CCD7" w:rsidR="006440CB" w:rsidRPr="000F08A2" w:rsidRDefault="006440CB" w:rsidP="00CF20E1">
      <w:pPr>
        <w:pStyle w:val="LIstParagraph2"/>
        <w:numPr>
          <w:ilvl w:val="1"/>
          <w:numId w:val="32"/>
        </w:numPr>
        <w:ind w:left="1560" w:hanging="426"/>
      </w:pPr>
      <w:r w:rsidRPr="000F08A2">
        <w:t>their likely involvement</w:t>
      </w:r>
    </w:p>
    <w:p w14:paraId="679C1FB5" w14:textId="6123D89D" w:rsidR="006440CB" w:rsidRPr="000F08A2" w:rsidRDefault="006440CB" w:rsidP="00CF20E1">
      <w:pPr>
        <w:pStyle w:val="LIstParagraph2"/>
        <w:numPr>
          <w:ilvl w:val="1"/>
          <w:numId w:val="32"/>
        </w:numPr>
        <w:ind w:left="1560" w:hanging="426"/>
      </w:pPr>
      <w:r w:rsidRPr="000F08A2">
        <w:t xml:space="preserve">expected timeframes </w:t>
      </w:r>
    </w:p>
    <w:p w14:paraId="3739F14D" w14:textId="33DFAA2B" w:rsidR="006440CB" w:rsidRPr="000F08A2" w:rsidRDefault="006440CB" w:rsidP="00CF20E1">
      <w:pPr>
        <w:pStyle w:val="LIstParagraph2"/>
        <w:numPr>
          <w:ilvl w:val="1"/>
          <w:numId w:val="32"/>
        </w:numPr>
        <w:ind w:left="1560" w:hanging="426"/>
      </w:pPr>
      <w:r w:rsidRPr="000F08A2">
        <w:t>possible outcomes of the complaint</w:t>
      </w:r>
    </w:p>
    <w:p w14:paraId="26900B10" w14:textId="32CD4794" w:rsidR="00B4290B" w:rsidRPr="000F08A2" w:rsidRDefault="00B4290B" w:rsidP="00CF20E1">
      <w:pPr>
        <w:pStyle w:val="ListParagraph"/>
        <w:numPr>
          <w:ilvl w:val="0"/>
          <w:numId w:val="33"/>
        </w:numPr>
        <w:rPr>
          <w:rFonts w:cs="Arial"/>
        </w:rPr>
      </w:pPr>
      <w:r w:rsidRPr="000F08A2">
        <w:rPr>
          <w:rFonts w:cs="Arial"/>
        </w:rPr>
        <w:t xml:space="preserve">People are less likely to </w:t>
      </w:r>
      <w:proofErr w:type="spellStart"/>
      <w:r w:rsidRPr="000F08A2">
        <w:rPr>
          <w:rFonts w:cs="Arial"/>
        </w:rPr>
        <w:t>to</w:t>
      </w:r>
      <w:proofErr w:type="spellEnd"/>
      <w:r w:rsidRPr="000F08A2">
        <w:rPr>
          <w:rFonts w:cs="Arial"/>
        </w:rPr>
        <w:t xml:space="preserve"> </w:t>
      </w:r>
      <w:r w:rsidR="000C063F" w:rsidRPr="000F08A2">
        <w:rPr>
          <w:rFonts w:cs="Arial"/>
        </w:rPr>
        <w:t xml:space="preserve">retain information when they are upset; </w:t>
      </w:r>
      <w:proofErr w:type="gramStart"/>
      <w:r w:rsidR="000C063F" w:rsidRPr="000F08A2">
        <w:rPr>
          <w:rFonts w:cs="Arial"/>
        </w:rPr>
        <w:t>so</w:t>
      </w:r>
      <w:proofErr w:type="gramEnd"/>
      <w:r w:rsidR="000C063F" w:rsidRPr="000F08A2">
        <w:rPr>
          <w:rFonts w:cs="Arial"/>
        </w:rPr>
        <w:t xml:space="preserve"> it important to check </w:t>
      </w:r>
      <w:r w:rsidR="002A5E31" w:rsidRPr="000F08A2">
        <w:rPr>
          <w:rFonts w:cs="Arial"/>
        </w:rPr>
        <w:t xml:space="preserve">understanding and </w:t>
      </w:r>
      <w:r w:rsidR="000C063F" w:rsidRPr="000F08A2">
        <w:rPr>
          <w:rFonts w:cs="Arial"/>
        </w:rPr>
        <w:t>provid</w:t>
      </w:r>
      <w:r w:rsidR="002A5E31" w:rsidRPr="000F08A2">
        <w:rPr>
          <w:rFonts w:cs="Arial"/>
        </w:rPr>
        <w:t xml:space="preserve">e the information </w:t>
      </w:r>
      <w:r w:rsidR="000C063F" w:rsidRPr="000F08A2">
        <w:rPr>
          <w:rFonts w:cs="Arial"/>
        </w:rPr>
        <w:t>in writing</w:t>
      </w:r>
      <w:r w:rsidR="00C26389" w:rsidRPr="000F08A2">
        <w:rPr>
          <w:rFonts w:cs="Arial"/>
        </w:rPr>
        <w:t xml:space="preserve">. </w:t>
      </w:r>
    </w:p>
    <w:p w14:paraId="38532640" w14:textId="60984724" w:rsidR="003F4B61" w:rsidRPr="000F08A2" w:rsidRDefault="003F4B61" w:rsidP="00CF20E1">
      <w:pPr>
        <w:pStyle w:val="ListParagraphNumbered"/>
        <w:numPr>
          <w:ilvl w:val="0"/>
          <w:numId w:val="33"/>
        </w:numPr>
      </w:pPr>
      <w:r w:rsidRPr="000F08A2">
        <w:t>Active listening</w:t>
      </w:r>
    </w:p>
    <w:p w14:paraId="7D4F2511" w14:textId="67C410C2" w:rsidR="004E66DC" w:rsidRPr="000F08A2" w:rsidRDefault="002A415B" w:rsidP="00CF20E1">
      <w:pPr>
        <w:pStyle w:val="ListParagraphNumbered"/>
        <w:numPr>
          <w:ilvl w:val="0"/>
          <w:numId w:val="33"/>
        </w:numPr>
      </w:pPr>
      <w:r w:rsidRPr="000F08A2">
        <w:t>N</w:t>
      </w:r>
      <w:r w:rsidR="0038719F" w:rsidRPr="000F08A2">
        <w:t xml:space="preserve">ot </w:t>
      </w:r>
      <w:r w:rsidR="00D334D3" w:rsidRPr="000F08A2">
        <w:t>avoid</w:t>
      </w:r>
      <w:r w:rsidR="0038719F" w:rsidRPr="000F08A2">
        <w:t xml:space="preserve">ing </w:t>
      </w:r>
      <w:r w:rsidR="00D334D3" w:rsidRPr="000F08A2">
        <w:t>difficult conversations</w:t>
      </w:r>
      <w:r w:rsidR="00FE31DB" w:rsidRPr="000F08A2">
        <w:t xml:space="preserve">.  It’s natural to feel anxious about giving bad news or asking difficult questions, but it is important to be </w:t>
      </w:r>
      <w:r w:rsidR="00832261" w:rsidRPr="000F08A2">
        <w:t xml:space="preserve">honest </w:t>
      </w:r>
      <w:r w:rsidR="006939C2" w:rsidRPr="000F08A2">
        <w:t>with complainants and other interested parties</w:t>
      </w:r>
      <w:r w:rsidR="00FE31DB" w:rsidRPr="000F08A2">
        <w:t>.</w:t>
      </w:r>
    </w:p>
    <w:p w14:paraId="67C3BDF6" w14:textId="77777777" w:rsidR="00FB7B49" w:rsidRPr="000F08A2" w:rsidRDefault="00FB7B49" w:rsidP="00FB7B49">
      <w:pPr>
        <w:pStyle w:val="LIstParagraph2"/>
        <w:numPr>
          <w:ilvl w:val="0"/>
          <w:numId w:val="0"/>
        </w:numPr>
        <w:ind w:left="720"/>
        <w:rPr>
          <w:sz w:val="10"/>
          <w:szCs w:val="10"/>
        </w:rPr>
      </w:pPr>
    </w:p>
    <w:p w14:paraId="624D551C" w14:textId="5722F7EE" w:rsidR="004431DD" w:rsidRDefault="003D7236" w:rsidP="004431DD">
      <w:pPr>
        <w:rPr>
          <w:rFonts w:cs="Arial"/>
        </w:rPr>
      </w:pPr>
      <w:r w:rsidRPr="000F08A2">
        <w:rPr>
          <w:rFonts w:cs="Arial"/>
        </w:rPr>
        <w:t xml:space="preserve">Some types of disability, neurodiversity or mental illness are associated with behaviours that can be challenging for complaint handlers. </w:t>
      </w:r>
      <w:r w:rsidR="00B07456">
        <w:rPr>
          <w:rFonts w:cs="Arial"/>
        </w:rPr>
        <w:t xml:space="preserve">North Yorkshire Horizons </w:t>
      </w:r>
      <w:r w:rsidR="004431DD" w:rsidRPr="000F08A2">
        <w:rPr>
          <w:rFonts w:cs="Arial"/>
        </w:rPr>
        <w:t xml:space="preserve">will ensure that reasonable adjustments are made to accommodate an individual’s needs.  Complainants will be offered support to complain.  </w:t>
      </w:r>
      <w:r w:rsidR="00FB7B49" w:rsidRPr="000F08A2">
        <w:rPr>
          <w:rFonts w:cs="Arial"/>
        </w:rPr>
        <w:t xml:space="preserve">All complaints will be handled in line with </w:t>
      </w:r>
      <w:r w:rsidR="00450F35">
        <w:rPr>
          <w:rFonts w:cs="Arial"/>
        </w:rPr>
        <w:t>North Yorkshire Horizons</w:t>
      </w:r>
      <w:r w:rsidR="00FB7B49" w:rsidRPr="000F08A2">
        <w:rPr>
          <w:rFonts w:cs="Arial"/>
        </w:rPr>
        <w:t xml:space="preserve"> Equality and Diversity policies and with due regard to the Equality Act 2010.</w:t>
      </w:r>
    </w:p>
    <w:p w14:paraId="5C3AB0AE" w14:textId="77777777" w:rsidR="008D0E83" w:rsidRPr="000F08A2" w:rsidRDefault="008D0E83" w:rsidP="004431DD">
      <w:pPr>
        <w:rPr>
          <w:rFonts w:cs="Arial"/>
        </w:rPr>
      </w:pPr>
    </w:p>
    <w:p w14:paraId="22804104" w14:textId="5A1B7639" w:rsidR="00B5048C" w:rsidRPr="000F08A2" w:rsidRDefault="00B5048C" w:rsidP="00B5048C">
      <w:pPr>
        <w:pStyle w:val="Heading3"/>
        <w:rPr>
          <w:rFonts w:cs="Arial"/>
        </w:rPr>
      </w:pPr>
      <w:bookmarkStart w:id="233" w:name="_Toc127264265"/>
      <w:bookmarkStart w:id="234" w:name="_Toc127271943"/>
      <w:bookmarkStart w:id="235" w:name="_Toc127274702"/>
      <w:r w:rsidRPr="000F08A2">
        <w:rPr>
          <w:rFonts w:cs="Arial"/>
        </w:rPr>
        <w:t>Responding to challenging situations</w:t>
      </w:r>
      <w:bookmarkEnd w:id="233"/>
      <w:bookmarkEnd w:id="234"/>
      <w:bookmarkEnd w:id="235"/>
    </w:p>
    <w:p w14:paraId="3923D12C" w14:textId="63CA4B10" w:rsidR="00F36372" w:rsidRPr="000F08A2" w:rsidRDefault="00845BA0" w:rsidP="002E51C8">
      <w:pPr>
        <w:spacing w:before="0" w:after="0"/>
        <w:rPr>
          <w:rFonts w:cs="Arial"/>
        </w:rPr>
      </w:pPr>
      <w:r w:rsidRPr="000F08A2">
        <w:rPr>
          <w:rFonts w:cs="Arial"/>
          <w:color w:val="000000"/>
          <w:szCs w:val="20"/>
        </w:rPr>
        <w:t>M</w:t>
      </w:r>
      <w:r w:rsidR="00FC4B0F" w:rsidRPr="000F08A2">
        <w:rPr>
          <w:rFonts w:cs="Arial"/>
          <w:color w:val="000000"/>
          <w:szCs w:val="20"/>
        </w:rPr>
        <w:t xml:space="preserve">ost </w:t>
      </w:r>
      <w:r w:rsidR="002D07B9" w:rsidRPr="000F08A2">
        <w:rPr>
          <w:rFonts w:cs="Arial"/>
          <w:color w:val="000000"/>
          <w:szCs w:val="20"/>
        </w:rPr>
        <w:t>challenging</w:t>
      </w:r>
      <w:r w:rsidR="00FC4B0F" w:rsidRPr="000F08A2">
        <w:rPr>
          <w:rFonts w:cs="Arial"/>
          <w:color w:val="000000"/>
          <w:szCs w:val="20"/>
        </w:rPr>
        <w:t xml:space="preserve"> </w:t>
      </w:r>
      <w:r w:rsidR="00B5048C" w:rsidRPr="000F08A2">
        <w:rPr>
          <w:rFonts w:cs="Arial"/>
          <w:color w:val="000000"/>
          <w:szCs w:val="20"/>
        </w:rPr>
        <w:t>situations</w:t>
      </w:r>
      <w:r w:rsidR="00FC4B0F" w:rsidRPr="000F08A2">
        <w:rPr>
          <w:rFonts w:cs="Arial"/>
          <w:color w:val="000000"/>
          <w:szCs w:val="20"/>
        </w:rPr>
        <w:t xml:space="preserve"> can be defused by using </w:t>
      </w:r>
      <w:r w:rsidR="002D07B9" w:rsidRPr="000F08A2">
        <w:rPr>
          <w:rFonts w:cs="Arial"/>
          <w:color w:val="000000"/>
          <w:szCs w:val="20"/>
        </w:rPr>
        <w:t>good complaint handling strategies</w:t>
      </w:r>
      <w:r w:rsidR="00BB00E9" w:rsidRPr="000F08A2">
        <w:rPr>
          <w:rFonts w:cs="Arial"/>
          <w:color w:val="000000"/>
          <w:szCs w:val="20"/>
        </w:rPr>
        <w:t xml:space="preserve">.  </w:t>
      </w:r>
      <w:r w:rsidR="002E51C8" w:rsidRPr="000F08A2">
        <w:rPr>
          <w:rFonts w:cs="Arial"/>
          <w:color w:val="000000"/>
          <w:szCs w:val="20"/>
        </w:rPr>
        <w:t xml:space="preserve">However, </w:t>
      </w:r>
      <w:r w:rsidR="008C2520" w:rsidRPr="000F08A2">
        <w:rPr>
          <w:rFonts w:cs="Arial"/>
          <w:color w:val="000000"/>
          <w:szCs w:val="20"/>
        </w:rPr>
        <w:t xml:space="preserve">challenging situations may need </w:t>
      </w:r>
      <w:r w:rsidR="002E51C8" w:rsidRPr="000F08A2">
        <w:rPr>
          <w:rFonts w:cs="Arial"/>
          <w:color w:val="000000"/>
          <w:szCs w:val="20"/>
        </w:rPr>
        <w:t xml:space="preserve">additional strategies. </w:t>
      </w:r>
    </w:p>
    <w:p w14:paraId="130F2E5B" w14:textId="332C7B9C" w:rsidR="006D546D" w:rsidRPr="000F08A2" w:rsidRDefault="006D546D" w:rsidP="006D546D">
      <w:pPr>
        <w:rPr>
          <w:rFonts w:cs="Arial"/>
        </w:rPr>
      </w:pPr>
    </w:p>
    <w:p w14:paraId="0C556053" w14:textId="2AA8049A" w:rsidR="006D546D" w:rsidRPr="000F08A2" w:rsidRDefault="006D546D" w:rsidP="006D546D">
      <w:pPr>
        <w:rPr>
          <w:rFonts w:cs="Arial"/>
        </w:rPr>
      </w:pPr>
    </w:p>
    <w:p w14:paraId="779F90A5" w14:textId="747AF944" w:rsidR="002C3FA2" w:rsidRPr="000F08A2" w:rsidRDefault="00507C19" w:rsidP="00507C19">
      <w:pPr>
        <w:pStyle w:val="Heading3"/>
        <w:rPr>
          <w:rFonts w:cs="Arial"/>
          <w:sz w:val="22"/>
          <w:szCs w:val="22"/>
        </w:rPr>
      </w:pPr>
      <w:bookmarkStart w:id="236" w:name="_Toc127264266"/>
      <w:bookmarkStart w:id="237" w:name="_Toc127271944"/>
      <w:bookmarkStart w:id="238" w:name="_Toc127274703"/>
      <w:r w:rsidRPr="000F08A2">
        <w:rPr>
          <w:rFonts w:cs="Arial"/>
          <w:sz w:val="22"/>
          <w:szCs w:val="22"/>
        </w:rPr>
        <w:lastRenderedPageBreak/>
        <w:t>Additional strategies</w:t>
      </w:r>
      <w:bookmarkEnd w:id="236"/>
      <w:bookmarkEnd w:id="237"/>
      <w:bookmarkEnd w:id="238"/>
    </w:p>
    <w:p w14:paraId="37E762A0" w14:textId="7FA5EE60" w:rsidR="002C3FA2" w:rsidRPr="000F08A2" w:rsidRDefault="00CA1FEE" w:rsidP="006D546D">
      <w:pPr>
        <w:rPr>
          <w:rFonts w:cs="Arial"/>
        </w:rPr>
      </w:pPr>
      <w:r w:rsidRPr="000F08A2">
        <w:rPr>
          <w:rFonts w:cs="Arial"/>
          <w:noProof/>
        </w:rPr>
        <mc:AlternateContent>
          <mc:Choice Requires="wpg">
            <w:drawing>
              <wp:anchor distT="0" distB="0" distL="114300" distR="114300" simplePos="0" relativeHeight="251658241" behindDoc="0" locked="0" layoutInCell="1" allowOverlap="1" wp14:anchorId="4590CCD7" wp14:editId="23125B48">
                <wp:simplePos x="0" y="0"/>
                <wp:positionH relativeFrom="margin">
                  <wp:align>right</wp:align>
                </wp:positionH>
                <wp:positionV relativeFrom="paragraph">
                  <wp:posOffset>181229</wp:posOffset>
                </wp:positionV>
                <wp:extent cx="6420110" cy="6776074"/>
                <wp:effectExtent l="0" t="0" r="19050" b="25400"/>
                <wp:wrapNone/>
                <wp:docPr id="19" name="Group 19"/>
                <wp:cNvGraphicFramePr/>
                <a:graphic xmlns:a="http://schemas.openxmlformats.org/drawingml/2006/main">
                  <a:graphicData uri="http://schemas.microsoft.com/office/word/2010/wordprocessingGroup">
                    <wpg:wgp>
                      <wpg:cNvGrpSpPr/>
                      <wpg:grpSpPr>
                        <a:xfrm>
                          <a:off x="0" y="0"/>
                          <a:ext cx="6420110" cy="6776074"/>
                          <a:chOff x="7882" y="695413"/>
                          <a:chExt cx="6420078" cy="6191487"/>
                        </a:xfrm>
                      </wpg:grpSpPr>
                      <wps:wsp>
                        <wps:cNvPr id="9" name="Text Box 2"/>
                        <wps:cNvSpPr txBox="1">
                          <a:spLocks noChangeArrowheads="1"/>
                        </wps:cNvSpPr>
                        <wps:spPr bwMode="auto">
                          <a:xfrm>
                            <a:off x="3602119" y="714264"/>
                            <a:ext cx="2784581" cy="1782573"/>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054B332" w14:textId="77777777" w:rsidR="00D2621A" w:rsidRDefault="00D2621A" w:rsidP="00D2621A">
                              <w:pPr>
                                <w:spacing w:before="0" w:after="0"/>
                                <w:jc w:val="center"/>
                              </w:pPr>
                              <w:r>
                                <w:rPr>
                                  <w:rFonts w:cs="Arial"/>
                                  <w:b/>
                                  <w:bCs/>
                                </w:rPr>
                                <w:t>Say No</w:t>
                              </w:r>
                            </w:p>
                            <w:p w14:paraId="145576E7" w14:textId="77777777" w:rsidR="00030E1A" w:rsidRPr="00E5212A" w:rsidRDefault="00030E1A" w:rsidP="00030E1A">
                              <w:pPr>
                                <w:ind w:left="-5" w:right="103"/>
                                <w:contextualSpacing/>
                                <w:rPr>
                                  <w:rFonts w:cs="Arial"/>
                                  <w:b/>
                                  <w:bCs/>
                                </w:rPr>
                              </w:pPr>
                            </w:p>
                            <w:p w14:paraId="2DBF42BA" w14:textId="15975803" w:rsidR="00030E1A" w:rsidRDefault="00EB5755" w:rsidP="00FB7B49">
                              <w:pPr>
                                <w:numPr>
                                  <w:ilvl w:val="0"/>
                                  <w:numId w:val="22"/>
                                </w:numPr>
                                <w:ind w:right="51" w:hanging="227"/>
                                <w:contextualSpacing/>
                                <w:rPr>
                                  <w:rFonts w:cs="Arial"/>
                                </w:rPr>
                              </w:pPr>
                              <w:r>
                                <w:rPr>
                                  <w:rFonts w:cs="Arial"/>
                                </w:rPr>
                                <w:t>A</w:t>
                              </w:r>
                              <w:r w:rsidR="00030E1A" w:rsidRPr="00E5212A">
                                <w:rPr>
                                  <w:rFonts w:cs="Arial"/>
                                </w:rPr>
                                <w:t>sk the person to stop calling or visiting</w:t>
                              </w:r>
                            </w:p>
                            <w:p w14:paraId="731D172F" w14:textId="77777777" w:rsidR="00C5340D" w:rsidRPr="00E5212A" w:rsidRDefault="00C5340D" w:rsidP="00C5340D">
                              <w:pPr>
                                <w:ind w:left="382" w:right="51"/>
                                <w:contextualSpacing/>
                                <w:rPr>
                                  <w:rFonts w:cs="Arial"/>
                                </w:rPr>
                              </w:pPr>
                            </w:p>
                            <w:p w14:paraId="1D6FA600" w14:textId="36A60B75" w:rsidR="00030E1A" w:rsidRDefault="00EB5755" w:rsidP="00FB7B49">
                              <w:pPr>
                                <w:numPr>
                                  <w:ilvl w:val="0"/>
                                  <w:numId w:val="22"/>
                                </w:numPr>
                                <w:ind w:right="51" w:hanging="227"/>
                                <w:contextualSpacing/>
                                <w:rPr>
                                  <w:rFonts w:cs="Arial"/>
                                </w:rPr>
                              </w:pPr>
                              <w:r>
                                <w:rPr>
                                  <w:rFonts w:cs="Arial"/>
                                </w:rPr>
                                <w:t>S</w:t>
                              </w:r>
                              <w:r w:rsidR="00030E1A" w:rsidRPr="00E5212A">
                                <w:rPr>
                                  <w:rFonts w:cs="Arial"/>
                                </w:rPr>
                                <w:t>et time limits for telephone calls and visits</w:t>
                              </w:r>
                            </w:p>
                            <w:p w14:paraId="176B26A8" w14:textId="77777777" w:rsidR="00C5340D" w:rsidRPr="00E5212A" w:rsidRDefault="00C5340D" w:rsidP="00C5340D">
                              <w:pPr>
                                <w:ind w:left="382" w:right="51"/>
                                <w:contextualSpacing/>
                                <w:rPr>
                                  <w:rFonts w:cs="Arial"/>
                                </w:rPr>
                              </w:pPr>
                            </w:p>
                            <w:p w14:paraId="5F400BF7" w14:textId="28D199CD" w:rsidR="00030E1A" w:rsidRPr="00E5212A" w:rsidRDefault="00EB5755" w:rsidP="00FB7B49">
                              <w:pPr>
                                <w:numPr>
                                  <w:ilvl w:val="0"/>
                                  <w:numId w:val="22"/>
                                </w:numPr>
                                <w:ind w:right="51" w:hanging="227"/>
                                <w:contextualSpacing/>
                                <w:rPr>
                                  <w:rFonts w:cs="Arial"/>
                                </w:rPr>
                              </w:pPr>
                              <w:r>
                                <w:rPr>
                                  <w:rFonts w:cs="Arial"/>
                                </w:rPr>
                                <w:t>E</w:t>
                              </w:r>
                              <w:r w:rsidR="00030E1A" w:rsidRPr="00E5212A">
                                <w:rPr>
                                  <w:rFonts w:cs="Arial"/>
                                </w:rPr>
                                <w:t>nsure that the person is always direted back to the complaint handler or the complaint handler’s manager</w:t>
                              </w:r>
                            </w:p>
                            <w:p w14:paraId="4A867E39" w14:textId="117FD58D" w:rsidR="00030E1A" w:rsidRDefault="00030E1A" w:rsidP="00030E1A">
                              <w:pPr>
                                <w:jc w:val="center"/>
                              </w:pPr>
                            </w:p>
                            <w:p w14:paraId="7030474E" w14:textId="072C6750" w:rsidR="00030E1A" w:rsidRDefault="00030E1A" w:rsidP="00030E1A">
                              <w:pPr>
                                <w:jc w:val="center"/>
                              </w:pPr>
                            </w:p>
                            <w:p w14:paraId="4D8411CC" w14:textId="5EAB9F9E" w:rsidR="00030E1A" w:rsidRDefault="00030E1A" w:rsidP="00030E1A">
                              <w:pPr>
                                <w:jc w:val="center"/>
                              </w:pPr>
                            </w:p>
                            <w:p w14:paraId="79174870" w14:textId="77777777" w:rsidR="00030E1A" w:rsidRDefault="00030E1A" w:rsidP="00030E1A">
                              <w:pPr>
                                <w:jc w:val="center"/>
                              </w:pPr>
                            </w:p>
                          </w:txbxContent>
                        </wps:txbx>
                        <wps:bodyPr rot="0" vert="horz" wrap="square" lIns="91440" tIns="45720" rIns="91440" bIns="45720" anchor="t" anchorCtr="0">
                          <a:noAutofit/>
                        </wps:bodyPr>
                      </wps:wsp>
                      <wps:wsp>
                        <wps:cNvPr id="10" name="Text Box 2"/>
                        <wps:cNvSpPr txBox="1">
                          <a:spLocks noChangeArrowheads="1"/>
                        </wps:cNvSpPr>
                        <wps:spPr bwMode="auto">
                          <a:xfrm>
                            <a:off x="16542" y="695413"/>
                            <a:ext cx="2825750" cy="1811083"/>
                          </a:xfrm>
                          <a:prstGeom prst="rect">
                            <a:avLst/>
                          </a:prstGeom>
                          <a:solidFill>
                            <a:srgbClr val="FFFFFF"/>
                          </a:solidFill>
                          <a:ln w="12700">
                            <a:solidFill>
                              <a:schemeClr val="accent1"/>
                            </a:solidFill>
                            <a:miter lim="800000"/>
                            <a:headEnd/>
                            <a:tailEnd/>
                          </a:ln>
                        </wps:spPr>
                        <wps:txbx>
                          <w:txbxContent>
                            <w:p w14:paraId="535DD7EC" w14:textId="43170119" w:rsidR="00D2621A" w:rsidRDefault="00D2621A" w:rsidP="00D2621A">
                              <w:pPr>
                                <w:spacing w:before="0" w:after="0"/>
                                <w:jc w:val="center"/>
                              </w:pPr>
                              <w:r>
                                <w:rPr>
                                  <w:rFonts w:cs="Arial"/>
                                  <w:b/>
                                  <w:bCs/>
                                </w:rPr>
                                <w:t xml:space="preserve">Managing </w:t>
                              </w:r>
                              <w:r w:rsidR="0078768A">
                                <w:rPr>
                                  <w:rFonts w:cs="Arial"/>
                                  <w:b/>
                                  <w:bCs/>
                                </w:rPr>
                                <w:t>Engagement</w:t>
                              </w:r>
                            </w:p>
                            <w:p w14:paraId="300A967A" w14:textId="77777777" w:rsidR="00030E1A" w:rsidRPr="00E5212A" w:rsidRDefault="00030E1A" w:rsidP="00030E1A">
                              <w:pPr>
                                <w:ind w:left="-5" w:right="103"/>
                                <w:contextualSpacing/>
                                <w:rPr>
                                  <w:rFonts w:cs="Arial"/>
                                  <w:b/>
                                  <w:bCs/>
                                </w:rPr>
                              </w:pPr>
                            </w:p>
                            <w:p w14:paraId="213B9A78" w14:textId="50793812" w:rsidR="00030E1A" w:rsidRPr="00E5212A" w:rsidRDefault="00D2621A" w:rsidP="00030E1A">
                              <w:pPr>
                                <w:pStyle w:val="LIstParagraph2"/>
                                <w:ind w:left="284" w:hanging="284"/>
                              </w:pPr>
                              <w:r>
                                <w:t xml:space="preserve">Being </w:t>
                              </w:r>
                              <w:r w:rsidR="00030E1A" w:rsidRPr="00E5212A">
                                <w:t xml:space="preserve">bombarding you with calls, visits or information when not warranted </w:t>
                              </w:r>
                            </w:p>
                            <w:p w14:paraId="06A1A066" w14:textId="6CFF76A5" w:rsidR="00030E1A" w:rsidRPr="00E5212A" w:rsidRDefault="00D2621A" w:rsidP="00030E1A">
                              <w:pPr>
                                <w:pStyle w:val="LIstParagraph2"/>
                                <w:ind w:left="284" w:hanging="284"/>
                              </w:pPr>
                              <w:r>
                                <w:t>D</w:t>
                              </w:r>
                              <w:r w:rsidR="00030E1A" w:rsidRPr="00E5212A">
                                <w:t xml:space="preserve">ifferent people </w:t>
                              </w:r>
                              <w:r>
                                <w:t xml:space="preserve">being contacted </w:t>
                              </w:r>
                              <w:r w:rsidR="00030E1A" w:rsidRPr="00E5212A">
                                <w:t>seeking a different answer</w:t>
                              </w:r>
                            </w:p>
                            <w:p w14:paraId="01932261" w14:textId="4AF4D6C1" w:rsidR="00030E1A" w:rsidRPr="00E5212A" w:rsidRDefault="009F5884" w:rsidP="00030E1A">
                              <w:pPr>
                                <w:pStyle w:val="LIstParagraph2"/>
                                <w:ind w:left="284" w:hanging="284"/>
                              </w:pPr>
                              <w:r>
                                <w:t xml:space="preserve">A </w:t>
                              </w:r>
                              <w:r w:rsidR="00030E1A" w:rsidRPr="00E5212A">
                                <w:t>refus</w:t>
                              </w:r>
                              <w:r>
                                <w:t xml:space="preserve">al </w:t>
                              </w:r>
                              <w:r w:rsidR="00030E1A" w:rsidRPr="00E5212A">
                                <w:t>to accept the decision after the complaint</w:t>
                              </w:r>
                              <w:r w:rsidR="00882E2C">
                                <w:t xml:space="preserve"> </w:t>
                              </w:r>
                              <w:r w:rsidR="00030E1A" w:rsidRPr="00E5212A">
                                <w:t>has been investigated, the outcome explained, questions answered and the appeal process exhausted</w:t>
                              </w:r>
                            </w:p>
                          </w:txbxContent>
                        </wps:txbx>
                        <wps:bodyPr rot="0" vert="horz" wrap="square" lIns="91440" tIns="45720" rIns="91440" bIns="45720" anchor="t" anchorCtr="0">
                          <a:noAutofit/>
                        </wps:bodyPr>
                      </wps:wsp>
                      <wps:wsp>
                        <wps:cNvPr id="11" name="Arrow: Right 11"/>
                        <wps:cNvSpPr/>
                        <wps:spPr>
                          <a:xfrm>
                            <a:off x="3003513" y="1161597"/>
                            <a:ext cx="459937" cy="296391"/>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6542" y="2775365"/>
                            <a:ext cx="2825750" cy="244051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6297ED" w14:textId="77777777" w:rsidR="00882E2C" w:rsidRDefault="00882E2C" w:rsidP="00882E2C">
                              <w:pPr>
                                <w:spacing w:before="0" w:after="0"/>
                                <w:jc w:val="center"/>
                              </w:pPr>
                              <w:r>
                                <w:rPr>
                                  <w:rFonts w:cs="Arial"/>
                                  <w:b/>
                                  <w:bCs/>
                                </w:rPr>
                                <w:t>Persistance</w:t>
                              </w:r>
                            </w:p>
                            <w:p w14:paraId="4DDECC25" w14:textId="77777777" w:rsidR="00882E2C" w:rsidRDefault="00882E2C" w:rsidP="002C3FA2">
                              <w:pPr>
                                <w:spacing w:before="0" w:after="0"/>
                                <w:ind w:left="-5" w:right="103"/>
                                <w:contextualSpacing/>
                                <w:rPr>
                                  <w:rFonts w:eastAsia="Calibri" w:cs="Arial"/>
                                  <w:b/>
                                  <w:bCs/>
                                </w:rPr>
                              </w:pPr>
                            </w:p>
                            <w:p w14:paraId="7DCADD96" w14:textId="5F0BBA9E" w:rsidR="002C3FA2" w:rsidRDefault="0096269F" w:rsidP="005F2B46">
                              <w:pPr>
                                <w:pStyle w:val="LIstParagraph2"/>
                                <w:ind w:left="284" w:hanging="284"/>
                                <w:rPr>
                                  <w:rFonts w:eastAsiaTheme="minorHAnsi"/>
                                </w:rPr>
                              </w:pPr>
                              <w:r>
                                <w:t xml:space="preserve">An insistence </w:t>
                              </w:r>
                              <w:r w:rsidR="002C3FA2">
                                <w:t>on an immediate response or priority that is not warranted</w:t>
                              </w:r>
                            </w:p>
                            <w:p w14:paraId="6AA3B010" w14:textId="62353CFC" w:rsidR="002C3FA2" w:rsidRDefault="0096269F" w:rsidP="005F2B46">
                              <w:pPr>
                                <w:pStyle w:val="LIstParagraph2"/>
                                <w:ind w:left="284" w:hanging="284"/>
                              </w:pPr>
                              <w:r>
                                <w:t xml:space="preserve">A </w:t>
                              </w:r>
                              <w:r w:rsidR="002C3FA2">
                                <w:t>demand</w:t>
                              </w:r>
                              <w:r>
                                <w:t xml:space="preserve"> for </w:t>
                              </w:r>
                              <w:r w:rsidR="002C3FA2">
                                <w:t xml:space="preserve">information </w:t>
                              </w:r>
                              <w:r w:rsidR="00EB5755">
                                <w:t xml:space="preserve">that is not necessary </w:t>
                              </w:r>
                              <w:r w:rsidR="002C3FA2">
                                <w:t>eg staff contact details</w:t>
                              </w:r>
                            </w:p>
                            <w:p w14:paraId="24A6374C" w14:textId="41F6143A" w:rsidR="002C3FA2" w:rsidRDefault="00EB5755" w:rsidP="005F2B46">
                              <w:pPr>
                                <w:pStyle w:val="LIstParagraph2"/>
                                <w:ind w:left="284" w:hanging="284"/>
                              </w:pPr>
                              <w:r>
                                <w:t xml:space="preserve">An insistence </w:t>
                              </w:r>
                              <w:r w:rsidR="002C3FA2">
                                <w:t>that the CEO or other member of the SMT, handle the complaint when that is not warranted</w:t>
                              </w:r>
                            </w:p>
                            <w:p w14:paraId="17A41E27" w14:textId="4E606663" w:rsidR="002C3FA2" w:rsidRDefault="00EB5755" w:rsidP="005F2B46">
                              <w:pPr>
                                <w:pStyle w:val="LIstParagraph2"/>
                                <w:ind w:left="284" w:hanging="284"/>
                              </w:pPr>
                              <w:r>
                                <w:t>D</w:t>
                              </w:r>
                              <w:r w:rsidR="002C3FA2">
                                <w:t xml:space="preserve">emands about how </w:t>
                              </w:r>
                              <w:r>
                                <w:t xml:space="preserve">the complaint is to be investigated </w:t>
                              </w:r>
                            </w:p>
                            <w:p w14:paraId="50AE45DB" w14:textId="7A659C63" w:rsidR="002C3FA2" w:rsidRDefault="00EB5755" w:rsidP="005F2B46">
                              <w:pPr>
                                <w:pStyle w:val="LIstParagraph2"/>
                                <w:ind w:left="284" w:hanging="284"/>
                              </w:pPr>
                              <w:r>
                                <w:t>D</w:t>
                              </w:r>
                              <w:r w:rsidR="002C3FA2" w:rsidRPr="005F2B46">
                                <w:t>emand</w:t>
                              </w:r>
                              <w:r>
                                <w:t xml:space="preserve">s </w:t>
                              </w:r>
                              <w:r w:rsidR="002C3FA2" w:rsidRPr="005F2B46">
                                <w:t>that specific disciplinary actions are taken</w:t>
                              </w:r>
                            </w:p>
                          </w:txbxContent>
                        </wps:txbx>
                        <wps:bodyPr rot="0" vert="horz" wrap="square" lIns="91440" tIns="45720" rIns="91440" bIns="45720" anchor="t" anchorCtr="0">
                          <a:noAutofit/>
                        </wps:bodyPr>
                      </wps:wsp>
                      <wps:wsp>
                        <wps:cNvPr id="13" name="Text Box 2"/>
                        <wps:cNvSpPr txBox="1">
                          <a:spLocks noChangeArrowheads="1"/>
                        </wps:cNvSpPr>
                        <wps:spPr bwMode="auto">
                          <a:xfrm>
                            <a:off x="3601960" y="2775173"/>
                            <a:ext cx="2818130" cy="256197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D4CAD3" w14:textId="77777777" w:rsidR="00F57B83" w:rsidRDefault="00F57B83" w:rsidP="0073488A">
                              <w:pPr>
                                <w:spacing w:before="0"/>
                                <w:ind w:left="-5" w:right="103"/>
                                <w:contextualSpacing/>
                                <w:jc w:val="center"/>
                                <w:rPr>
                                  <w:rFonts w:eastAsia="Calibri" w:cs="Arial"/>
                                  <w:b/>
                                  <w:bCs/>
                                </w:rPr>
                              </w:pPr>
                              <w:r>
                                <w:rPr>
                                  <w:rFonts w:eastAsia="Calibri" w:cs="Arial"/>
                                  <w:b/>
                                  <w:bCs/>
                                </w:rPr>
                                <w:t>Set limits</w:t>
                              </w:r>
                            </w:p>
                            <w:p w14:paraId="3675CE81" w14:textId="77777777" w:rsidR="00F57B83" w:rsidRDefault="00F57B83" w:rsidP="00F57B83">
                              <w:pPr>
                                <w:spacing w:before="0" w:after="0"/>
                                <w:ind w:left="-5" w:right="103"/>
                                <w:contextualSpacing/>
                                <w:rPr>
                                  <w:rFonts w:eastAsia="Calibri" w:cs="Arial"/>
                                  <w:b/>
                                  <w:bCs/>
                                </w:rPr>
                              </w:pPr>
                            </w:p>
                            <w:p w14:paraId="607FFA23" w14:textId="2CF5AF70" w:rsidR="00F57B83" w:rsidRDefault="007B462F" w:rsidP="00F94C25">
                              <w:pPr>
                                <w:pStyle w:val="LIstParagraph2"/>
                                <w:ind w:left="284" w:hanging="284"/>
                              </w:pPr>
                              <w:r>
                                <w:t>E</w:t>
                              </w:r>
                              <w:r w:rsidR="00F57B83">
                                <w:t>xplain how you will be dealing with the complaint</w:t>
                              </w:r>
                            </w:p>
                            <w:p w14:paraId="28ABF14D" w14:textId="2B8CA527" w:rsidR="00F57B83" w:rsidRDefault="007B462F" w:rsidP="00F94C25">
                              <w:pPr>
                                <w:pStyle w:val="LIstParagraph2"/>
                                <w:ind w:left="284" w:hanging="284"/>
                              </w:pPr>
                              <w:r>
                                <w:t>T</w:t>
                              </w:r>
                              <w:r w:rsidR="00F57B83">
                                <w:t xml:space="preserve">ell the person that </w:t>
                              </w:r>
                              <w:r w:rsidR="00CA1FEE">
                                <w:t xml:space="preserve">the demand </w:t>
                              </w:r>
                              <w:r w:rsidR="00F57B83">
                                <w:t xml:space="preserve">will not </w:t>
                              </w:r>
                              <w:r w:rsidR="00CA1FEE">
                                <w:t xml:space="preserve">met </w:t>
                              </w:r>
                              <w:r w:rsidR="00F57B83">
                                <w:t xml:space="preserve">and why </w:t>
                              </w:r>
                            </w:p>
                            <w:p w14:paraId="370AA988" w14:textId="60F2EC21" w:rsidR="002C3FA2" w:rsidRDefault="00CA1FEE">
                              <w:pPr>
                                <w:pStyle w:val="LIstParagraph2"/>
                                <w:ind w:left="284" w:hanging="284"/>
                              </w:pPr>
                              <w:r>
                                <w:t>E</w:t>
                              </w:r>
                              <w:r w:rsidR="00F57B83">
                                <w:t xml:space="preserve">xplain </w:t>
                              </w:r>
                              <w:r w:rsidR="00392DD0">
                                <w:t xml:space="preserve">the </w:t>
                              </w:r>
                              <w:r w:rsidR="00C740C0">
                                <w:t xml:space="preserve">North </w:t>
                              </w:r>
                              <w:proofErr w:type="spellStart"/>
                              <w:r w:rsidR="00C740C0">
                                <w:t>Yorksahire</w:t>
                              </w:r>
                              <w:proofErr w:type="spellEnd"/>
                              <w:r w:rsidR="00C740C0">
                                <w:t xml:space="preserve"> Horizons </w:t>
                              </w:r>
                              <w:r w:rsidR="00392DD0">
                                <w:t xml:space="preserve">Complaint Policy </w:t>
                              </w:r>
                              <w:r w:rsidR="00C633A8">
                                <w:t>requires an appropriate manager to inve</w:t>
                              </w:r>
                              <w:r w:rsidR="00646DC0">
                                <w:t xml:space="preserve">stigate.  Reasure the person that you have </w:t>
                              </w:r>
                              <w:r w:rsidR="00F57B83">
                                <w:t xml:space="preserve">sufficient knowledge of the service to be able to investigate thoroughly and </w:t>
                              </w:r>
                              <w:r w:rsidR="00646DC0">
                                <w:t xml:space="preserve">appropriate </w:t>
                              </w:r>
                              <w:r w:rsidR="00F57B83">
                                <w:t>authority to take any remdial action if needed.  If they are dissatisfied with the outcome of the investigation, they can request an appeal</w:t>
                              </w:r>
                              <w:r w:rsidR="001D3F8A">
                                <w:t xml:space="preserve"> which will be escalated to a more senior staff member.</w:t>
                              </w:r>
                            </w:p>
                          </w:txbxContent>
                        </wps:txbx>
                        <wps:bodyPr rot="0" vert="horz" wrap="square" lIns="91440" tIns="45720" rIns="91440" bIns="45720" anchor="t" anchorCtr="0">
                          <a:noAutofit/>
                        </wps:bodyPr>
                      </wps:wsp>
                      <wps:wsp>
                        <wps:cNvPr id="15" name="Text Box 2"/>
                        <wps:cNvSpPr txBox="1">
                          <a:spLocks noChangeArrowheads="1"/>
                        </wps:cNvSpPr>
                        <wps:spPr bwMode="auto">
                          <a:xfrm>
                            <a:off x="7882" y="5457014"/>
                            <a:ext cx="2825750" cy="14296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5B1D177" w14:textId="648063E2" w:rsidR="00CA1FEE" w:rsidRDefault="00CA1FEE" w:rsidP="00CA1FEE">
                              <w:pPr>
                                <w:spacing w:before="0" w:after="0"/>
                                <w:jc w:val="center"/>
                                <w:rPr>
                                  <w:rFonts w:cs="Arial"/>
                                  <w:b/>
                                  <w:bCs/>
                                </w:rPr>
                              </w:pPr>
                              <w:r>
                                <w:rPr>
                                  <w:rFonts w:cs="Arial"/>
                                  <w:b/>
                                  <w:bCs/>
                                </w:rPr>
                                <w:t>Zero Tolerance</w:t>
                              </w:r>
                            </w:p>
                            <w:p w14:paraId="7D6854FB" w14:textId="77777777" w:rsidR="00CA1FEE" w:rsidRDefault="00CA1FEE" w:rsidP="00CA1FEE">
                              <w:pPr>
                                <w:spacing w:before="0" w:after="0"/>
                                <w:jc w:val="center"/>
                              </w:pPr>
                            </w:p>
                            <w:p w14:paraId="52E8C264" w14:textId="6051C427" w:rsidR="00F57B83" w:rsidRDefault="00CA1FEE" w:rsidP="00513861">
                              <w:pPr>
                                <w:pStyle w:val="LIstParagraph2"/>
                                <w:ind w:left="284" w:hanging="284"/>
                              </w:pPr>
                              <w:r>
                                <w:t>V</w:t>
                              </w:r>
                              <w:r w:rsidR="00F57B83">
                                <w:t>erbal abuse</w:t>
                              </w:r>
                            </w:p>
                            <w:p w14:paraId="467666A5" w14:textId="7512FF64" w:rsidR="00F57B83" w:rsidRDefault="00CA1FEE" w:rsidP="00513861">
                              <w:pPr>
                                <w:pStyle w:val="LIstParagraph2"/>
                                <w:ind w:left="284" w:hanging="284"/>
                              </w:pPr>
                              <w:r>
                                <w:t>A</w:t>
                              </w:r>
                              <w:r w:rsidR="00F57B83">
                                <w:t xml:space="preserve">ggressive behaviour </w:t>
                              </w:r>
                            </w:p>
                            <w:p w14:paraId="474CAC7F" w14:textId="4C9C5047" w:rsidR="00F57B83" w:rsidRDefault="00CA1FEE" w:rsidP="00513861">
                              <w:pPr>
                                <w:pStyle w:val="LIstParagraph2"/>
                                <w:ind w:left="284" w:hanging="284"/>
                              </w:pPr>
                              <w:r>
                                <w:t>H</w:t>
                              </w:r>
                              <w:r w:rsidR="00F57B83">
                                <w:t xml:space="preserve">arassment </w:t>
                              </w:r>
                            </w:p>
                            <w:p w14:paraId="638254D5" w14:textId="2C489A0F" w:rsidR="00F57B83" w:rsidRDefault="00CA1FEE" w:rsidP="00513861">
                              <w:pPr>
                                <w:pStyle w:val="LIstParagraph2"/>
                                <w:ind w:left="284" w:hanging="284"/>
                              </w:pPr>
                              <w:r>
                                <w:t>M</w:t>
                              </w:r>
                              <w:r w:rsidR="00F57B83">
                                <w:t>aking threats</w:t>
                              </w:r>
                            </w:p>
                            <w:p w14:paraId="0F565819" w14:textId="72194D9E" w:rsidR="00F57B83" w:rsidRDefault="00F57B83" w:rsidP="00F57B83"/>
                          </w:txbxContent>
                        </wps:txbx>
                        <wps:bodyPr rot="0" vert="horz" wrap="square" lIns="91440" tIns="45720" rIns="91440" bIns="45720" anchor="t" anchorCtr="0">
                          <a:noAutofit/>
                        </wps:bodyPr>
                      </wps:wsp>
                      <wps:wsp>
                        <wps:cNvPr id="16" name="Text Box 2"/>
                        <wps:cNvSpPr txBox="1">
                          <a:spLocks noChangeArrowheads="1"/>
                        </wps:cNvSpPr>
                        <wps:spPr bwMode="auto">
                          <a:xfrm>
                            <a:off x="3601960" y="5447864"/>
                            <a:ext cx="2826000" cy="1439036"/>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DDC4E86" w14:textId="77777777" w:rsidR="00F36372" w:rsidRDefault="00F36372" w:rsidP="0073488A">
                              <w:pPr>
                                <w:spacing w:before="0"/>
                                <w:ind w:left="-5" w:right="103"/>
                                <w:contextualSpacing/>
                                <w:jc w:val="center"/>
                                <w:rPr>
                                  <w:rFonts w:eastAsia="Calibri" w:cs="Arial"/>
                                  <w:b/>
                                  <w:bCs/>
                                </w:rPr>
                              </w:pPr>
                              <w:r>
                                <w:rPr>
                                  <w:rFonts w:eastAsia="Calibri" w:cs="Arial"/>
                                  <w:b/>
                                  <w:bCs/>
                                </w:rPr>
                                <w:t>Set limits and conditions</w:t>
                              </w:r>
                            </w:p>
                            <w:p w14:paraId="3045B328" w14:textId="1A668BFA" w:rsidR="00F36372" w:rsidRPr="00513861" w:rsidRDefault="00CA1FEE" w:rsidP="00513861">
                              <w:pPr>
                                <w:pStyle w:val="LIstParagraph2"/>
                                <w:ind w:left="284" w:hanging="284"/>
                              </w:pPr>
                              <w:r>
                                <w:t>N</w:t>
                              </w:r>
                              <w:r w:rsidR="00F36372" w:rsidRPr="00513861">
                                <w:t>ame the behaviour and ask the person to stop</w:t>
                              </w:r>
                            </w:p>
                            <w:p w14:paraId="7CF6DAB9" w14:textId="31773274" w:rsidR="00F36372" w:rsidRDefault="00CA1FEE" w:rsidP="00513861">
                              <w:pPr>
                                <w:pStyle w:val="LIstParagraph2"/>
                                <w:ind w:left="284" w:hanging="284"/>
                              </w:pPr>
                              <w:r>
                                <w:t>Pr</w:t>
                              </w:r>
                              <w:r w:rsidR="00F36372" w:rsidRPr="00513861">
                                <w:t>ovide a warning. Offer a choice if possible</w:t>
                              </w:r>
                            </w:p>
                            <w:p w14:paraId="041AAFFC" w14:textId="15FD2508" w:rsidR="009C1225" w:rsidRPr="0027037B" w:rsidRDefault="00CA1FEE" w:rsidP="00513861">
                              <w:pPr>
                                <w:pStyle w:val="LIstParagraph2"/>
                                <w:ind w:left="284" w:hanging="284"/>
                              </w:pPr>
                              <w:r>
                                <w:t>C</w:t>
                              </w:r>
                              <w:r w:rsidR="009C1225" w:rsidRPr="0027037B">
                                <w:t xml:space="preserve">onsider if the complaint handler needs to be changed </w:t>
                              </w:r>
                            </w:p>
                            <w:p w14:paraId="770DFB88" w14:textId="77777777" w:rsidR="009C1225" w:rsidRDefault="009C1225" w:rsidP="009C1225">
                              <w:pPr>
                                <w:pStyle w:val="LIstParagraph2"/>
                                <w:numPr>
                                  <w:ilvl w:val="0"/>
                                  <w:numId w:val="0"/>
                                </w:numPr>
                                <w:ind w:left="720" w:hanging="360"/>
                                <w:rPr>
                                  <w:highlight w:val="yellow"/>
                                </w:rPr>
                              </w:pPr>
                            </w:p>
                            <w:p w14:paraId="13EA0007" w14:textId="0EDE090D" w:rsidR="009C1225" w:rsidRPr="009C1225" w:rsidRDefault="009C1225" w:rsidP="009C1225">
                              <w:pPr>
                                <w:pStyle w:val="LIstParagraph2"/>
                                <w:numPr>
                                  <w:ilvl w:val="0"/>
                                  <w:numId w:val="0"/>
                                </w:numPr>
                                <w:ind w:left="720" w:hanging="360"/>
                                <w:rPr>
                                  <w:highlight w:val="yellow"/>
                                </w:rPr>
                              </w:pPr>
                              <w:r w:rsidRPr="009C1225">
                                <w:rPr>
                                  <w:highlight w:val="yellow"/>
                                </w:rPr>
                                <w:t xml:space="preserve"> </w:t>
                              </w:r>
                            </w:p>
                            <w:p w14:paraId="579183D4" w14:textId="77777777" w:rsidR="00F36372" w:rsidRDefault="00F36372" w:rsidP="00F36372"/>
                          </w:txbxContent>
                        </wps:txbx>
                        <wps:bodyPr rot="0" vert="horz" wrap="square" lIns="91440" tIns="45720" rIns="91440" bIns="45720" anchor="t" anchorCtr="0">
                          <a:noAutofit/>
                        </wps:bodyPr>
                      </wps:wsp>
                      <wps:wsp>
                        <wps:cNvPr id="17" name="Arrow: Right 17"/>
                        <wps:cNvSpPr/>
                        <wps:spPr>
                          <a:xfrm>
                            <a:off x="3008890" y="3767959"/>
                            <a:ext cx="459937" cy="296391"/>
                          </a:xfrm>
                          <a:prstGeom prst="right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Right 18"/>
                        <wps:cNvSpPr/>
                        <wps:spPr>
                          <a:xfrm>
                            <a:off x="3029851" y="6043701"/>
                            <a:ext cx="459937" cy="296391"/>
                          </a:xfrm>
                          <a:prstGeom prst="rightArrow">
                            <a:avLst/>
                          </a:prstGeom>
                          <a:solidFill>
                            <a:schemeClr val="accent3"/>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0CCD7" id="Group 19" o:spid="_x0000_s1032" style="position:absolute;margin-left:454.3pt;margin-top:14.25pt;width:505.5pt;height:533.55pt;z-index:251658241;mso-position-horizontal:right;mso-position-horizontal-relative:margin;mso-width-relative:margin;mso-height-relative:margin" coordorigin="78,6954" coordsize="64200,6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">
                <v:shape id="_x0000_s1033" type="#_x0000_t202" style="position:absolute;left:36021;top:7142;width:27846;height:1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" fillcolor="white [3201]" strokecolor="#6a2a5b [3204]" strokeweight="1pt">
                  <v:textbox>
                    <w:txbxContent>
                      <w:p w14:paraId="6054B332" w14:textId="77777777" w:rsidR="00D2621A" w:rsidRDefault="00D2621A" w:rsidP="00D2621A">
                        <w:pPr>
                          <w:spacing w:before="0" w:after="0"/>
                          <w:jc w:val="center"/>
                        </w:pPr>
                        <w:r>
                          <w:rPr>
                            <w:rFonts w:cs="Arial"/>
                            <w:b/>
                            <w:bCs/>
                          </w:rPr>
                          <w:t>Say No</w:t>
                        </w:r>
                      </w:p>
                      <w:p w14:paraId="145576E7" w14:textId="77777777" w:rsidR="00030E1A" w:rsidRPr="00E5212A" w:rsidRDefault="00030E1A" w:rsidP="00030E1A">
                        <w:pPr>
                          <w:ind w:left="-5" w:right="103"/>
                          <w:contextualSpacing/>
                          <w:rPr>
                            <w:rFonts w:cs="Arial"/>
                            <w:b/>
                            <w:bCs/>
                          </w:rPr>
                        </w:pPr>
                      </w:p>
                      <w:p w14:paraId="2DBF42BA" w14:textId="15975803" w:rsidR="00030E1A" w:rsidRDefault="00EB5755" w:rsidP="00FB7B49">
                        <w:pPr>
                          <w:numPr>
                            <w:ilvl w:val="0"/>
                            <w:numId w:val="22"/>
                          </w:numPr>
                          <w:ind w:right="51" w:hanging="227"/>
                          <w:contextualSpacing/>
                          <w:rPr>
                            <w:rFonts w:cs="Arial"/>
                          </w:rPr>
                        </w:pPr>
                        <w:r>
                          <w:rPr>
                            <w:rFonts w:cs="Arial"/>
                          </w:rPr>
                          <w:t>A</w:t>
                        </w:r>
                        <w:r w:rsidR="00030E1A" w:rsidRPr="00E5212A">
                          <w:rPr>
                            <w:rFonts w:cs="Arial"/>
                          </w:rPr>
                          <w:t>sk the person to stop calling or visiting</w:t>
                        </w:r>
                      </w:p>
                      <w:p w14:paraId="731D172F" w14:textId="77777777" w:rsidR="00C5340D" w:rsidRPr="00E5212A" w:rsidRDefault="00C5340D" w:rsidP="00C5340D">
                        <w:pPr>
                          <w:ind w:left="382" w:right="51"/>
                          <w:contextualSpacing/>
                          <w:rPr>
                            <w:rFonts w:cs="Arial"/>
                          </w:rPr>
                        </w:pPr>
                      </w:p>
                      <w:p w14:paraId="1D6FA600" w14:textId="36A60B75" w:rsidR="00030E1A" w:rsidRDefault="00EB5755" w:rsidP="00FB7B49">
                        <w:pPr>
                          <w:numPr>
                            <w:ilvl w:val="0"/>
                            <w:numId w:val="22"/>
                          </w:numPr>
                          <w:ind w:right="51" w:hanging="227"/>
                          <w:contextualSpacing/>
                          <w:rPr>
                            <w:rFonts w:cs="Arial"/>
                          </w:rPr>
                        </w:pPr>
                        <w:r>
                          <w:rPr>
                            <w:rFonts w:cs="Arial"/>
                          </w:rPr>
                          <w:t>S</w:t>
                        </w:r>
                        <w:r w:rsidR="00030E1A" w:rsidRPr="00E5212A">
                          <w:rPr>
                            <w:rFonts w:cs="Arial"/>
                          </w:rPr>
                          <w:t>et time limits for telephone calls and visits</w:t>
                        </w:r>
                      </w:p>
                      <w:p w14:paraId="176B26A8" w14:textId="77777777" w:rsidR="00C5340D" w:rsidRPr="00E5212A" w:rsidRDefault="00C5340D" w:rsidP="00C5340D">
                        <w:pPr>
                          <w:ind w:left="382" w:right="51"/>
                          <w:contextualSpacing/>
                          <w:rPr>
                            <w:rFonts w:cs="Arial"/>
                          </w:rPr>
                        </w:pPr>
                      </w:p>
                      <w:p w14:paraId="5F400BF7" w14:textId="28D199CD" w:rsidR="00030E1A" w:rsidRPr="00E5212A" w:rsidRDefault="00EB5755" w:rsidP="00FB7B49">
                        <w:pPr>
                          <w:numPr>
                            <w:ilvl w:val="0"/>
                            <w:numId w:val="22"/>
                          </w:numPr>
                          <w:ind w:right="51" w:hanging="227"/>
                          <w:contextualSpacing/>
                          <w:rPr>
                            <w:rFonts w:cs="Arial"/>
                          </w:rPr>
                        </w:pPr>
                        <w:r>
                          <w:rPr>
                            <w:rFonts w:cs="Arial"/>
                          </w:rPr>
                          <w:t>E</w:t>
                        </w:r>
                        <w:r w:rsidR="00030E1A" w:rsidRPr="00E5212A">
                          <w:rPr>
                            <w:rFonts w:cs="Arial"/>
                          </w:rPr>
                          <w:t>nsure that the person is always direted back to the complaint handler or the complaint handler’s manager</w:t>
                        </w:r>
                      </w:p>
                      <w:p w14:paraId="4A867E39" w14:textId="117FD58D" w:rsidR="00030E1A" w:rsidRDefault="00030E1A" w:rsidP="00030E1A">
                        <w:pPr>
                          <w:jc w:val="center"/>
                        </w:pPr>
                      </w:p>
                      <w:p w14:paraId="7030474E" w14:textId="072C6750" w:rsidR="00030E1A" w:rsidRDefault="00030E1A" w:rsidP="00030E1A">
                        <w:pPr>
                          <w:jc w:val="center"/>
                        </w:pPr>
                      </w:p>
                      <w:p w14:paraId="4D8411CC" w14:textId="5EAB9F9E" w:rsidR="00030E1A" w:rsidRDefault="00030E1A" w:rsidP="00030E1A">
                        <w:pPr>
                          <w:jc w:val="center"/>
                        </w:pPr>
                      </w:p>
                      <w:p w14:paraId="79174870" w14:textId="77777777" w:rsidR="00030E1A" w:rsidRDefault="00030E1A" w:rsidP="00030E1A">
                        <w:pPr>
                          <w:jc w:val="center"/>
                        </w:pPr>
                      </w:p>
                    </w:txbxContent>
                  </v:textbox>
                </v:shape>
                <v:shape id="_x0000_s1034" type="#_x0000_t202" style="position:absolute;left:165;top:6954;width:28257;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" strokecolor="#6a2a5b [3204]" strokeweight="1pt">
                  <v:textbox>
                    <w:txbxContent>
                      <w:p w14:paraId="535DD7EC" w14:textId="43170119" w:rsidR="00D2621A" w:rsidRDefault="00D2621A" w:rsidP="00D2621A">
                        <w:pPr>
                          <w:spacing w:before="0" w:after="0"/>
                          <w:jc w:val="center"/>
                        </w:pPr>
                        <w:r>
                          <w:rPr>
                            <w:rFonts w:cs="Arial"/>
                            <w:b/>
                            <w:bCs/>
                          </w:rPr>
                          <w:t xml:space="preserve">Managing </w:t>
                        </w:r>
                        <w:r w:rsidR="0078768A">
                          <w:rPr>
                            <w:rFonts w:cs="Arial"/>
                            <w:b/>
                            <w:bCs/>
                          </w:rPr>
                          <w:t>Engagement</w:t>
                        </w:r>
                      </w:p>
                      <w:p w14:paraId="300A967A" w14:textId="77777777" w:rsidR="00030E1A" w:rsidRPr="00E5212A" w:rsidRDefault="00030E1A" w:rsidP="00030E1A">
                        <w:pPr>
                          <w:ind w:left="-5" w:right="103"/>
                          <w:contextualSpacing/>
                          <w:rPr>
                            <w:rFonts w:cs="Arial"/>
                            <w:b/>
                            <w:bCs/>
                          </w:rPr>
                        </w:pPr>
                      </w:p>
                      <w:p w14:paraId="213B9A78" w14:textId="50793812" w:rsidR="00030E1A" w:rsidRPr="00E5212A" w:rsidRDefault="00D2621A" w:rsidP="00030E1A">
                        <w:pPr>
                          <w:pStyle w:val="LIstParagraph2"/>
                          <w:ind w:left="284" w:hanging="284"/>
                        </w:pPr>
                        <w:r>
                          <w:t xml:space="preserve">Being </w:t>
                        </w:r>
                        <w:r w:rsidR="00030E1A" w:rsidRPr="00E5212A">
                          <w:t xml:space="preserve">bombarding you with calls, visits or information when not warranted </w:t>
                        </w:r>
                      </w:p>
                      <w:p w14:paraId="06A1A066" w14:textId="6CFF76A5" w:rsidR="00030E1A" w:rsidRPr="00E5212A" w:rsidRDefault="00D2621A" w:rsidP="00030E1A">
                        <w:pPr>
                          <w:pStyle w:val="LIstParagraph2"/>
                          <w:ind w:left="284" w:hanging="284"/>
                        </w:pPr>
                        <w:r>
                          <w:t>D</w:t>
                        </w:r>
                        <w:r w:rsidR="00030E1A" w:rsidRPr="00E5212A">
                          <w:t xml:space="preserve">ifferent people </w:t>
                        </w:r>
                        <w:r>
                          <w:t xml:space="preserve">being contacted </w:t>
                        </w:r>
                        <w:r w:rsidR="00030E1A" w:rsidRPr="00E5212A">
                          <w:t>seeking a different answer</w:t>
                        </w:r>
                      </w:p>
                      <w:p w14:paraId="01932261" w14:textId="4AF4D6C1" w:rsidR="00030E1A" w:rsidRPr="00E5212A" w:rsidRDefault="009F5884" w:rsidP="00030E1A">
                        <w:pPr>
                          <w:pStyle w:val="LIstParagraph2"/>
                          <w:ind w:left="284" w:hanging="284"/>
                        </w:pPr>
                        <w:r>
                          <w:t xml:space="preserve">A </w:t>
                        </w:r>
                        <w:r w:rsidR="00030E1A" w:rsidRPr="00E5212A">
                          <w:t>refus</w:t>
                        </w:r>
                        <w:r>
                          <w:t xml:space="preserve">al </w:t>
                        </w:r>
                        <w:r w:rsidR="00030E1A" w:rsidRPr="00E5212A">
                          <w:t>to accept the decision after the complaint</w:t>
                        </w:r>
                        <w:r w:rsidR="00882E2C">
                          <w:t xml:space="preserve"> </w:t>
                        </w:r>
                        <w:r w:rsidR="00030E1A" w:rsidRPr="00E5212A">
                          <w:t>has been investigated, the outcome explained, questions answered and the appeal process exhausted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5" type="#_x0000_t13" style="position:absolute;left:30035;top:11615;width:4599;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" adj="14640" fillcolor="#6a2a5b [3204]" stroked="f" strokeweight="1pt"/>
                <v:shape id="_x0000_s1036" type="#_x0000_t202" style="position:absolute;left:165;top:27753;width:28257;height:2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" fillcolor="white [3201]" strokecolor="#ff5538 [3205]" strokeweight="1pt">
                  <v:textbox>
                    <w:txbxContent>
                      <w:p w14:paraId="006297ED" w14:textId="77777777" w:rsidR="00882E2C" w:rsidRDefault="00882E2C" w:rsidP="00882E2C">
                        <w:pPr>
                          <w:spacing w:before="0" w:after="0"/>
                          <w:jc w:val="center"/>
                        </w:pPr>
                        <w:r>
                          <w:rPr>
                            <w:rFonts w:cs="Arial"/>
                            <w:b/>
                            <w:bCs/>
                          </w:rPr>
                          <w:t>Persistance</w:t>
                        </w:r>
                      </w:p>
                      <w:p w14:paraId="4DDECC25" w14:textId="77777777" w:rsidR="00882E2C" w:rsidRDefault="00882E2C" w:rsidP="002C3FA2">
                        <w:pPr>
                          <w:spacing w:before="0" w:after="0"/>
                          <w:ind w:left="-5" w:right="103"/>
                          <w:contextualSpacing/>
                          <w:rPr>
                            <w:rFonts w:eastAsia="Calibri" w:cs="Arial"/>
                            <w:b/>
                            <w:bCs/>
                          </w:rPr>
                        </w:pPr>
                      </w:p>
                      <w:p w14:paraId="7DCADD96" w14:textId="5F0BBA9E" w:rsidR="002C3FA2" w:rsidRDefault="0096269F" w:rsidP="005F2B46">
                        <w:pPr>
                          <w:pStyle w:val="LIstParagraph2"/>
                          <w:ind w:left="284" w:hanging="284"/>
                          <w:rPr>
                            <w:rFonts w:eastAsiaTheme="minorHAnsi"/>
                          </w:rPr>
                        </w:pPr>
                        <w:r>
                          <w:t xml:space="preserve">An insistence </w:t>
                        </w:r>
                        <w:r w:rsidR="002C3FA2">
                          <w:t>on an immediate response or priority that is not warranted</w:t>
                        </w:r>
                      </w:p>
                      <w:p w14:paraId="6AA3B010" w14:textId="62353CFC" w:rsidR="002C3FA2" w:rsidRDefault="0096269F" w:rsidP="005F2B46">
                        <w:pPr>
                          <w:pStyle w:val="LIstParagraph2"/>
                          <w:ind w:left="284" w:hanging="284"/>
                        </w:pPr>
                        <w:r>
                          <w:t xml:space="preserve">A </w:t>
                        </w:r>
                        <w:r w:rsidR="002C3FA2">
                          <w:t>demand</w:t>
                        </w:r>
                        <w:r>
                          <w:t xml:space="preserve"> for </w:t>
                        </w:r>
                        <w:r w:rsidR="002C3FA2">
                          <w:t xml:space="preserve">information </w:t>
                        </w:r>
                        <w:r w:rsidR="00EB5755">
                          <w:t xml:space="preserve">that is not necessary </w:t>
                        </w:r>
                        <w:r w:rsidR="002C3FA2">
                          <w:t>eg staff contact details</w:t>
                        </w:r>
                      </w:p>
                      <w:p w14:paraId="24A6374C" w14:textId="41F6143A" w:rsidR="002C3FA2" w:rsidRDefault="00EB5755" w:rsidP="005F2B46">
                        <w:pPr>
                          <w:pStyle w:val="LIstParagraph2"/>
                          <w:ind w:left="284" w:hanging="284"/>
                        </w:pPr>
                        <w:r>
                          <w:t xml:space="preserve">An insistence </w:t>
                        </w:r>
                        <w:r w:rsidR="002C3FA2">
                          <w:t>that the CEO or other member of the SMT, handle the complaint when that is not warranted</w:t>
                        </w:r>
                      </w:p>
                      <w:p w14:paraId="17A41E27" w14:textId="4E606663" w:rsidR="002C3FA2" w:rsidRDefault="00EB5755" w:rsidP="005F2B46">
                        <w:pPr>
                          <w:pStyle w:val="LIstParagraph2"/>
                          <w:ind w:left="284" w:hanging="284"/>
                        </w:pPr>
                        <w:r>
                          <w:t>D</w:t>
                        </w:r>
                        <w:r w:rsidR="002C3FA2">
                          <w:t xml:space="preserve">emands about how </w:t>
                        </w:r>
                        <w:r>
                          <w:t xml:space="preserve">the complaint is to be investigated </w:t>
                        </w:r>
                      </w:p>
                      <w:p w14:paraId="50AE45DB" w14:textId="7A659C63" w:rsidR="002C3FA2" w:rsidRDefault="00EB5755" w:rsidP="005F2B46">
                        <w:pPr>
                          <w:pStyle w:val="LIstParagraph2"/>
                          <w:ind w:left="284" w:hanging="284"/>
                        </w:pPr>
                        <w:r>
                          <w:t>D</w:t>
                        </w:r>
                        <w:r w:rsidR="002C3FA2" w:rsidRPr="005F2B46">
                          <w:t>emand</w:t>
                        </w:r>
                        <w:r>
                          <w:t xml:space="preserve">s </w:t>
                        </w:r>
                        <w:r w:rsidR="002C3FA2" w:rsidRPr="005F2B46">
                          <w:t>that specific disciplinary actions are taken</w:t>
                        </w:r>
                      </w:p>
                    </w:txbxContent>
                  </v:textbox>
                </v:shape>
                <v:shape id="_x0000_s1037" type="#_x0000_t202" style="position:absolute;left:36019;top:27751;width:28181;height:2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" fillcolor="white [3201]" strokecolor="#ff5538 [3205]" strokeweight="1pt">
                  <v:textbox>
                    <w:txbxContent>
                      <w:p w14:paraId="18D4CAD3" w14:textId="77777777" w:rsidR="00F57B83" w:rsidRDefault="00F57B83" w:rsidP="0073488A">
                        <w:pPr>
                          <w:spacing w:before="0"/>
                          <w:ind w:left="-5" w:right="103"/>
                          <w:contextualSpacing/>
                          <w:jc w:val="center"/>
                          <w:rPr>
                            <w:rFonts w:eastAsia="Calibri" w:cs="Arial"/>
                            <w:b/>
                            <w:bCs/>
                          </w:rPr>
                        </w:pPr>
                        <w:r>
                          <w:rPr>
                            <w:rFonts w:eastAsia="Calibri" w:cs="Arial"/>
                            <w:b/>
                            <w:bCs/>
                          </w:rPr>
                          <w:t>Set limits</w:t>
                        </w:r>
                      </w:p>
                      <w:p w14:paraId="3675CE81" w14:textId="77777777" w:rsidR="00F57B83" w:rsidRDefault="00F57B83" w:rsidP="00F57B83">
                        <w:pPr>
                          <w:spacing w:before="0" w:after="0"/>
                          <w:ind w:left="-5" w:right="103"/>
                          <w:contextualSpacing/>
                          <w:rPr>
                            <w:rFonts w:eastAsia="Calibri" w:cs="Arial"/>
                            <w:b/>
                            <w:bCs/>
                          </w:rPr>
                        </w:pPr>
                      </w:p>
                      <w:p w14:paraId="607FFA23" w14:textId="2CF5AF70" w:rsidR="00F57B83" w:rsidRDefault="007B462F" w:rsidP="00F94C25">
                        <w:pPr>
                          <w:pStyle w:val="LIstParagraph2"/>
                          <w:ind w:left="284" w:hanging="284"/>
                        </w:pPr>
                        <w:r>
                          <w:t>E</w:t>
                        </w:r>
                        <w:r w:rsidR="00F57B83">
                          <w:t>xplain how you will be dealing with the complaint</w:t>
                        </w:r>
                      </w:p>
                      <w:p w14:paraId="28ABF14D" w14:textId="2B8CA527" w:rsidR="00F57B83" w:rsidRDefault="007B462F" w:rsidP="00F94C25">
                        <w:pPr>
                          <w:pStyle w:val="LIstParagraph2"/>
                          <w:ind w:left="284" w:hanging="284"/>
                        </w:pPr>
                        <w:r>
                          <w:t>T</w:t>
                        </w:r>
                        <w:r w:rsidR="00F57B83">
                          <w:t xml:space="preserve">ell the person that </w:t>
                        </w:r>
                        <w:r w:rsidR="00CA1FEE">
                          <w:t xml:space="preserve">the demand </w:t>
                        </w:r>
                        <w:r w:rsidR="00F57B83">
                          <w:t xml:space="preserve">will not </w:t>
                        </w:r>
                        <w:r w:rsidR="00CA1FEE">
                          <w:t xml:space="preserve">met </w:t>
                        </w:r>
                        <w:r w:rsidR="00F57B83">
                          <w:t xml:space="preserve">and why </w:t>
                        </w:r>
                      </w:p>
                      <w:p w14:paraId="370AA988" w14:textId="60F2EC21" w:rsidR="002C3FA2" w:rsidRDefault="00CA1FEE">
                        <w:pPr>
                          <w:pStyle w:val="LIstParagraph2"/>
                          <w:ind w:left="284" w:hanging="284"/>
                        </w:pPr>
                        <w:r>
                          <w:t>E</w:t>
                        </w:r>
                        <w:r w:rsidR="00F57B83">
                          <w:t xml:space="preserve">xplain </w:t>
                        </w:r>
                        <w:r w:rsidR="00392DD0">
                          <w:t xml:space="preserve">the </w:t>
                        </w:r>
                        <w:r w:rsidR="00C740C0">
                          <w:t xml:space="preserve">North </w:t>
                        </w:r>
                        <w:proofErr w:type="spellStart"/>
                        <w:r w:rsidR="00C740C0">
                          <w:t>Yorksahire</w:t>
                        </w:r>
                        <w:proofErr w:type="spellEnd"/>
                        <w:r w:rsidR="00C740C0">
                          <w:t xml:space="preserve"> Horizons </w:t>
                        </w:r>
                        <w:r w:rsidR="00392DD0">
                          <w:t xml:space="preserve">Complaint Policy </w:t>
                        </w:r>
                        <w:r w:rsidR="00C633A8">
                          <w:t>requires an appropriate manager to inve</w:t>
                        </w:r>
                        <w:r w:rsidR="00646DC0">
                          <w:t xml:space="preserve">stigate.  Reasure the person that you have </w:t>
                        </w:r>
                        <w:r w:rsidR="00F57B83">
                          <w:t xml:space="preserve">sufficient knowledge of the service to be able to investigate thoroughly and </w:t>
                        </w:r>
                        <w:r w:rsidR="00646DC0">
                          <w:t xml:space="preserve">appropriate </w:t>
                        </w:r>
                        <w:r w:rsidR="00F57B83">
                          <w:t>authority to take any remdial action if needed.  If they are dissatisfied with the outcome of the investigation, they can request an appeal</w:t>
                        </w:r>
                        <w:r w:rsidR="001D3F8A">
                          <w:t xml:space="preserve"> which will be escalated to a more senior staff member.</w:t>
                        </w:r>
                      </w:p>
                    </w:txbxContent>
                  </v:textbox>
                </v:shape>
                <v:shape id="_x0000_s1038" type="#_x0000_t202" style="position:absolute;left:78;top:54570;width:28258;height:1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" fillcolor="white [3201]" strokecolor="#115e67 [3206]" strokeweight="1pt">
                  <v:textbox>
                    <w:txbxContent>
                      <w:p w14:paraId="35B1D177" w14:textId="648063E2" w:rsidR="00CA1FEE" w:rsidRDefault="00CA1FEE" w:rsidP="00CA1FEE">
                        <w:pPr>
                          <w:spacing w:before="0" w:after="0"/>
                          <w:jc w:val="center"/>
                          <w:rPr>
                            <w:rFonts w:cs="Arial"/>
                            <w:b/>
                            <w:bCs/>
                          </w:rPr>
                        </w:pPr>
                        <w:r>
                          <w:rPr>
                            <w:rFonts w:cs="Arial"/>
                            <w:b/>
                            <w:bCs/>
                          </w:rPr>
                          <w:t>Zero Tolerance</w:t>
                        </w:r>
                      </w:p>
                      <w:p w14:paraId="7D6854FB" w14:textId="77777777" w:rsidR="00CA1FEE" w:rsidRDefault="00CA1FEE" w:rsidP="00CA1FEE">
                        <w:pPr>
                          <w:spacing w:before="0" w:after="0"/>
                          <w:jc w:val="center"/>
                        </w:pPr>
                      </w:p>
                      <w:p w14:paraId="52E8C264" w14:textId="6051C427" w:rsidR="00F57B83" w:rsidRDefault="00CA1FEE" w:rsidP="00513861">
                        <w:pPr>
                          <w:pStyle w:val="LIstParagraph2"/>
                          <w:ind w:left="284" w:hanging="284"/>
                        </w:pPr>
                        <w:r>
                          <w:t>V</w:t>
                        </w:r>
                        <w:r w:rsidR="00F57B83">
                          <w:t>erbal abuse</w:t>
                        </w:r>
                      </w:p>
                      <w:p w14:paraId="467666A5" w14:textId="7512FF64" w:rsidR="00F57B83" w:rsidRDefault="00CA1FEE" w:rsidP="00513861">
                        <w:pPr>
                          <w:pStyle w:val="LIstParagraph2"/>
                          <w:ind w:left="284" w:hanging="284"/>
                        </w:pPr>
                        <w:r>
                          <w:t>A</w:t>
                        </w:r>
                        <w:r w:rsidR="00F57B83">
                          <w:t xml:space="preserve">ggressive behaviour </w:t>
                        </w:r>
                      </w:p>
                      <w:p w14:paraId="474CAC7F" w14:textId="4C9C5047" w:rsidR="00F57B83" w:rsidRDefault="00CA1FEE" w:rsidP="00513861">
                        <w:pPr>
                          <w:pStyle w:val="LIstParagraph2"/>
                          <w:ind w:left="284" w:hanging="284"/>
                        </w:pPr>
                        <w:r>
                          <w:t>H</w:t>
                        </w:r>
                        <w:r w:rsidR="00F57B83">
                          <w:t xml:space="preserve">arassment </w:t>
                        </w:r>
                      </w:p>
                      <w:p w14:paraId="638254D5" w14:textId="2C489A0F" w:rsidR="00F57B83" w:rsidRDefault="00CA1FEE" w:rsidP="00513861">
                        <w:pPr>
                          <w:pStyle w:val="LIstParagraph2"/>
                          <w:ind w:left="284" w:hanging="284"/>
                        </w:pPr>
                        <w:r>
                          <w:t>M</w:t>
                        </w:r>
                        <w:r w:rsidR="00F57B83">
                          <w:t>aking threats</w:t>
                        </w:r>
                      </w:p>
                      <w:p w14:paraId="0F565819" w14:textId="72194D9E" w:rsidR="00F57B83" w:rsidRDefault="00F57B83" w:rsidP="00F57B83"/>
                    </w:txbxContent>
                  </v:textbox>
                </v:shape>
                <v:shape id="_x0000_s1039" type="#_x0000_t202" style="position:absolute;left:36019;top:54478;width:28260;height:1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" fillcolor="white [3201]" strokecolor="#115e67 [3206]" strokeweight="1pt">
                  <v:textbox>
                    <w:txbxContent>
                      <w:p w14:paraId="2DDC4E86" w14:textId="77777777" w:rsidR="00F36372" w:rsidRDefault="00F36372" w:rsidP="0073488A">
                        <w:pPr>
                          <w:spacing w:before="0"/>
                          <w:ind w:left="-5" w:right="103"/>
                          <w:contextualSpacing/>
                          <w:jc w:val="center"/>
                          <w:rPr>
                            <w:rFonts w:eastAsia="Calibri" w:cs="Arial"/>
                            <w:b/>
                            <w:bCs/>
                          </w:rPr>
                        </w:pPr>
                        <w:r>
                          <w:rPr>
                            <w:rFonts w:eastAsia="Calibri" w:cs="Arial"/>
                            <w:b/>
                            <w:bCs/>
                          </w:rPr>
                          <w:t>Set limits and conditions</w:t>
                        </w:r>
                      </w:p>
                      <w:p w14:paraId="3045B328" w14:textId="1A668BFA" w:rsidR="00F36372" w:rsidRPr="00513861" w:rsidRDefault="00CA1FEE" w:rsidP="00513861">
                        <w:pPr>
                          <w:pStyle w:val="LIstParagraph2"/>
                          <w:ind w:left="284" w:hanging="284"/>
                        </w:pPr>
                        <w:r>
                          <w:t>N</w:t>
                        </w:r>
                        <w:r w:rsidR="00F36372" w:rsidRPr="00513861">
                          <w:t>ame the behaviour and ask the person to stop</w:t>
                        </w:r>
                      </w:p>
                      <w:p w14:paraId="7CF6DAB9" w14:textId="31773274" w:rsidR="00F36372" w:rsidRDefault="00CA1FEE" w:rsidP="00513861">
                        <w:pPr>
                          <w:pStyle w:val="LIstParagraph2"/>
                          <w:ind w:left="284" w:hanging="284"/>
                        </w:pPr>
                        <w:r>
                          <w:t>Pr</w:t>
                        </w:r>
                        <w:r w:rsidR="00F36372" w:rsidRPr="00513861">
                          <w:t>ovide a warning. Offer a choice if possible</w:t>
                        </w:r>
                      </w:p>
                      <w:p w14:paraId="041AAFFC" w14:textId="15FD2508" w:rsidR="009C1225" w:rsidRPr="0027037B" w:rsidRDefault="00CA1FEE" w:rsidP="00513861">
                        <w:pPr>
                          <w:pStyle w:val="LIstParagraph2"/>
                          <w:ind w:left="284" w:hanging="284"/>
                        </w:pPr>
                        <w:r>
                          <w:t>C</w:t>
                        </w:r>
                        <w:r w:rsidR="009C1225" w:rsidRPr="0027037B">
                          <w:t xml:space="preserve">onsider if the complaint handler needs to be changed </w:t>
                        </w:r>
                      </w:p>
                      <w:p w14:paraId="770DFB88" w14:textId="77777777" w:rsidR="009C1225" w:rsidRDefault="009C1225" w:rsidP="009C1225">
                        <w:pPr>
                          <w:pStyle w:val="LIstParagraph2"/>
                          <w:numPr>
                            <w:ilvl w:val="0"/>
                            <w:numId w:val="0"/>
                          </w:numPr>
                          <w:ind w:left="720" w:hanging="360"/>
                          <w:rPr>
                            <w:highlight w:val="yellow"/>
                          </w:rPr>
                        </w:pPr>
                      </w:p>
                      <w:p w14:paraId="13EA0007" w14:textId="0EDE090D" w:rsidR="009C1225" w:rsidRPr="009C1225" w:rsidRDefault="009C1225" w:rsidP="009C1225">
                        <w:pPr>
                          <w:pStyle w:val="LIstParagraph2"/>
                          <w:numPr>
                            <w:ilvl w:val="0"/>
                            <w:numId w:val="0"/>
                          </w:numPr>
                          <w:ind w:left="720" w:hanging="360"/>
                          <w:rPr>
                            <w:highlight w:val="yellow"/>
                          </w:rPr>
                        </w:pPr>
                        <w:r w:rsidRPr="009C1225">
                          <w:rPr>
                            <w:highlight w:val="yellow"/>
                          </w:rPr>
                          <w:t xml:space="preserve"> </w:t>
                        </w:r>
                      </w:p>
                      <w:p w14:paraId="579183D4" w14:textId="77777777" w:rsidR="00F36372" w:rsidRDefault="00F36372" w:rsidP="00F36372"/>
                    </w:txbxContent>
                  </v:textbox>
                </v:shape>
                <v:shape id="Arrow: Right 17" o:spid="_x0000_s1040" type="#_x0000_t13" style="position:absolute;left:30088;top:37679;width:4600;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" adj="14640" fillcolor="#ff5538 [3205]" stroked="f"/>
                <v:shape id="Arrow: Right 18" o:spid="_x0000_s1041" type="#_x0000_t13" style="position:absolute;left:30298;top:60437;width:4599;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" adj="14640" fillcolor="#115e67 [3206]" strokecolor="#115e67 [3206]" strokeweight="1pt"/>
                <w10:wrap anchorx="margin"/>
              </v:group>
            </w:pict>
          </mc:Fallback>
        </mc:AlternateContent>
      </w:r>
    </w:p>
    <w:p w14:paraId="42A2E8A8" w14:textId="6719DDC4" w:rsidR="002C3FA2" w:rsidRPr="000F08A2" w:rsidRDefault="002C3FA2" w:rsidP="006D546D">
      <w:pPr>
        <w:rPr>
          <w:rFonts w:cs="Arial"/>
        </w:rPr>
      </w:pPr>
    </w:p>
    <w:p w14:paraId="4AE4C043" w14:textId="0F0C5076" w:rsidR="002C3FA2" w:rsidRPr="000F08A2" w:rsidRDefault="002C3FA2" w:rsidP="006D546D">
      <w:pPr>
        <w:rPr>
          <w:rFonts w:cs="Arial"/>
        </w:rPr>
      </w:pPr>
    </w:p>
    <w:p w14:paraId="4923F889" w14:textId="5C5F6222" w:rsidR="002C3FA2" w:rsidRPr="000F08A2" w:rsidRDefault="002C3FA2" w:rsidP="006D546D">
      <w:pPr>
        <w:rPr>
          <w:rFonts w:cs="Arial"/>
        </w:rPr>
      </w:pPr>
    </w:p>
    <w:p w14:paraId="6EF19C7A" w14:textId="50146059" w:rsidR="002C3FA2" w:rsidRPr="000F08A2" w:rsidRDefault="002C3FA2" w:rsidP="006D546D">
      <w:pPr>
        <w:rPr>
          <w:rFonts w:cs="Arial"/>
        </w:rPr>
      </w:pPr>
    </w:p>
    <w:p w14:paraId="5F29E414" w14:textId="4334E126" w:rsidR="006D546D" w:rsidRPr="000F08A2" w:rsidRDefault="006D546D" w:rsidP="006D546D">
      <w:pPr>
        <w:rPr>
          <w:rFonts w:cs="Arial"/>
        </w:rPr>
      </w:pPr>
    </w:p>
    <w:p w14:paraId="5B26FFFC" w14:textId="6AB30667" w:rsidR="00544297" w:rsidRPr="000F08A2" w:rsidRDefault="00544297" w:rsidP="00544297">
      <w:pPr>
        <w:rPr>
          <w:rFonts w:cs="Arial"/>
        </w:rPr>
      </w:pPr>
    </w:p>
    <w:p w14:paraId="53C2ADC9" w14:textId="6E91CAD0" w:rsidR="002C3FA2" w:rsidRPr="000F08A2" w:rsidRDefault="002C3FA2" w:rsidP="00544297">
      <w:pPr>
        <w:rPr>
          <w:rFonts w:cs="Arial"/>
        </w:rPr>
      </w:pPr>
    </w:p>
    <w:p w14:paraId="6A1E82C0" w14:textId="3665F8B6" w:rsidR="002C3FA2" w:rsidRPr="000F08A2" w:rsidRDefault="002C3FA2" w:rsidP="00544297">
      <w:pPr>
        <w:rPr>
          <w:rFonts w:cs="Arial"/>
        </w:rPr>
      </w:pPr>
    </w:p>
    <w:p w14:paraId="7D48C1D5" w14:textId="35ABCA8B" w:rsidR="002C3FA2" w:rsidRPr="000F08A2" w:rsidRDefault="002C3FA2" w:rsidP="00544297">
      <w:pPr>
        <w:rPr>
          <w:rFonts w:cs="Arial"/>
        </w:rPr>
      </w:pPr>
    </w:p>
    <w:p w14:paraId="2014E074" w14:textId="7A5A7AC1" w:rsidR="00544297" w:rsidRPr="000F08A2" w:rsidRDefault="00544297" w:rsidP="00544297">
      <w:pPr>
        <w:rPr>
          <w:rFonts w:cs="Arial"/>
        </w:rPr>
      </w:pPr>
    </w:p>
    <w:p w14:paraId="319C8422" w14:textId="5853F643" w:rsidR="00EA37CD" w:rsidRPr="000F08A2" w:rsidRDefault="00EA37CD">
      <w:pPr>
        <w:spacing w:before="0" w:after="0"/>
        <w:rPr>
          <w:rFonts w:eastAsiaTheme="majorEastAsia" w:cs="Arial"/>
          <w:color w:val="EC6246"/>
          <w:sz w:val="32"/>
          <w:szCs w:val="26"/>
        </w:rPr>
      </w:pPr>
      <w:r w:rsidRPr="000F08A2">
        <w:rPr>
          <w:rFonts w:cs="Arial"/>
        </w:rPr>
        <w:br w:type="page"/>
      </w:r>
    </w:p>
    <w:p w14:paraId="4C711AAD" w14:textId="62E753B6" w:rsidR="00EA37CD" w:rsidRPr="000F08A2" w:rsidRDefault="00EA37CD" w:rsidP="008A4E6A">
      <w:pPr>
        <w:pStyle w:val="Heading2"/>
        <w:rPr>
          <w:rFonts w:cs="Arial"/>
        </w:rPr>
      </w:pPr>
      <w:bookmarkStart w:id="239" w:name="_Toc127274704"/>
      <w:r w:rsidRPr="000F08A2">
        <w:rPr>
          <w:rFonts w:cs="Arial"/>
        </w:rPr>
        <w:lastRenderedPageBreak/>
        <w:t>Appendix 7: Alternative Complaint Options</w:t>
      </w:r>
      <w:bookmarkEnd w:id="239"/>
    </w:p>
    <w:p w14:paraId="2A192A74" w14:textId="19FA2099" w:rsidR="00EA37CD" w:rsidRPr="000F08A2" w:rsidRDefault="00EA37CD" w:rsidP="004D17D0">
      <w:pPr>
        <w:rPr>
          <w:rFonts w:cs="Arial"/>
        </w:rPr>
      </w:pPr>
      <w:r w:rsidRPr="000F08A2">
        <w:rPr>
          <w:rFonts w:cs="Arial"/>
        </w:rPr>
        <w:t xml:space="preserve">Complainants should be informed of any alternative complaint options available to them when we receive their complaint.  When we inform a complainant of the outcome of an appeal, they should also be signposted to an appropriate alternative agency.  Services are responsible for identifying the relevant alternatives complaint options, such as Ombudsman or service commissioners.  </w:t>
      </w:r>
    </w:p>
    <w:p w14:paraId="227E622F" w14:textId="5F83472E" w:rsidR="00EA37CD" w:rsidRPr="000F08A2" w:rsidRDefault="00EA37CD" w:rsidP="004D17D0">
      <w:pPr>
        <w:rPr>
          <w:rFonts w:cs="Arial"/>
        </w:rPr>
      </w:pPr>
      <w:r w:rsidRPr="000F08A2">
        <w:rPr>
          <w:rFonts w:cs="Arial"/>
        </w:rPr>
        <w:t xml:space="preserve">Examples of Alternative Complaint Options and wording to use in correspondence, is listed below.  This list is not exhaustive, and Complaint Handlers should ensure they are aware </w:t>
      </w:r>
      <w:proofErr w:type="gramStart"/>
      <w:r w:rsidRPr="000F08A2">
        <w:rPr>
          <w:rFonts w:cs="Arial"/>
        </w:rPr>
        <w:t>all of</w:t>
      </w:r>
      <w:proofErr w:type="gramEnd"/>
      <w:r w:rsidRPr="000F08A2">
        <w:rPr>
          <w:rFonts w:cs="Arial"/>
        </w:rPr>
        <w:t xml:space="preserve"> the relevant alternative complaint options for their service. </w:t>
      </w:r>
    </w:p>
    <w:p w14:paraId="72FC426E" w14:textId="77777777" w:rsidR="004D17D0" w:rsidRPr="000F08A2" w:rsidRDefault="004D17D0" w:rsidP="004D17D0">
      <w:pPr>
        <w:rPr>
          <w:rFonts w:cs="Arial"/>
        </w:rPr>
      </w:pPr>
    </w:p>
    <w:p w14:paraId="658967D5" w14:textId="77777777" w:rsidR="00EA37CD" w:rsidRPr="000F08A2" w:rsidRDefault="00EA37CD" w:rsidP="004D17D0">
      <w:pPr>
        <w:pStyle w:val="Heading3"/>
        <w:rPr>
          <w:rFonts w:cs="Arial"/>
        </w:rPr>
      </w:pPr>
      <w:bookmarkStart w:id="240" w:name="_Toc116298059"/>
      <w:bookmarkStart w:id="241" w:name="_Toc124414836"/>
      <w:bookmarkStart w:id="242" w:name="_Toc127274705"/>
      <w:r w:rsidRPr="000F08A2">
        <w:rPr>
          <w:rFonts w:cs="Arial"/>
        </w:rPr>
        <w:t>CQC Registered Services</w:t>
      </w:r>
      <w:bookmarkEnd w:id="240"/>
      <w:bookmarkEnd w:id="241"/>
      <w:bookmarkEnd w:id="242"/>
      <w:r w:rsidRPr="000F08A2">
        <w:rPr>
          <w:rFonts w:cs="Arial"/>
          <w:b/>
        </w:rPr>
        <w:t xml:space="preserve"> </w:t>
      </w:r>
    </w:p>
    <w:p w14:paraId="63615083" w14:textId="523BB6C6" w:rsidR="00EA37CD" w:rsidRPr="000F08A2" w:rsidRDefault="00EA37CD" w:rsidP="004D17D0">
      <w:pPr>
        <w:rPr>
          <w:rFonts w:cs="Arial"/>
          <w:b/>
          <w:bCs/>
        </w:rPr>
      </w:pPr>
      <w:r w:rsidRPr="000F08A2">
        <w:rPr>
          <w:rFonts w:cs="Arial"/>
          <w:b/>
          <w:bCs/>
        </w:rPr>
        <w:t>Example text to be included in complaints to services that are registered with CQC:</w:t>
      </w:r>
    </w:p>
    <w:p w14:paraId="57DFA27E" w14:textId="77777777" w:rsidR="00E96FAF" w:rsidRPr="000F08A2" w:rsidRDefault="00E96FAF" w:rsidP="004D17D0">
      <w:pPr>
        <w:rPr>
          <w:rFonts w:cs="Arial"/>
        </w:rPr>
      </w:pPr>
    </w:p>
    <w:p w14:paraId="275A8E47" w14:textId="2168F35B" w:rsidR="00EA37CD" w:rsidRPr="000F08A2" w:rsidRDefault="00EA37CD" w:rsidP="004D17D0">
      <w:pPr>
        <w:rPr>
          <w:rFonts w:cs="Arial"/>
          <w:color w:val="000000" w:themeColor="text1"/>
        </w:rPr>
      </w:pPr>
      <w:r w:rsidRPr="000F08A2">
        <w:rPr>
          <w:rFonts w:cs="Arial"/>
          <w:color w:val="000000" w:themeColor="text1"/>
        </w:rPr>
        <w:t xml:space="preserve">[Service Name] is registered with and regulated by the Care Quality Commission (CQC). The CQC cannot investigate individual complaints about </w:t>
      </w:r>
      <w:proofErr w:type="gramStart"/>
      <w:r w:rsidRPr="000F08A2">
        <w:rPr>
          <w:rFonts w:cs="Arial"/>
          <w:color w:val="000000" w:themeColor="text1"/>
        </w:rPr>
        <w:t>providers, but</w:t>
      </w:r>
      <w:proofErr w:type="gramEnd"/>
      <w:r w:rsidRPr="000F08A2">
        <w:rPr>
          <w:rFonts w:cs="Arial"/>
          <w:color w:val="000000" w:themeColor="text1"/>
        </w:rPr>
        <w:t xml:space="preserve"> is happy to receive information about services at any time.</w:t>
      </w:r>
      <w:r w:rsidR="00DB6B86" w:rsidRPr="000F08A2">
        <w:rPr>
          <w:rFonts w:cs="Arial"/>
          <w:color w:val="000000" w:themeColor="text1"/>
        </w:rPr>
        <w:t xml:space="preserve"> </w:t>
      </w:r>
    </w:p>
    <w:p w14:paraId="581107B8" w14:textId="77777777" w:rsidR="00EA37CD" w:rsidRPr="000F08A2" w:rsidRDefault="00EA37CD" w:rsidP="004D17D0">
      <w:pPr>
        <w:rPr>
          <w:rFonts w:cs="Arial"/>
        </w:rPr>
      </w:pPr>
      <w:r w:rsidRPr="000F08A2">
        <w:rPr>
          <w:rFonts w:cs="Arial"/>
        </w:rPr>
        <w:t>You can contact the CQC at:</w:t>
      </w:r>
    </w:p>
    <w:p w14:paraId="2061F417" w14:textId="77777777" w:rsidR="00EA37CD" w:rsidRPr="000F08A2" w:rsidRDefault="00EA37CD" w:rsidP="004D17D0">
      <w:pPr>
        <w:rPr>
          <w:rFonts w:cs="Arial"/>
        </w:rPr>
      </w:pPr>
      <w:r w:rsidRPr="000F08A2">
        <w:rPr>
          <w:rFonts w:cs="Arial"/>
        </w:rPr>
        <w:t>Care Quality Commission National Correspondence</w:t>
      </w:r>
      <w:r w:rsidRPr="000F08A2">
        <w:rPr>
          <w:rFonts w:cs="Arial"/>
        </w:rPr>
        <w:br/>
        <w:t>Citygate</w:t>
      </w:r>
      <w:r w:rsidRPr="000F08A2">
        <w:rPr>
          <w:rFonts w:cs="Arial"/>
        </w:rPr>
        <w:br/>
        <w:t>Gallowgate</w:t>
      </w:r>
      <w:r w:rsidRPr="000F08A2">
        <w:rPr>
          <w:rFonts w:cs="Arial"/>
        </w:rPr>
        <w:br/>
        <w:t>Newcastle upon Tyne</w:t>
      </w:r>
      <w:r w:rsidRPr="000F08A2">
        <w:rPr>
          <w:rFonts w:cs="Arial"/>
        </w:rPr>
        <w:br/>
        <w:t>NE1 4PA</w:t>
      </w:r>
    </w:p>
    <w:p w14:paraId="68DDCC74" w14:textId="524CB669" w:rsidR="00EA37CD" w:rsidRPr="000F08A2" w:rsidRDefault="00EA37CD" w:rsidP="004D17D0">
      <w:pPr>
        <w:rPr>
          <w:rFonts w:cs="Arial"/>
        </w:rPr>
      </w:pPr>
      <w:r w:rsidRPr="000F08A2">
        <w:rPr>
          <w:rFonts w:cs="Arial"/>
        </w:rPr>
        <w:t>Tel: 03000 616161</w:t>
      </w:r>
    </w:p>
    <w:p w14:paraId="1FF95D87" w14:textId="2342F0DA" w:rsidR="00EA37CD" w:rsidRPr="000F08A2" w:rsidRDefault="00EA37CD" w:rsidP="004D17D0">
      <w:pPr>
        <w:rPr>
          <w:rStyle w:val="Hyperlink"/>
          <w:rFonts w:cs="Arial"/>
          <w:lang w:val="en-US"/>
        </w:rPr>
      </w:pPr>
      <w:r w:rsidRPr="000F08A2">
        <w:rPr>
          <w:rFonts w:cs="Arial"/>
          <w:lang w:val="en-US"/>
        </w:rPr>
        <w:t xml:space="preserve">Web site: </w:t>
      </w:r>
      <w:hyperlink r:id="rId28" w:history="1">
        <w:r w:rsidR="009F30F9" w:rsidRPr="000F08A2">
          <w:rPr>
            <w:rStyle w:val="Hyperlink"/>
            <w:rFonts w:cs="Arial"/>
          </w:rPr>
          <w:t>https://www.cqc.org.uk/contact-us</w:t>
        </w:r>
      </w:hyperlink>
      <w:r w:rsidR="009F30F9" w:rsidRPr="000F08A2">
        <w:rPr>
          <w:rFonts w:cs="Arial"/>
        </w:rPr>
        <w:t xml:space="preserve"> </w:t>
      </w:r>
    </w:p>
    <w:p w14:paraId="7FC08ED0" w14:textId="77777777" w:rsidR="004D17D0" w:rsidRPr="000F08A2" w:rsidRDefault="004D17D0" w:rsidP="004D17D0">
      <w:pPr>
        <w:rPr>
          <w:rFonts w:cs="Arial"/>
          <w:lang w:val="en-US"/>
        </w:rPr>
      </w:pPr>
    </w:p>
    <w:p w14:paraId="0192D0DC" w14:textId="77777777" w:rsidR="004D17D0" w:rsidRPr="000F08A2" w:rsidRDefault="004D17D0" w:rsidP="004D17D0">
      <w:pPr>
        <w:rPr>
          <w:rStyle w:val="Emphasis"/>
          <w:rFonts w:cs="Arial"/>
          <w:i w:val="0"/>
          <w:iCs w:val="0"/>
          <w:color w:val="000000"/>
        </w:rPr>
      </w:pPr>
    </w:p>
    <w:p w14:paraId="5F45C60A" w14:textId="77777777" w:rsidR="00C435C0" w:rsidRPr="000F08A2" w:rsidRDefault="00C435C0">
      <w:pPr>
        <w:spacing w:before="0" w:after="0"/>
        <w:rPr>
          <w:rFonts w:eastAsiaTheme="majorEastAsia" w:cs="Arial"/>
          <w:color w:val="EC6246"/>
          <w:sz w:val="24"/>
          <w:szCs w:val="24"/>
        </w:rPr>
      </w:pPr>
      <w:bookmarkStart w:id="243" w:name="_Toc116298061"/>
      <w:r w:rsidRPr="000F08A2">
        <w:rPr>
          <w:rFonts w:cs="Arial"/>
        </w:rPr>
        <w:br w:type="page"/>
      </w:r>
    </w:p>
    <w:p w14:paraId="79E6A4DE" w14:textId="77777777" w:rsidR="00EA37CD" w:rsidRPr="000F08A2" w:rsidRDefault="00EA37CD" w:rsidP="00C435C0">
      <w:pPr>
        <w:pStyle w:val="Heading3"/>
        <w:rPr>
          <w:rFonts w:cs="Arial"/>
        </w:rPr>
      </w:pPr>
      <w:bookmarkStart w:id="244" w:name="_Toc116298062"/>
      <w:bookmarkStart w:id="245" w:name="_Toc124414839"/>
      <w:bookmarkStart w:id="246" w:name="_Toc127274708"/>
      <w:bookmarkEnd w:id="243"/>
      <w:r w:rsidRPr="000F08A2">
        <w:rPr>
          <w:rFonts w:cs="Arial"/>
        </w:rPr>
        <w:lastRenderedPageBreak/>
        <w:t>Complaints about how we’ve handled personal information</w:t>
      </w:r>
      <w:bookmarkEnd w:id="244"/>
      <w:bookmarkEnd w:id="245"/>
      <w:bookmarkEnd w:id="246"/>
      <w:r w:rsidRPr="000F08A2">
        <w:rPr>
          <w:rFonts w:cs="Arial"/>
        </w:rPr>
        <w:t xml:space="preserve"> </w:t>
      </w:r>
    </w:p>
    <w:p w14:paraId="5D687D41" w14:textId="3A23CD3B" w:rsidR="00177B04" w:rsidRPr="000F08A2" w:rsidRDefault="00177B04" w:rsidP="00177B04">
      <w:pPr>
        <w:rPr>
          <w:rFonts w:cs="Arial"/>
          <w:szCs w:val="20"/>
        </w:rPr>
      </w:pPr>
      <w:bookmarkStart w:id="247" w:name="_Hlk116385398"/>
      <w:bookmarkStart w:id="248" w:name="_Toc116298063"/>
      <w:bookmarkStart w:id="249" w:name="_Toc124414840"/>
      <w:r w:rsidRPr="000F08A2">
        <w:rPr>
          <w:rFonts w:cs="Arial"/>
        </w:rPr>
        <w:t>If someone is unhappy with how</w:t>
      </w:r>
      <w:r w:rsidR="0054175B">
        <w:rPr>
          <w:rFonts w:cs="Arial"/>
        </w:rPr>
        <w:t xml:space="preserve"> North Yorkshire Horizons </w:t>
      </w:r>
      <w:r w:rsidRPr="000F08A2">
        <w:rPr>
          <w:rFonts w:cs="Arial"/>
        </w:rPr>
        <w:t xml:space="preserve">has dealt with their personal data, they can complain to the Information Commissioner’s Office (ICO), which is an independent authority for data privacy. The ICO will review the complaint and in most instances share this with </w:t>
      </w:r>
      <w:r w:rsidR="0054175B">
        <w:rPr>
          <w:rFonts w:cs="Arial"/>
        </w:rPr>
        <w:t xml:space="preserve">North </w:t>
      </w:r>
      <w:proofErr w:type="spellStart"/>
      <w:r w:rsidR="0054175B">
        <w:rPr>
          <w:rFonts w:cs="Arial"/>
        </w:rPr>
        <w:t>Yokshire</w:t>
      </w:r>
      <w:proofErr w:type="spellEnd"/>
      <w:r w:rsidR="0054175B">
        <w:rPr>
          <w:rFonts w:cs="Arial"/>
        </w:rPr>
        <w:t xml:space="preserve"> Horizons</w:t>
      </w:r>
      <w:r w:rsidRPr="000F08A2">
        <w:rPr>
          <w:rFonts w:cs="Arial"/>
        </w:rPr>
        <w:t xml:space="preserve">, asking us to respond directly to the Complainant.  Complainants should be aware that it can take several months for </w:t>
      </w:r>
      <w:r w:rsidR="0054175B">
        <w:rPr>
          <w:rFonts w:cs="Arial"/>
        </w:rPr>
        <w:t>North Yorkshire Horizons</w:t>
      </w:r>
      <w:r w:rsidRPr="000F08A2">
        <w:rPr>
          <w:rFonts w:cs="Arial"/>
        </w:rPr>
        <w:t xml:space="preserve"> to receive their complaint letter from the ICO. By complaining directly to </w:t>
      </w:r>
      <w:r w:rsidR="0054175B">
        <w:rPr>
          <w:rFonts w:cs="Arial"/>
        </w:rPr>
        <w:t xml:space="preserve">North Yorkshire </w:t>
      </w:r>
      <w:proofErr w:type="gramStart"/>
      <w:r w:rsidR="0054175B">
        <w:rPr>
          <w:rFonts w:cs="Arial"/>
        </w:rPr>
        <w:t>Horizons</w:t>
      </w:r>
      <w:proofErr w:type="gramEnd"/>
      <w:r w:rsidR="0054175B">
        <w:rPr>
          <w:rFonts w:cs="Arial"/>
        </w:rPr>
        <w:t xml:space="preserve"> </w:t>
      </w:r>
      <w:r w:rsidRPr="000F08A2">
        <w:rPr>
          <w:rFonts w:cs="Arial"/>
        </w:rPr>
        <w:t xml:space="preserve">we are able to respond more quickly to their complaint, however they do have the right to take their complaint to the ICO at </w:t>
      </w:r>
      <w:proofErr w:type="spellStart"/>
      <w:r w:rsidRPr="000F08A2">
        <w:rPr>
          <w:rFonts w:cs="Arial"/>
        </w:rPr>
        <w:t>anytime</w:t>
      </w:r>
      <w:proofErr w:type="spellEnd"/>
      <w:r w:rsidRPr="000F08A2">
        <w:rPr>
          <w:rFonts w:cs="Arial"/>
        </w:rPr>
        <w:t>.</w:t>
      </w:r>
    </w:p>
    <w:bookmarkEnd w:id="247"/>
    <w:p w14:paraId="0C9A1775" w14:textId="036B8A8E" w:rsidR="00177B04" w:rsidRPr="000F08A2" w:rsidRDefault="00177B04" w:rsidP="00177B04">
      <w:pPr>
        <w:pStyle w:val="subhead"/>
        <w:rPr>
          <w:rFonts w:cs="Arial"/>
        </w:rPr>
      </w:pPr>
      <w:r w:rsidRPr="000F08A2">
        <w:rPr>
          <w:rFonts w:cs="Arial"/>
        </w:rPr>
        <w:t xml:space="preserve">Example text to be included in appeal outcome letters to people who have complained about how </w:t>
      </w:r>
      <w:r w:rsidR="0054175B">
        <w:rPr>
          <w:rFonts w:cs="Arial"/>
        </w:rPr>
        <w:t xml:space="preserve">North Yorkshire Horizons </w:t>
      </w:r>
      <w:r w:rsidRPr="000F08A2">
        <w:rPr>
          <w:rFonts w:cs="Arial"/>
        </w:rPr>
        <w:t>has handled their information:</w:t>
      </w:r>
    </w:p>
    <w:p w14:paraId="0E82AC1D" w14:textId="77777777" w:rsidR="00177B04" w:rsidRPr="000F08A2" w:rsidRDefault="00177B04" w:rsidP="00177B04">
      <w:pPr>
        <w:rPr>
          <w:rFonts w:cs="Arial"/>
        </w:rPr>
      </w:pPr>
      <w:r w:rsidRPr="000F08A2">
        <w:rPr>
          <w:rFonts w:cs="Arial"/>
        </w:rPr>
        <w:t xml:space="preserve">If you are unhappy with the outcome of this appeal, you can ask the Information Commissioner’s Office (ICO) to consider your concern.  If you decide to contact the ICO, you should do so within 3 months of this letter.  </w:t>
      </w:r>
    </w:p>
    <w:p w14:paraId="46118863" w14:textId="77777777" w:rsidR="00177B04" w:rsidRPr="000F08A2" w:rsidRDefault="00177B04" w:rsidP="00177B04">
      <w:pPr>
        <w:rPr>
          <w:rFonts w:cs="Arial"/>
          <w:color w:val="000000"/>
          <w:shd w:val="clear" w:color="auto" w:fill="FFFFFF"/>
        </w:rPr>
      </w:pPr>
      <w:r w:rsidRPr="000F08A2">
        <w:rPr>
          <w:rFonts w:cs="Arial"/>
          <w:color w:val="000000"/>
          <w:shd w:val="clear" w:color="auto" w:fill="FFFFFF"/>
        </w:rPr>
        <w:t>The ICO is the UK's independent body set up to uphold information rights.  If the ICO decides that an organisation has failed to comply with the law, it will provide advice and instruction to help them get it right in the future.   You can contact the Information Commissioner’s Office between 9am and 5pm, Monday to Friday, by:</w:t>
      </w:r>
    </w:p>
    <w:p w14:paraId="29AA0C1E" w14:textId="77777777" w:rsidR="00177B04" w:rsidRPr="000F08A2" w:rsidRDefault="00177B04" w:rsidP="00177B04">
      <w:pPr>
        <w:ind w:left="720"/>
        <w:rPr>
          <w:rFonts w:cs="Arial"/>
          <w:color w:val="000000"/>
          <w:shd w:val="clear" w:color="auto" w:fill="FFFFFF"/>
        </w:rPr>
      </w:pPr>
      <w:r w:rsidRPr="000F08A2">
        <w:rPr>
          <w:rFonts w:cs="Arial"/>
          <w:color w:val="000000"/>
          <w:shd w:val="clear" w:color="auto" w:fill="FFFFFF"/>
        </w:rPr>
        <w:t xml:space="preserve">Telephone: 0303 123 1113 or </w:t>
      </w:r>
    </w:p>
    <w:p w14:paraId="7B9F9FAE" w14:textId="77777777" w:rsidR="00177B04" w:rsidRPr="000F08A2" w:rsidRDefault="00177B04" w:rsidP="00177B04">
      <w:pPr>
        <w:ind w:left="720"/>
        <w:rPr>
          <w:rFonts w:cs="Arial"/>
          <w:color w:val="000000"/>
          <w:shd w:val="clear" w:color="auto" w:fill="FFFFFF"/>
        </w:rPr>
      </w:pPr>
      <w:r w:rsidRPr="000F08A2">
        <w:rPr>
          <w:rFonts w:cs="Arial"/>
          <w:color w:val="000000"/>
          <w:shd w:val="clear" w:color="auto" w:fill="FFFFFF"/>
        </w:rPr>
        <w:t xml:space="preserve">Live chat on their website:  </w:t>
      </w:r>
      <w:hyperlink r:id="rId29" w:history="1">
        <w:r w:rsidRPr="000F08A2">
          <w:rPr>
            <w:rStyle w:val="Hyperlink"/>
            <w:rFonts w:cs="Arial"/>
            <w:sz w:val="22"/>
            <w:shd w:val="clear" w:color="auto" w:fill="FFFFFF"/>
          </w:rPr>
          <w:t>https://ico.org.uk/global/contact-us/live-chat/live-chat-individuals/</w:t>
        </w:r>
      </w:hyperlink>
      <w:r w:rsidRPr="000F08A2">
        <w:rPr>
          <w:rFonts w:cs="Arial"/>
          <w:color w:val="000000"/>
          <w:shd w:val="clear" w:color="auto" w:fill="FFFFFF"/>
        </w:rPr>
        <w:t xml:space="preserve"> </w:t>
      </w:r>
    </w:p>
    <w:p w14:paraId="35BDCCAC" w14:textId="77777777" w:rsidR="00177B04" w:rsidRDefault="00177B04" w:rsidP="00177B04">
      <w:pPr>
        <w:rPr>
          <w:rFonts w:cs="Arial"/>
          <w:sz w:val="12"/>
          <w:szCs w:val="12"/>
        </w:rPr>
      </w:pPr>
    </w:p>
    <w:p w14:paraId="31FDA3EF" w14:textId="77777777" w:rsidR="00FA0E22" w:rsidRDefault="00FA0E22" w:rsidP="00177B04">
      <w:pPr>
        <w:rPr>
          <w:rFonts w:cs="Arial"/>
          <w:sz w:val="12"/>
          <w:szCs w:val="12"/>
        </w:rPr>
      </w:pPr>
    </w:p>
    <w:p w14:paraId="716C8D8A" w14:textId="77777777" w:rsidR="00FA0E22" w:rsidRDefault="00FA0E22" w:rsidP="00177B04">
      <w:pPr>
        <w:rPr>
          <w:rFonts w:cs="Arial"/>
          <w:sz w:val="12"/>
          <w:szCs w:val="12"/>
        </w:rPr>
      </w:pPr>
    </w:p>
    <w:p w14:paraId="2CAD3E34" w14:textId="77777777" w:rsidR="00FA0E22" w:rsidRDefault="00FA0E22" w:rsidP="00177B04">
      <w:pPr>
        <w:rPr>
          <w:rFonts w:cs="Arial"/>
          <w:sz w:val="12"/>
          <w:szCs w:val="12"/>
        </w:rPr>
      </w:pPr>
    </w:p>
    <w:p w14:paraId="78572D61" w14:textId="77777777" w:rsidR="00FA0E22" w:rsidRDefault="00FA0E22" w:rsidP="00177B04">
      <w:pPr>
        <w:rPr>
          <w:rFonts w:cs="Arial"/>
          <w:sz w:val="12"/>
          <w:szCs w:val="12"/>
        </w:rPr>
      </w:pPr>
    </w:p>
    <w:p w14:paraId="3F2D7367" w14:textId="77777777" w:rsidR="00FA0E22" w:rsidRDefault="00FA0E22" w:rsidP="00177B04">
      <w:pPr>
        <w:rPr>
          <w:rFonts w:cs="Arial"/>
          <w:sz w:val="12"/>
          <w:szCs w:val="12"/>
        </w:rPr>
      </w:pPr>
    </w:p>
    <w:p w14:paraId="3B107814" w14:textId="77777777" w:rsidR="00FA0E22" w:rsidRDefault="00FA0E22" w:rsidP="00177B04">
      <w:pPr>
        <w:rPr>
          <w:rFonts w:cs="Arial"/>
          <w:sz w:val="12"/>
          <w:szCs w:val="12"/>
        </w:rPr>
      </w:pPr>
    </w:p>
    <w:p w14:paraId="3B12792B" w14:textId="77777777" w:rsidR="00FA0E22" w:rsidRDefault="00FA0E22" w:rsidP="00177B04">
      <w:pPr>
        <w:rPr>
          <w:rFonts w:cs="Arial"/>
          <w:sz w:val="12"/>
          <w:szCs w:val="12"/>
        </w:rPr>
      </w:pPr>
    </w:p>
    <w:p w14:paraId="6CEBC5C4" w14:textId="77777777" w:rsidR="00FA0E22" w:rsidRDefault="00FA0E22" w:rsidP="00177B04">
      <w:pPr>
        <w:rPr>
          <w:rFonts w:cs="Arial"/>
          <w:sz w:val="12"/>
          <w:szCs w:val="12"/>
        </w:rPr>
      </w:pPr>
    </w:p>
    <w:p w14:paraId="2CCE6A8C" w14:textId="77777777" w:rsidR="00FA0E22" w:rsidRDefault="00FA0E22" w:rsidP="00177B04">
      <w:pPr>
        <w:rPr>
          <w:rFonts w:cs="Arial"/>
          <w:sz w:val="12"/>
          <w:szCs w:val="12"/>
        </w:rPr>
      </w:pPr>
    </w:p>
    <w:p w14:paraId="3AB3F635" w14:textId="77777777" w:rsidR="00FA0E22" w:rsidRDefault="00FA0E22" w:rsidP="00177B04">
      <w:pPr>
        <w:rPr>
          <w:rFonts w:cs="Arial"/>
          <w:sz w:val="12"/>
          <w:szCs w:val="12"/>
        </w:rPr>
      </w:pPr>
    </w:p>
    <w:p w14:paraId="6C750152" w14:textId="77777777" w:rsidR="00FA0E22" w:rsidRDefault="00FA0E22" w:rsidP="00177B04">
      <w:pPr>
        <w:rPr>
          <w:rFonts w:cs="Arial"/>
          <w:sz w:val="12"/>
          <w:szCs w:val="12"/>
        </w:rPr>
      </w:pPr>
    </w:p>
    <w:p w14:paraId="20118010" w14:textId="77777777" w:rsidR="00FA0E22" w:rsidRDefault="00FA0E22" w:rsidP="00177B04">
      <w:pPr>
        <w:rPr>
          <w:rFonts w:cs="Arial"/>
          <w:sz w:val="12"/>
          <w:szCs w:val="12"/>
        </w:rPr>
      </w:pPr>
    </w:p>
    <w:p w14:paraId="7A687B3F" w14:textId="77777777" w:rsidR="00FA0E22" w:rsidRDefault="00FA0E22" w:rsidP="00177B04">
      <w:pPr>
        <w:rPr>
          <w:rFonts w:cs="Arial"/>
          <w:sz w:val="12"/>
          <w:szCs w:val="12"/>
        </w:rPr>
      </w:pPr>
    </w:p>
    <w:p w14:paraId="62507F1F" w14:textId="77777777" w:rsidR="00FA0E22" w:rsidRDefault="00FA0E22" w:rsidP="00177B04">
      <w:pPr>
        <w:rPr>
          <w:rFonts w:cs="Arial"/>
          <w:sz w:val="12"/>
          <w:szCs w:val="12"/>
        </w:rPr>
      </w:pPr>
    </w:p>
    <w:p w14:paraId="2742A38B" w14:textId="77777777" w:rsidR="00FA0E22" w:rsidRDefault="00FA0E22" w:rsidP="00177B04">
      <w:pPr>
        <w:rPr>
          <w:rFonts w:cs="Arial"/>
          <w:sz w:val="12"/>
          <w:szCs w:val="12"/>
        </w:rPr>
      </w:pPr>
    </w:p>
    <w:p w14:paraId="6219E658" w14:textId="77777777" w:rsidR="00FA0E22" w:rsidRDefault="00FA0E22" w:rsidP="00177B04">
      <w:pPr>
        <w:rPr>
          <w:rFonts w:cs="Arial"/>
          <w:sz w:val="12"/>
          <w:szCs w:val="12"/>
        </w:rPr>
      </w:pPr>
    </w:p>
    <w:p w14:paraId="1A62C582" w14:textId="77777777" w:rsidR="00FA0E22" w:rsidRDefault="00FA0E22" w:rsidP="00177B04">
      <w:pPr>
        <w:rPr>
          <w:rFonts w:cs="Arial"/>
          <w:sz w:val="12"/>
          <w:szCs w:val="12"/>
        </w:rPr>
      </w:pPr>
    </w:p>
    <w:p w14:paraId="4CC648DD" w14:textId="77777777" w:rsidR="00FA0E22" w:rsidRDefault="00FA0E22" w:rsidP="00177B04">
      <w:pPr>
        <w:rPr>
          <w:rFonts w:cs="Arial"/>
          <w:sz w:val="12"/>
          <w:szCs w:val="12"/>
        </w:rPr>
      </w:pPr>
    </w:p>
    <w:p w14:paraId="0E9571CB" w14:textId="77777777" w:rsidR="00FA0E22" w:rsidRDefault="00FA0E22" w:rsidP="00177B04">
      <w:pPr>
        <w:rPr>
          <w:rFonts w:cs="Arial"/>
          <w:sz w:val="12"/>
          <w:szCs w:val="12"/>
        </w:rPr>
      </w:pPr>
    </w:p>
    <w:p w14:paraId="47EF7919" w14:textId="77777777" w:rsidR="00FA0E22" w:rsidRDefault="00FA0E22" w:rsidP="00177B04">
      <w:pPr>
        <w:rPr>
          <w:rFonts w:cs="Arial"/>
          <w:sz w:val="12"/>
          <w:szCs w:val="12"/>
        </w:rPr>
      </w:pPr>
    </w:p>
    <w:p w14:paraId="10A400BD" w14:textId="77777777" w:rsidR="00FA0E22" w:rsidRDefault="00FA0E22" w:rsidP="00177B04">
      <w:pPr>
        <w:rPr>
          <w:rFonts w:cs="Arial"/>
          <w:sz w:val="12"/>
          <w:szCs w:val="12"/>
        </w:rPr>
      </w:pPr>
    </w:p>
    <w:p w14:paraId="598024F7" w14:textId="77777777" w:rsidR="00FA0E22" w:rsidRDefault="00FA0E22" w:rsidP="00177B04">
      <w:pPr>
        <w:rPr>
          <w:rFonts w:cs="Arial"/>
          <w:sz w:val="12"/>
          <w:szCs w:val="12"/>
        </w:rPr>
      </w:pPr>
    </w:p>
    <w:p w14:paraId="17470097" w14:textId="77777777" w:rsidR="00FA0E22" w:rsidRDefault="00FA0E22" w:rsidP="00177B04">
      <w:pPr>
        <w:rPr>
          <w:rFonts w:cs="Arial"/>
          <w:sz w:val="12"/>
          <w:szCs w:val="12"/>
        </w:rPr>
      </w:pPr>
    </w:p>
    <w:p w14:paraId="15AB52A0" w14:textId="77777777" w:rsidR="00FA0E22" w:rsidRDefault="00FA0E22" w:rsidP="00177B04">
      <w:pPr>
        <w:rPr>
          <w:rFonts w:cs="Arial"/>
          <w:sz w:val="12"/>
          <w:szCs w:val="12"/>
        </w:rPr>
      </w:pPr>
    </w:p>
    <w:p w14:paraId="5268B058" w14:textId="77777777" w:rsidR="00FA0E22" w:rsidRDefault="00FA0E22" w:rsidP="00177B04">
      <w:pPr>
        <w:rPr>
          <w:rFonts w:cs="Arial"/>
          <w:sz w:val="12"/>
          <w:szCs w:val="12"/>
        </w:rPr>
      </w:pPr>
    </w:p>
    <w:p w14:paraId="395852D2" w14:textId="77777777" w:rsidR="00FA0E22" w:rsidRDefault="00FA0E22" w:rsidP="00177B04">
      <w:pPr>
        <w:rPr>
          <w:rFonts w:cs="Arial"/>
          <w:sz w:val="12"/>
          <w:szCs w:val="12"/>
        </w:rPr>
      </w:pPr>
    </w:p>
    <w:p w14:paraId="2168F1E9" w14:textId="77777777" w:rsidR="00FA0E22" w:rsidRDefault="00FA0E22" w:rsidP="00177B04">
      <w:pPr>
        <w:rPr>
          <w:rFonts w:cs="Arial"/>
          <w:sz w:val="12"/>
          <w:szCs w:val="12"/>
        </w:rPr>
      </w:pPr>
    </w:p>
    <w:p w14:paraId="38CD825C" w14:textId="77777777" w:rsidR="00FA0E22" w:rsidRDefault="00FA0E22" w:rsidP="00177B04">
      <w:pPr>
        <w:rPr>
          <w:rFonts w:cs="Arial"/>
          <w:sz w:val="12"/>
          <w:szCs w:val="12"/>
        </w:rPr>
      </w:pPr>
    </w:p>
    <w:p w14:paraId="2B4E8244" w14:textId="77777777" w:rsidR="00FA0E22" w:rsidRDefault="00FA0E22" w:rsidP="00177B04">
      <w:pPr>
        <w:rPr>
          <w:rFonts w:cs="Arial"/>
          <w:sz w:val="12"/>
          <w:szCs w:val="12"/>
        </w:rPr>
      </w:pPr>
    </w:p>
    <w:p w14:paraId="1030BAC9" w14:textId="77777777" w:rsidR="00FA0E22" w:rsidRDefault="00FA0E22" w:rsidP="00177B04">
      <w:pPr>
        <w:rPr>
          <w:rFonts w:cs="Arial"/>
          <w:sz w:val="12"/>
          <w:szCs w:val="12"/>
        </w:rPr>
      </w:pPr>
    </w:p>
    <w:p w14:paraId="0128C069" w14:textId="77777777" w:rsidR="00FA0E22" w:rsidRDefault="00FA0E22" w:rsidP="00177B04">
      <w:pPr>
        <w:rPr>
          <w:rFonts w:cs="Arial"/>
          <w:sz w:val="12"/>
          <w:szCs w:val="12"/>
        </w:rPr>
      </w:pPr>
    </w:p>
    <w:p w14:paraId="12FCFEF9" w14:textId="77777777" w:rsidR="00FA0E22" w:rsidRDefault="00FA0E22" w:rsidP="00177B04">
      <w:pPr>
        <w:rPr>
          <w:rFonts w:cs="Arial"/>
          <w:sz w:val="12"/>
          <w:szCs w:val="12"/>
        </w:rPr>
      </w:pPr>
    </w:p>
    <w:p w14:paraId="29BBED3C" w14:textId="77777777" w:rsidR="00FA0E22" w:rsidRDefault="00FA0E22" w:rsidP="00177B04">
      <w:pPr>
        <w:rPr>
          <w:rFonts w:cs="Arial"/>
          <w:sz w:val="12"/>
          <w:szCs w:val="12"/>
        </w:rPr>
      </w:pPr>
    </w:p>
    <w:p w14:paraId="36EE33E2" w14:textId="77777777" w:rsidR="00FA0E22" w:rsidRDefault="00FA0E22" w:rsidP="00177B04">
      <w:pPr>
        <w:rPr>
          <w:rFonts w:cs="Arial"/>
          <w:sz w:val="12"/>
          <w:szCs w:val="12"/>
        </w:rPr>
      </w:pPr>
    </w:p>
    <w:p w14:paraId="0894C9A2" w14:textId="77777777" w:rsidR="00FA0E22" w:rsidRDefault="00FA0E22" w:rsidP="00177B04">
      <w:pPr>
        <w:rPr>
          <w:rFonts w:cs="Arial"/>
          <w:sz w:val="12"/>
          <w:szCs w:val="12"/>
        </w:rPr>
      </w:pPr>
    </w:p>
    <w:p w14:paraId="78FCE38E" w14:textId="77777777" w:rsidR="00FA0E22" w:rsidRDefault="00FA0E22" w:rsidP="00177B04">
      <w:pPr>
        <w:rPr>
          <w:rFonts w:cs="Arial"/>
          <w:sz w:val="12"/>
          <w:szCs w:val="12"/>
        </w:rPr>
      </w:pPr>
    </w:p>
    <w:p w14:paraId="462B14C1" w14:textId="77777777" w:rsidR="00FA0E22" w:rsidRDefault="00FA0E22" w:rsidP="00177B04">
      <w:pPr>
        <w:rPr>
          <w:rFonts w:cs="Arial"/>
          <w:sz w:val="12"/>
          <w:szCs w:val="12"/>
        </w:rPr>
      </w:pPr>
    </w:p>
    <w:p w14:paraId="7F3B0CD8" w14:textId="77777777" w:rsidR="00FA0E22" w:rsidRDefault="00FA0E22" w:rsidP="00177B04">
      <w:pPr>
        <w:rPr>
          <w:rFonts w:cs="Arial"/>
          <w:sz w:val="12"/>
          <w:szCs w:val="12"/>
        </w:rPr>
      </w:pPr>
    </w:p>
    <w:p w14:paraId="0533FF81" w14:textId="77777777" w:rsidR="00FA0E22" w:rsidRPr="000F08A2" w:rsidRDefault="00FA0E22" w:rsidP="00177B04">
      <w:pPr>
        <w:rPr>
          <w:rFonts w:cs="Arial"/>
          <w:sz w:val="12"/>
          <w:szCs w:val="12"/>
        </w:rPr>
      </w:pPr>
    </w:p>
    <w:bookmarkEnd w:id="248"/>
    <w:bookmarkEnd w:id="249"/>
    <w:p w14:paraId="08019350" w14:textId="339649A9" w:rsidR="008A0FA3" w:rsidRPr="008A0FA3" w:rsidRDefault="008A0FA3" w:rsidP="008A0FA3">
      <w:pPr>
        <w:spacing w:line="300" w:lineRule="auto"/>
        <w:rPr>
          <w:rFonts w:cstheme="minorHAnsi"/>
          <w:b/>
          <w:iCs/>
          <w:color w:val="FF3300"/>
          <w:sz w:val="28"/>
          <w:szCs w:val="28"/>
          <w:u w:val="single"/>
        </w:rPr>
      </w:pPr>
      <w:r w:rsidRPr="008A0FA3">
        <w:rPr>
          <w:rFonts w:cstheme="minorHAnsi"/>
          <w:b/>
          <w:iCs/>
          <w:color w:val="FF3300"/>
          <w:sz w:val="28"/>
          <w:szCs w:val="28"/>
          <w:u w:val="single"/>
        </w:rPr>
        <w:lastRenderedPageBreak/>
        <w:t xml:space="preserve">Receipt of complaint Letter Template </w:t>
      </w:r>
    </w:p>
    <w:p w14:paraId="3F7D0628" w14:textId="77777777" w:rsidR="008A0FA3" w:rsidRDefault="008A0FA3" w:rsidP="008A0FA3">
      <w:pPr>
        <w:ind w:left="6480"/>
        <w:rPr>
          <w:rFonts w:cstheme="minorHAnsi"/>
        </w:rPr>
      </w:pPr>
    </w:p>
    <w:p w14:paraId="3A61F8CF" w14:textId="77777777" w:rsidR="008A0FA3" w:rsidRPr="00CC10F5" w:rsidRDefault="008A0FA3" w:rsidP="008A0FA3">
      <w:pPr>
        <w:ind w:left="6480"/>
        <w:rPr>
          <w:rFonts w:cstheme="minorHAnsi"/>
        </w:rPr>
      </w:pPr>
      <w:r w:rsidRPr="00CC10F5">
        <w:rPr>
          <w:rFonts w:cstheme="minorHAnsi"/>
        </w:rPr>
        <w:t>[INSERT your name]</w:t>
      </w:r>
    </w:p>
    <w:p w14:paraId="5B92F397" w14:textId="77777777" w:rsidR="008A0FA3" w:rsidRPr="00CC10F5" w:rsidRDefault="008A0FA3" w:rsidP="008A0FA3">
      <w:pPr>
        <w:ind w:left="6480"/>
        <w:rPr>
          <w:rFonts w:cstheme="minorHAnsi"/>
        </w:rPr>
      </w:pPr>
      <w:r w:rsidRPr="00CC10F5">
        <w:rPr>
          <w:rFonts w:cstheme="minorHAnsi"/>
        </w:rPr>
        <w:t>[INSERT office address]</w:t>
      </w:r>
    </w:p>
    <w:p w14:paraId="2F97D241" w14:textId="77777777" w:rsidR="008A0FA3" w:rsidRPr="00CC10F5" w:rsidRDefault="008A0FA3" w:rsidP="008A0FA3">
      <w:pPr>
        <w:rPr>
          <w:rFonts w:cstheme="minorHAnsi"/>
        </w:rPr>
      </w:pPr>
    </w:p>
    <w:p w14:paraId="6E69DEC1" w14:textId="77777777" w:rsidR="008A0FA3" w:rsidRPr="00CC10F5" w:rsidRDefault="008A0FA3" w:rsidP="008A0FA3">
      <w:pPr>
        <w:rPr>
          <w:rFonts w:cstheme="minorHAnsi"/>
        </w:rPr>
      </w:pPr>
      <w:r w:rsidRPr="00CC10F5">
        <w:rPr>
          <w:rFonts w:cstheme="minorHAnsi"/>
        </w:rPr>
        <w:t>[INSERT Complainant’s name]</w:t>
      </w:r>
    </w:p>
    <w:p w14:paraId="6E937577" w14:textId="77777777" w:rsidR="008A0FA3" w:rsidRPr="00CC10F5" w:rsidRDefault="008A0FA3" w:rsidP="008A0FA3">
      <w:pPr>
        <w:rPr>
          <w:rFonts w:cstheme="minorHAnsi"/>
        </w:rPr>
      </w:pPr>
      <w:r w:rsidRPr="00CC10F5">
        <w:rPr>
          <w:rFonts w:cstheme="minorHAnsi"/>
        </w:rPr>
        <w:t>[INSERT Complainant’s address]</w:t>
      </w:r>
    </w:p>
    <w:p w14:paraId="2A0E510A" w14:textId="77777777" w:rsidR="008A0FA3" w:rsidRPr="00CC10F5" w:rsidRDefault="008A0FA3" w:rsidP="008A0FA3">
      <w:pPr>
        <w:rPr>
          <w:rFonts w:cstheme="minorHAnsi"/>
        </w:rPr>
      </w:pPr>
      <w:r w:rsidRPr="00CC10F5">
        <w:rPr>
          <w:rFonts w:cstheme="minorHAnsi"/>
        </w:rPr>
        <w:t>[INSERT Date]</w:t>
      </w:r>
    </w:p>
    <w:p w14:paraId="0247BB63" w14:textId="77777777" w:rsidR="008A0FA3" w:rsidRDefault="008A0FA3" w:rsidP="008A0FA3">
      <w:pPr>
        <w:rPr>
          <w:rFonts w:cstheme="minorHAnsi"/>
        </w:rPr>
      </w:pPr>
    </w:p>
    <w:p w14:paraId="14EC74C6" w14:textId="77777777" w:rsidR="008A0FA3" w:rsidRPr="00CC10F5" w:rsidRDefault="008A0FA3" w:rsidP="008A0FA3">
      <w:pPr>
        <w:rPr>
          <w:rFonts w:cstheme="minorHAnsi"/>
        </w:rPr>
      </w:pPr>
    </w:p>
    <w:p w14:paraId="4E487F10" w14:textId="77777777" w:rsidR="008A0FA3" w:rsidRPr="00CC10F5" w:rsidRDefault="008A0FA3" w:rsidP="008A0FA3">
      <w:pPr>
        <w:rPr>
          <w:rFonts w:cstheme="minorHAnsi"/>
        </w:rPr>
      </w:pPr>
      <w:r w:rsidRPr="00CC10F5">
        <w:rPr>
          <w:rFonts w:cstheme="minorHAnsi"/>
        </w:rPr>
        <w:t>Dear [INSERT name]</w:t>
      </w:r>
    </w:p>
    <w:p w14:paraId="4E3F5CF5" w14:textId="77777777" w:rsidR="008A0FA3" w:rsidRPr="00CC10F5" w:rsidRDefault="008A0FA3" w:rsidP="008A0FA3">
      <w:pPr>
        <w:rPr>
          <w:rFonts w:cstheme="minorHAnsi"/>
        </w:rPr>
      </w:pPr>
    </w:p>
    <w:p w14:paraId="6FDDFC2A" w14:textId="77777777" w:rsidR="008A0FA3" w:rsidRPr="00CC10F5" w:rsidRDefault="008A0FA3" w:rsidP="008A0FA3">
      <w:pPr>
        <w:jc w:val="center"/>
        <w:rPr>
          <w:rFonts w:cstheme="minorHAnsi"/>
          <w:b/>
        </w:rPr>
      </w:pPr>
      <w:r w:rsidRPr="00CC10F5">
        <w:rPr>
          <w:rFonts w:cstheme="minorHAnsi"/>
          <w:b/>
        </w:rPr>
        <w:t>Your complaint [INSERT Ref]</w:t>
      </w:r>
    </w:p>
    <w:p w14:paraId="321FDD4E" w14:textId="77777777" w:rsidR="008A0FA3" w:rsidRDefault="008A0FA3" w:rsidP="008A0FA3">
      <w:pPr>
        <w:rPr>
          <w:rFonts w:cstheme="minorHAnsi"/>
        </w:rPr>
      </w:pPr>
      <w:r w:rsidRPr="00CC10F5">
        <w:rPr>
          <w:rFonts w:cstheme="minorHAnsi"/>
        </w:rPr>
        <w:t xml:space="preserve">Thank you for telling us about your complaint.  I’m sorry to hear you are unhappy with the service you have received from us.  Following our discussion, I understand your complaint is that [INSERT your understanding of the complaint, using a bulleted or numbered list if there is more than one point].  Please let me know if I have misunderstood your concerns.  </w:t>
      </w:r>
    </w:p>
    <w:p w14:paraId="0B79D188" w14:textId="77777777" w:rsidR="008A0FA3" w:rsidRDefault="008A0FA3" w:rsidP="008A0FA3">
      <w:pPr>
        <w:rPr>
          <w:rFonts w:cstheme="minorHAnsi"/>
        </w:rPr>
      </w:pPr>
      <w:r w:rsidRPr="00CC10F5">
        <w:rPr>
          <w:rFonts w:cstheme="minorHAnsi"/>
        </w:rPr>
        <w:t xml:space="preserve">I will investigate your complaint as a matter of urgency and will be in touch with a full response within 20 working days of the date of this letter.  </w:t>
      </w:r>
    </w:p>
    <w:p w14:paraId="5B67F9DD" w14:textId="77777777" w:rsidR="008A0FA3" w:rsidRPr="00CC10F5" w:rsidRDefault="008A0FA3" w:rsidP="008A0FA3">
      <w:pPr>
        <w:rPr>
          <w:rFonts w:cstheme="minorHAnsi"/>
        </w:rPr>
      </w:pPr>
      <w:r w:rsidRPr="00CC10F5">
        <w:rPr>
          <w:rFonts w:cstheme="minorHAnsi"/>
        </w:rPr>
        <w:t xml:space="preserve">Please do contact me again in the meantime if I can be of further assistance, my contact details are below. </w:t>
      </w:r>
    </w:p>
    <w:p w14:paraId="3EE97A9D" w14:textId="77777777" w:rsidR="008A0FA3" w:rsidRPr="00CC10F5" w:rsidRDefault="008A0FA3" w:rsidP="008A0FA3">
      <w:pPr>
        <w:rPr>
          <w:rFonts w:cstheme="minorHAnsi"/>
        </w:rPr>
      </w:pPr>
    </w:p>
    <w:p w14:paraId="1E119F05" w14:textId="77777777" w:rsidR="008A0FA3" w:rsidRPr="00CC10F5" w:rsidRDefault="008A0FA3" w:rsidP="008A0FA3">
      <w:pPr>
        <w:rPr>
          <w:rFonts w:cstheme="minorHAnsi"/>
        </w:rPr>
      </w:pPr>
      <w:r w:rsidRPr="00CC10F5">
        <w:rPr>
          <w:rFonts w:cstheme="minorHAnsi"/>
        </w:rPr>
        <w:t xml:space="preserve">Yours sincerely, </w:t>
      </w:r>
    </w:p>
    <w:p w14:paraId="250E4F52" w14:textId="77777777" w:rsidR="008A0FA3" w:rsidRPr="00CC10F5" w:rsidRDefault="008A0FA3" w:rsidP="008A0FA3">
      <w:pPr>
        <w:rPr>
          <w:rFonts w:cstheme="minorHAnsi"/>
        </w:rPr>
      </w:pPr>
    </w:p>
    <w:p w14:paraId="3105C1B9" w14:textId="77777777" w:rsidR="008A0FA3" w:rsidRPr="00CC10F5" w:rsidRDefault="008A0FA3" w:rsidP="008A0FA3">
      <w:pPr>
        <w:rPr>
          <w:rFonts w:cstheme="minorHAnsi"/>
        </w:rPr>
      </w:pPr>
    </w:p>
    <w:p w14:paraId="44E5B43E" w14:textId="77777777" w:rsidR="008A0FA3" w:rsidRPr="00CC10F5" w:rsidRDefault="008A0FA3" w:rsidP="008A0FA3">
      <w:pPr>
        <w:rPr>
          <w:rFonts w:cstheme="minorHAnsi"/>
        </w:rPr>
      </w:pPr>
      <w:r w:rsidRPr="00CC10F5">
        <w:rPr>
          <w:rFonts w:cstheme="minorHAnsi"/>
        </w:rPr>
        <w:t xml:space="preserve">[INSERT Signature] </w:t>
      </w:r>
    </w:p>
    <w:p w14:paraId="3B4086CA" w14:textId="77777777" w:rsidR="008A0FA3" w:rsidRPr="00CC10F5" w:rsidRDefault="008A0FA3" w:rsidP="008A0FA3">
      <w:pPr>
        <w:rPr>
          <w:rFonts w:cstheme="minorHAnsi"/>
        </w:rPr>
      </w:pPr>
      <w:r w:rsidRPr="00CC10F5">
        <w:rPr>
          <w:rFonts w:cstheme="minorHAnsi"/>
        </w:rPr>
        <w:t>[INSERT Name]</w:t>
      </w:r>
    </w:p>
    <w:p w14:paraId="357FCC2C" w14:textId="77777777" w:rsidR="008A0FA3" w:rsidRDefault="008A0FA3" w:rsidP="008A0FA3">
      <w:pPr>
        <w:rPr>
          <w:rFonts w:cstheme="minorHAnsi"/>
        </w:rPr>
      </w:pPr>
      <w:r w:rsidRPr="00CC10F5">
        <w:rPr>
          <w:rFonts w:cstheme="minorHAnsi"/>
        </w:rPr>
        <w:t>[INSERT phone number]</w:t>
      </w:r>
    </w:p>
    <w:p w14:paraId="02C89732" w14:textId="77777777" w:rsidR="008A0FA3" w:rsidRDefault="008A0FA3" w:rsidP="008A0FA3">
      <w:pPr>
        <w:rPr>
          <w:rFonts w:cstheme="minorHAnsi"/>
        </w:rPr>
      </w:pPr>
    </w:p>
    <w:p w14:paraId="645CF928" w14:textId="77777777" w:rsidR="008A0FA3" w:rsidRDefault="008A0FA3" w:rsidP="008A0FA3">
      <w:pPr>
        <w:rPr>
          <w:rFonts w:cstheme="minorHAnsi"/>
        </w:rPr>
      </w:pPr>
    </w:p>
    <w:p w14:paraId="7C0BC517" w14:textId="77777777" w:rsidR="00CF21BD" w:rsidRDefault="00CF21BD" w:rsidP="001C15D0">
      <w:pPr>
        <w:spacing w:before="0" w:after="0"/>
        <w:rPr>
          <w:rFonts w:cs="Arial"/>
        </w:rPr>
      </w:pPr>
    </w:p>
    <w:p w14:paraId="5206809E" w14:textId="77777777" w:rsidR="008A0FA3" w:rsidRDefault="008A0FA3" w:rsidP="001C15D0">
      <w:pPr>
        <w:spacing w:before="0" w:after="0"/>
        <w:rPr>
          <w:rFonts w:cs="Arial"/>
        </w:rPr>
      </w:pPr>
    </w:p>
    <w:p w14:paraId="190209AF" w14:textId="77777777" w:rsidR="008A0FA3" w:rsidRDefault="008A0FA3" w:rsidP="001C15D0">
      <w:pPr>
        <w:spacing w:before="0" w:after="0"/>
        <w:rPr>
          <w:rFonts w:cs="Arial"/>
        </w:rPr>
      </w:pPr>
    </w:p>
    <w:p w14:paraId="1DFD1C17" w14:textId="77777777" w:rsidR="008A0FA3" w:rsidRDefault="008A0FA3" w:rsidP="001C15D0">
      <w:pPr>
        <w:spacing w:before="0" w:after="0"/>
        <w:rPr>
          <w:rFonts w:cs="Arial"/>
        </w:rPr>
      </w:pPr>
    </w:p>
    <w:p w14:paraId="241A1C9A" w14:textId="77777777" w:rsidR="008A0FA3" w:rsidRDefault="008A0FA3" w:rsidP="001C15D0">
      <w:pPr>
        <w:spacing w:before="0" w:after="0"/>
        <w:rPr>
          <w:rFonts w:cs="Arial"/>
        </w:rPr>
      </w:pPr>
    </w:p>
    <w:p w14:paraId="4E83D1D9" w14:textId="77777777" w:rsidR="008A0FA3" w:rsidRDefault="008A0FA3" w:rsidP="001C15D0">
      <w:pPr>
        <w:spacing w:before="0" w:after="0"/>
        <w:rPr>
          <w:rFonts w:cs="Arial"/>
        </w:rPr>
      </w:pPr>
    </w:p>
    <w:p w14:paraId="1CE05178" w14:textId="77777777" w:rsidR="008A0FA3" w:rsidRDefault="008A0FA3" w:rsidP="001C15D0">
      <w:pPr>
        <w:spacing w:before="0" w:after="0"/>
        <w:rPr>
          <w:rFonts w:cs="Arial"/>
        </w:rPr>
      </w:pPr>
    </w:p>
    <w:p w14:paraId="3B9CDEE2" w14:textId="77777777" w:rsidR="008A0FA3" w:rsidRDefault="008A0FA3" w:rsidP="001C15D0">
      <w:pPr>
        <w:spacing w:before="0" w:after="0"/>
        <w:rPr>
          <w:rFonts w:cs="Arial"/>
        </w:rPr>
      </w:pPr>
    </w:p>
    <w:p w14:paraId="280DD320" w14:textId="77777777" w:rsidR="008A0FA3" w:rsidRDefault="008A0FA3" w:rsidP="001C15D0">
      <w:pPr>
        <w:spacing w:before="0" w:after="0"/>
        <w:rPr>
          <w:rFonts w:cs="Arial"/>
        </w:rPr>
      </w:pPr>
    </w:p>
    <w:p w14:paraId="1FD02F22" w14:textId="77777777" w:rsidR="008A0FA3" w:rsidRDefault="008A0FA3" w:rsidP="001C15D0">
      <w:pPr>
        <w:spacing w:before="0" w:after="0"/>
        <w:rPr>
          <w:rFonts w:cs="Arial"/>
        </w:rPr>
      </w:pPr>
    </w:p>
    <w:p w14:paraId="571A8C94" w14:textId="77777777" w:rsidR="008A0FA3" w:rsidRDefault="008A0FA3" w:rsidP="001C15D0">
      <w:pPr>
        <w:spacing w:before="0" w:after="0"/>
        <w:rPr>
          <w:rFonts w:cs="Arial"/>
        </w:rPr>
      </w:pPr>
    </w:p>
    <w:p w14:paraId="1B43C12C" w14:textId="77777777" w:rsidR="008A0FA3" w:rsidRDefault="008A0FA3" w:rsidP="001C15D0">
      <w:pPr>
        <w:spacing w:before="0" w:after="0"/>
        <w:rPr>
          <w:rFonts w:cs="Arial"/>
        </w:rPr>
      </w:pPr>
    </w:p>
    <w:p w14:paraId="3DBB2877" w14:textId="77777777" w:rsidR="008A0FA3" w:rsidRDefault="008A0FA3" w:rsidP="001C15D0">
      <w:pPr>
        <w:spacing w:before="0" w:after="0"/>
        <w:rPr>
          <w:rFonts w:cs="Arial"/>
        </w:rPr>
      </w:pPr>
    </w:p>
    <w:p w14:paraId="01A92832" w14:textId="77777777" w:rsidR="008A0FA3" w:rsidRDefault="008A0FA3" w:rsidP="001C15D0">
      <w:pPr>
        <w:spacing w:before="0" w:after="0"/>
        <w:rPr>
          <w:rFonts w:cs="Arial"/>
        </w:rPr>
      </w:pPr>
    </w:p>
    <w:p w14:paraId="7856230B" w14:textId="77777777" w:rsidR="008A0FA3" w:rsidRDefault="008A0FA3" w:rsidP="001C15D0">
      <w:pPr>
        <w:spacing w:before="0" w:after="0"/>
        <w:rPr>
          <w:rFonts w:cs="Arial"/>
        </w:rPr>
      </w:pPr>
    </w:p>
    <w:p w14:paraId="4A2A7A61" w14:textId="77777777" w:rsidR="008A0FA3" w:rsidRDefault="008A0FA3" w:rsidP="001C15D0">
      <w:pPr>
        <w:spacing w:before="0" w:after="0"/>
        <w:rPr>
          <w:rFonts w:cs="Arial"/>
        </w:rPr>
      </w:pPr>
    </w:p>
    <w:p w14:paraId="20FE3F00" w14:textId="77777777" w:rsidR="008A0FA3" w:rsidRDefault="008A0FA3" w:rsidP="001C15D0">
      <w:pPr>
        <w:spacing w:before="0" w:after="0"/>
        <w:rPr>
          <w:rFonts w:cs="Arial"/>
        </w:rPr>
      </w:pPr>
    </w:p>
    <w:p w14:paraId="7341C082" w14:textId="77777777" w:rsidR="008A0FA3" w:rsidRDefault="008A0FA3" w:rsidP="001C15D0">
      <w:pPr>
        <w:spacing w:before="0" w:after="0"/>
        <w:rPr>
          <w:rFonts w:cs="Arial"/>
        </w:rPr>
      </w:pPr>
    </w:p>
    <w:p w14:paraId="10FEE31F" w14:textId="77777777" w:rsidR="008A0FA3" w:rsidRDefault="008A0FA3" w:rsidP="001C15D0">
      <w:pPr>
        <w:spacing w:before="0" w:after="0"/>
        <w:rPr>
          <w:rFonts w:cs="Arial"/>
        </w:rPr>
      </w:pPr>
    </w:p>
    <w:p w14:paraId="69C6CE98" w14:textId="77777777" w:rsidR="008A0FA3" w:rsidRDefault="008A0FA3" w:rsidP="001C15D0">
      <w:pPr>
        <w:spacing w:before="0" w:after="0"/>
        <w:rPr>
          <w:rFonts w:cs="Arial"/>
        </w:rPr>
      </w:pPr>
    </w:p>
    <w:p w14:paraId="46F1A22A" w14:textId="77777777" w:rsidR="008A0FA3" w:rsidRDefault="008A0FA3" w:rsidP="001C15D0">
      <w:pPr>
        <w:spacing w:before="0" w:after="0"/>
        <w:rPr>
          <w:rFonts w:cs="Arial"/>
        </w:rPr>
      </w:pPr>
    </w:p>
    <w:p w14:paraId="3D346682" w14:textId="77777777" w:rsidR="008A0FA3" w:rsidRDefault="008A0FA3" w:rsidP="001C15D0">
      <w:pPr>
        <w:spacing w:before="0" w:after="0"/>
        <w:rPr>
          <w:rFonts w:cs="Arial"/>
        </w:rPr>
      </w:pPr>
    </w:p>
    <w:p w14:paraId="7213A49A" w14:textId="51C82F22" w:rsidR="008A0FA3" w:rsidRDefault="008A0FA3" w:rsidP="008A0FA3">
      <w:pPr>
        <w:spacing w:line="300" w:lineRule="auto"/>
        <w:rPr>
          <w:rFonts w:cstheme="minorHAnsi"/>
          <w:b/>
          <w:iCs/>
          <w:color w:val="FF3300"/>
          <w:sz w:val="28"/>
          <w:szCs w:val="28"/>
          <w:u w:val="single"/>
        </w:rPr>
      </w:pPr>
      <w:r>
        <w:rPr>
          <w:rFonts w:cstheme="minorHAnsi"/>
          <w:b/>
          <w:iCs/>
          <w:color w:val="FF3300"/>
          <w:sz w:val="28"/>
          <w:szCs w:val="28"/>
          <w:u w:val="single"/>
        </w:rPr>
        <w:t>Outcome</w:t>
      </w:r>
      <w:r w:rsidRPr="008A0FA3">
        <w:rPr>
          <w:rFonts w:cstheme="minorHAnsi"/>
          <w:b/>
          <w:iCs/>
          <w:color w:val="FF3300"/>
          <w:sz w:val="28"/>
          <w:szCs w:val="28"/>
          <w:u w:val="single"/>
        </w:rPr>
        <w:t xml:space="preserve"> of complaint Letter Template </w:t>
      </w:r>
    </w:p>
    <w:p w14:paraId="238A987F" w14:textId="77777777" w:rsidR="0025526A" w:rsidRPr="0025526A" w:rsidRDefault="0025526A" w:rsidP="0025526A">
      <w:pPr>
        <w:spacing w:after="0"/>
        <w:ind w:left="6480"/>
        <w:rPr>
          <w:rFonts w:eastAsia="Times New Roman" w:cs="Arial"/>
          <w:lang w:eastAsia="en-GB"/>
        </w:rPr>
      </w:pPr>
      <w:r w:rsidRPr="0025526A">
        <w:rPr>
          <w:rFonts w:eastAsia="Times New Roman" w:cs="Arial"/>
          <w:lang w:eastAsia="en-GB"/>
        </w:rPr>
        <w:t>[INSERT your name]</w:t>
      </w:r>
    </w:p>
    <w:p w14:paraId="17090E4A" w14:textId="77777777" w:rsidR="0025526A" w:rsidRPr="0025526A" w:rsidRDefault="0025526A" w:rsidP="0025526A">
      <w:pPr>
        <w:spacing w:after="0"/>
        <w:ind w:left="6480"/>
        <w:rPr>
          <w:rFonts w:eastAsia="Times New Roman" w:cs="Arial"/>
          <w:lang w:eastAsia="en-GB"/>
        </w:rPr>
      </w:pPr>
      <w:r w:rsidRPr="0025526A">
        <w:rPr>
          <w:rFonts w:eastAsia="Times New Roman" w:cs="Arial"/>
          <w:lang w:eastAsia="en-GB"/>
        </w:rPr>
        <w:t>[INSERT office address]</w:t>
      </w:r>
    </w:p>
    <w:p w14:paraId="5175F1AB" w14:textId="77777777" w:rsidR="0025526A" w:rsidRPr="0025526A" w:rsidRDefault="0025526A" w:rsidP="0025526A">
      <w:pPr>
        <w:spacing w:after="0"/>
        <w:rPr>
          <w:rFonts w:eastAsia="Times New Roman" w:cs="Arial"/>
          <w:lang w:eastAsia="en-GB"/>
        </w:rPr>
      </w:pPr>
    </w:p>
    <w:p w14:paraId="34C4FD38" w14:textId="77777777" w:rsidR="0025526A" w:rsidRPr="0025526A" w:rsidRDefault="0025526A" w:rsidP="0025526A">
      <w:pPr>
        <w:spacing w:after="0"/>
        <w:rPr>
          <w:rFonts w:eastAsia="Times New Roman" w:cs="Arial"/>
          <w:lang w:eastAsia="en-GB"/>
        </w:rPr>
      </w:pPr>
    </w:p>
    <w:p w14:paraId="04332DDB"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Complainant’s name]</w:t>
      </w:r>
    </w:p>
    <w:p w14:paraId="3A72DC3D"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Complainant’s address]</w:t>
      </w:r>
    </w:p>
    <w:p w14:paraId="6377D40B"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Date]</w:t>
      </w:r>
    </w:p>
    <w:p w14:paraId="070E9991" w14:textId="77777777" w:rsidR="0025526A" w:rsidRPr="0025526A" w:rsidRDefault="0025526A" w:rsidP="0025526A">
      <w:pPr>
        <w:spacing w:after="0"/>
        <w:rPr>
          <w:rFonts w:eastAsia="Times New Roman" w:cs="Arial"/>
          <w:lang w:eastAsia="en-GB"/>
        </w:rPr>
      </w:pPr>
    </w:p>
    <w:p w14:paraId="562614E9" w14:textId="77777777" w:rsidR="0025526A" w:rsidRPr="0025526A" w:rsidRDefault="0025526A" w:rsidP="0025526A">
      <w:pPr>
        <w:spacing w:after="0"/>
        <w:rPr>
          <w:rFonts w:eastAsia="Times New Roman" w:cs="Arial"/>
          <w:lang w:eastAsia="en-GB"/>
        </w:rPr>
      </w:pPr>
    </w:p>
    <w:p w14:paraId="0DFD0231" w14:textId="77777777" w:rsidR="0025526A" w:rsidRPr="0025526A" w:rsidRDefault="0025526A" w:rsidP="0025526A">
      <w:pPr>
        <w:spacing w:after="0"/>
        <w:rPr>
          <w:rFonts w:eastAsia="Times New Roman" w:cs="Arial"/>
          <w:lang w:eastAsia="en-GB"/>
        </w:rPr>
      </w:pPr>
    </w:p>
    <w:p w14:paraId="3E49D995" w14:textId="77777777" w:rsidR="0025526A" w:rsidRPr="0025526A" w:rsidRDefault="0025526A" w:rsidP="0025526A">
      <w:pPr>
        <w:spacing w:after="0"/>
        <w:rPr>
          <w:rFonts w:eastAsia="Times New Roman" w:cs="Arial"/>
          <w:lang w:eastAsia="en-GB"/>
        </w:rPr>
      </w:pPr>
      <w:proofErr w:type="gramStart"/>
      <w:r w:rsidRPr="0025526A">
        <w:rPr>
          <w:rFonts w:eastAsia="Times New Roman" w:cs="Arial"/>
          <w:lang w:eastAsia="en-GB"/>
        </w:rPr>
        <w:t xml:space="preserve">Dear  </w:t>
      </w:r>
      <w:r w:rsidRPr="0025526A">
        <w:rPr>
          <w:rFonts w:eastAsia="Times New Roman" w:cs="Arial"/>
          <w:lang w:eastAsia="en-GB"/>
        </w:rPr>
        <w:tab/>
      </w:r>
      <w:proofErr w:type="gramEnd"/>
      <w:r w:rsidRPr="0025526A">
        <w:rPr>
          <w:rFonts w:eastAsia="Times New Roman" w:cs="Arial"/>
          <w:lang w:eastAsia="en-GB"/>
        </w:rPr>
        <w:t>[INSERT Name],</w:t>
      </w:r>
    </w:p>
    <w:p w14:paraId="322D036B" w14:textId="77777777" w:rsidR="0025526A" w:rsidRPr="0025526A" w:rsidRDefault="0025526A" w:rsidP="0025526A">
      <w:pPr>
        <w:spacing w:after="0"/>
        <w:rPr>
          <w:rFonts w:eastAsia="Times New Roman" w:cs="Arial"/>
          <w:b/>
          <w:lang w:eastAsia="en-GB"/>
        </w:rPr>
      </w:pPr>
    </w:p>
    <w:p w14:paraId="03E8F4FE" w14:textId="77777777" w:rsidR="0025526A" w:rsidRPr="0025526A" w:rsidRDefault="0025526A" w:rsidP="0025526A">
      <w:pPr>
        <w:spacing w:after="0"/>
        <w:rPr>
          <w:rFonts w:eastAsia="Times New Roman" w:cs="Arial"/>
          <w:b/>
          <w:lang w:eastAsia="en-GB"/>
        </w:rPr>
      </w:pPr>
    </w:p>
    <w:p w14:paraId="1B0B74F0" w14:textId="77777777" w:rsidR="0025526A" w:rsidRPr="0025526A" w:rsidRDefault="0025526A" w:rsidP="0025526A">
      <w:pPr>
        <w:spacing w:after="0"/>
        <w:jc w:val="center"/>
        <w:rPr>
          <w:rFonts w:eastAsia="Times New Roman" w:cs="Arial"/>
          <w:b/>
          <w:lang w:eastAsia="en-GB"/>
        </w:rPr>
      </w:pPr>
      <w:r w:rsidRPr="0025526A">
        <w:rPr>
          <w:rFonts w:eastAsia="Times New Roman" w:cs="Arial"/>
          <w:b/>
          <w:lang w:eastAsia="en-GB"/>
        </w:rPr>
        <w:t>Re: Outcome of your complaint [INSERT ref]</w:t>
      </w:r>
    </w:p>
    <w:p w14:paraId="2191EBAA" w14:textId="77777777" w:rsidR="0025526A" w:rsidRPr="0025526A" w:rsidRDefault="0025526A" w:rsidP="0025526A">
      <w:pPr>
        <w:spacing w:after="0"/>
        <w:jc w:val="center"/>
        <w:rPr>
          <w:rFonts w:eastAsia="Times New Roman" w:cs="Arial"/>
          <w:b/>
          <w:lang w:eastAsia="en-GB"/>
        </w:rPr>
      </w:pPr>
    </w:p>
    <w:p w14:paraId="760A8F61"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 have completed my investigation into your complaint.  My findings are that -</w:t>
      </w:r>
    </w:p>
    <w:p w14:paraId="0E2B660A"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the points of the complaint, and for each point state whether the point is Upheld, Partially Upheld or Not Upheld and the reason why]</w:t>
      </w:r>
    </w:p>
    <w:p w14:paraId="31F65364" w14:textId="77777777" w:rsidR="0025526A" w:rsidRPr="0025526A" w:rsidRDefault="0025526A" w:rsidP="0025526A">
      <w:pPr>
        <w:spacing w:after="0"/>
        <w:rPr>
          <w:rFonts w:eastAsia="Times New Roman" w:cs="Arial"/>
          <w:lang w:eastAsia="en-GB"/>
        </w:rPr>
      </w:pPr>
    </w:p>
    <w:p w14:paraId="51EA014A"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Therefore, I have Upheld / Partially Upheld / Not Upheld your complaint.  [Delete as applicable]</w:t>
      </w:r>
    </w:p>
    <w:p w14:paraId="1940452F"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apology for things that were upheld / partially upheld if appropriate]</w:t>
      </w:r>
    </w:p>
    <w:p w14:paraId="51AAD29F" w14:textId="77777777" w:rsidR="0025526A" w:rsidRPr="0025526A" w:rsidRDefault="0025526A" w:rsidP="0025526A">
      <w:pPr>
        <w:spacing w:after="0"/>
        <w:rPr>
          <w:rFonts w:eastAsia="Times New Roman" w:cs="Arial"/>
          <w:lang w:eastAsia="en-GB"/>
        </w:rPr>
      </w:pPr>
    </w:p>
    <w:p w14:paraId="215F0098"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We have taken the following action in response to your complaint [INSERT the things done to address the complaint</w:t>
      </w:r>
    </w:p>
    <w:p w14:paraId="54A69119" w14:textId="77777777" w:rsidR="0025526A" w:rsidRPr="0025526A" w:rsidRDefault="0025526A" w:rsidP="0025526A">
      <w:pPr>
        <w:spacing w:after="0"/>
        <w:rPr>
          <w:rFonts w:eastAsia="Times New Roman" w:cs="Arial"/>
          <w:lang w:eastAsia="en-GB"/>
        </w:rPr>
      </w:pPr>
    </w:p>
    <w:p w14:paraId="151949AC"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 xml:space="preserve">Thank you once again for bringing your complaint to our attention.  I hope you are satisfied with this outcome.  However, I’ve included a form to complete and return within 10 working days if you are dissatisfied with outcome, and feel you have grounds for appeal.  </w:t>
      </w:r>
    </w:p>
    <w:p w14:paraId="062BF9F2" w14:textId="77777777" w:rsidR="0025526A" w:rsidRPr="0025526A" w:rsidRDefault="0025526A" w:rsidP="0025526A">
      <w:pPr>
        <w:spacing w:after="0"/>
        <w:rPr>
          <w:rFonts w:eastAsia="Times New Roman" w:cs="Arial"/>
          <w:lang w:eastAsia="en-GB"/>
        </w:rPr>
      </w:pPr>
    </w:p>
    <w:p w14:paraId="60205DB4"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Yours sincerely,</w:t>
      </w:r>
    </w:p>
    <w:p w14:paraId="54B7A359" w14:textId="77777777" w:rsidR="0025526A" w:rsidRPr="0025526A" w:rsidRDefault="0025526A" w:rsidP="0025526A">
      <w:pPr>
        <w:spacing w:after="0"/>
        <w:rPr>
          <w:rFonts w:eastAsia="Times New Roman" w:cs="Arial"/>
          <w:lang w:eastAsia="en-GB"/>
        </w:rPr>
      </w:pPr>
    </w:p>
    <w:p w14:paraId="240268D2" w14:textId="77777777" w:rsidR="0025526A" w:rsidRPr="0025526A" w:rsidRDefault="0025526A" w:rsidP="0025526A">
      <w:pPr>
        <w:spacing w:after="0"/>
        <w:rPr>
          <w:rFonts w:eastAsia="Times New Roman" w:cs="Arial"/>
          <w:lang w:eastAsia="en-GB"/>
        </w:rPr>
      </w:pPr>
    </w:p>
    <w:p w14:paraId="0B7C11D1" w14:textId="77777777" w:rsidR="0025526A" w:rsidRPr="0025526A" w:rsidRDefault="0025526A" w:rsidP="0025526A">
      <w:pPr>
        <w:spacing w:after="0"/>
        <w:rPr>
          <w:rFonts w:eastAsia="Times New Roman" w:cs="Arial"/>
          <w:lang w:eastAsia="en-GB"/>
        </w:rPr>
      </w:pPr>
    </w:p>
    <w:p w14:paraId="31C42404"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 xml:space="preserve">[INSERT Signature] </w:t>
      </w:r>
    </w:p>
    <w:p w14:paraId="4CA683EC"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[INSERT Name]</w:t>
      </w:r>
    </w:p>
    <w:p w14:paraId="2B1FBFBD" w14:textId="77777777" w:rsidR="0025526A" w:rsidRPr="0025526A" w:rsidRDefault="0025526A" w:rsidP="0025526A">
      <w:pPr>
        <w:spacing w:after="0"/>
        <w:rPr>
          <w:rFonts w:eastAsia="Times New Roman" w:cs="Arial"/>
          <w:lang w:eastAsia="en-GB"/>
        </w:rPr>
      </w:pPr>
      <w:r w:rsidRPr="0025526A">
        <w:rPr>
          <w:rFonts w:eastAsia="Times New Roman" w:cs="Arial"/>
          <w:lang w:eastAsia="en-GB"/>
        </w:rPr>
        <w:t xml:space="preserve"> [INSERT Phone number]</w:t>
      </w:r>
    </w:p>
    <w:p w14:paraId="7C0B88AD" w14:textId="77777777" w:rsidR="0025526A" w:rsidRPr="006D5DCD" w:rsidRDefault="0025526A" w:rsidP="0025526A">
      <w:pPr>
        <w:spacing w:after="0" w:line="300" w:lineRule="auto"/>
        <w:rPr>
          <w:rFonts w:ascii="Calibri" w:eastAsia="Times New Roman" w:hAnsi="Calibri" w:cs="Calibri"/>
          <w:lang w:eastAsia="en-GB"/>
        </w:rPr>
      </w:pPr>
    </w:p>
    <w:p w14:paraId="61875EF0" w14:textId="77777777" w:rsidR="0025526A" w:rsidRPr="006D5DCD" w:rsidRDefault="0025526A" w:rsidP="0025526A">
      <w:pPr>
        <w:spacing w:after="0" w:line="300" w:lineRule="auto"/>
        <w:rPr>
          <w:rFonts w:ascii="Calibri" w:eastAsia="Times New Roman" w:hAnsi="Calibri" w:cs="Calibri"/>
          <w:lang w:eastAsia="en-GB"/>
        </w:rPr>
      </w:pPr>
    </w:p>
    <w:p w14:paraId="21521467" w14:textId="77777777" w:rsidR="0025526A" w:rsidRPr="006D5DCD" w:rsidRDefault="0025526A" w:rsidP="0025526A">
      <w:pPr>
        <w:spacing w:after="0" w:line="300" w:lineRule="auto"/>
        <w:rPr>
          <w:rFonts w:ascii="Calibri" w:eastAsia="Times New Roman" w:hAnsi="Calibri" w:cs="Calibri"/>
          <w:lang w:eastAsia="en-GB"/>
        </w:rPr>
      </w:pPr>
    </w:p>
    <w:p w14:paraId="64E56684" w14:textId="77777777" w:rsidR="0025526A" w:rsidRPr="006D5DCD" w:rsidRDefault="0025526A" w:rsidP="0025526A">
      <w:pPr>
        <w:spacing w:after="0" w:line="300" w:lineRule="auto"/>
        <w:rPr>
          <w:rFonts w:ascii="Calibri" w:eastAsia="Times New Roman" w:hAnsi="Calibri" w:cs="Calibri"/>
          <w:color w:val="ED7D31"/>
          <w:lang w:eastAsia="en-GB"/>
        </w:rPr>
      </w:pPr>
    </w:p>
    <w:p w14:paraId="7C8F6109" w14:textId="77777777" w:rsidR="0025526A" w:rsidRPr="008A0FA3" w:rsidRDefault="0025526A" w:rsidP="008A0FA3">
      <w:pPr>
        <w:spacing w:line="300" w:lineRule="auto"/>
        <w:rPr>
          <w:rFonts w:cstheme="minorHAnsi"/>
          <w:b/>
          <w:iCs/>
          <w:color w:val="FF3300"/>
          <w:sz w:val="28"/>
          <w:szCs w:val="28"/>
          <w:u w:val="single"/>
        </w:rPr>
      </w:pPr>
    </w:p>
    <w:p w14:paraId="581B7472" w14:textId="70C61DE3" w:rsidR="0025526A" w:rsidRDefault="0025526A" w:rsidP="0025526A">
      <w:pPr>
        <w:spacing w:line="300" w:lineRule="auto"/>
        <w:rPr>
          <w:rFonts w:cstheme="minorHAnsi"/>
          <w:b/>
          <w:iCs/>
          <w:color w:val="FF3300"/>
          <w:sz w:val="28"/>
          <w:szCs w:val="28"/>
          <w:u w:val="single"/>
        </w:rPr>
      </w:pPr>
      <w:r>
        <w:rPr>
          <w:rFonts w:cstheme="minorHAnsi"/>
          <w:b/>
          <w:iCs/>
          <w:color w:val="FF3300"/>
          <w:sz w:val="28"/>
          <w:szCs w:val="28"/>
          <w:u w:val="single"/>
        </w:rPr>
        <w:lastRenderedPageBreak/>
        <w:t>Appeal</w:t>
      </w:r>
      <w:r w:rsidRPr="008A0FA3">
        <w:rPr>
          <w:rFonts w:cstheme="minorHAnsi"/>
          <w:b/>
          <w:iCs/>
          <w:color w:val="FF3300"/>
          <w:sz w:val="28"/>
          <w:szCs w:val="28"/>
          <w:u w:val="single"/>
        </w:rPr>
        <w:t xml:space="preserve"> Letter Template</w:t>
      </w:r>
      <w:r>
        <w:rPr>
          <w:rFonts w:cstheme="minorHAnsi"/>
          <w:b/>
          <w:iCs/>
          <w:color w:val="FF3300"/>
          <w:sz w:val="28"/>
          <w:szCs w:val="28"/>
          <w:u w:val="single"/>
        </w:rPr>
        <w:t>s</w:t>
      </w:r>
      <w:r w:rsidRPr="008A0FA3">
        <w:rPr>
          <w:rFonts w:cstheme="minorHAnsi"/>
          <w:b/>
          <w:iCs/>
          <w:color w:val="FF3300"/>
          <w:sz w:val="28"/>
          <w:szCs w:val="28"/>
          <w:u w:val="single"/>
        </w:rPr>
        <w:t xml:space="preserve"> </w:t>
      </w:r>
      <w:r>
        <w:rPr>
          <w:rFonts w:cstheme="minorHAnsi"/>
          <w:b/>
          <w:iCs/>
          <w:color w:val="FF3300"/>
          <w:sz w:val="28"/>
          <w:szCs w:val="28"/>
          <w:u w:val="single"/>
        </w:rPr>
        <w:t>x2</w:t>
      </w:r>
    </w:p>
    <w:p w14:paraId="3C838899" w14:textId="77777777" w:rsidR="0025526A" w:rsidRPr="007B1B3A" w:rsidRDefault="0025526A" w:rsidP="0025526A">
      <w:pPr>
        <w:spacing w:line="300" w:lineRule="auto"/>
        <w:rPr>
          <w:rFonts w:cs="Arial"/>
          <w:b/>
          <w:iCs/>
          <w:color w:val="FF3300"/>
          <w:sz w:val="28"/>
          <w:szCs w:val="28"/>
          <w:u w:val="single"/>
        </w:rPr>
      </w:pPr>
    </w:p>
    <w:p w14:paraId="404866FF" w14:textId="77777777" w:rsidR="007B1B3A" w:rsidRPr="007B1B3A" w:rsidRDefault="007B1B3A" w:rsidP="007B1B3A">
      <w:pPr>
        <w:spacing w:after="0"/>
        <w:ind w:left="6480"/>
        <w:rPr>
          <w:rFonts w:eastAsia="Times New Roman" w:cs="Arial"/>
          <w:lang w:eastAsia="en-GB"/>
        </w:rPr>
      </w:pPr>
      <w:r w:rsidRPr="007B1B3A">
        <w:rPr>
          <w:rFonts w:eastAsia="Times New Roman" w:cs="Arial"/>
          <w:lang w:eastAsia="en-GB"/>
        </w:rPr>
        <w:t>[INSERT your name]</w:t>
      </w:r>
    </w:p>
    <w:p w14:paraId="34A4266B" w14:textId="77777777" w:rsidR="007B1B3A" w:rsidRPr="007B1B3A" w:rsidRDefault="007B1B3A" w:rsidP="007B1B3A">
      <w:pPr>
        <w:spacing w:after="0"/>
        <w:ind w:left="6480"/>
        <w:rPr>
          <w:rFonts w:eastAsia="Times New Roman" w:cs="Arial"/>
          <w:lang w:eastAsia="en-GB"/>
        </w:rPr>
      </w:pPr>
      <w:r w:rsidRPr="007B1B3A">
        <w:rPr>
          <w:rFonts w:eastAsia="Times New Roman" w:cs="Arial"/>
          <w:lang w:eastAsia="en-GB"/>
        </w:rPr>
        <w:t>[INSERT office address]</w:t>
      </w:r>
    </w:p>
    <w:p w14:paraId="1D5E6513" w14:textId="77777777" w:rsidR="007B1B3A" w:rsidRPr="007B1B3A" w:rsidRDefault="007B1B3A" w:rsidP="007B1B3A">
      <w:pPr>
        <w:spacing w:after="0"/>
        <w:rPr>
          <w:rFonts w:eastAsia="Times New Roman" w:cs="Arial"/>
          <w:lang w:eastAsia="en-GB"/>
        </w:rPr>
      </w:pPr>
    </w:p>
    <w:p w14:paraId="4958597A" w14:textId="77777777" w:rsidR="007B1B3A" w:rsidRPr="007B1B3A" w:rsidRDefault="007B1B3A" w:rsidP="007B1B3A">
      <w:pPr>
        <w:spacing w:after="0"/>
        <w:rPr>
          <w:rFonts w:eastAsia="Times New Roman" w:cs="Arial"/>
          <w:lang w:eastAsia="en-GB"/>
        </w:rPr>
      </w:pPr>
    </w:p>
    <w:p w14:paraId="5D6D7369"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[INSERT Complainant’s name]</w:t>
      </w:r>
    </w:p>
    <w:p w14:paraId="4AF17808"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[INSERT Complainant’s address]</w:t>
      </w:r>
    </w:p>
    <w:p w14:paraId="2C96B289"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[INSERT Date]</w:t>
      </w:r>
    </w:p>
    <w:p w14:paraId="2C4BED44" w14:textId="77777777" w:rsidR="007B1B3A" w:rsidRPr="007B1B3A" w:rsidRDefault="007B1B3A" w:rsidP="007B1B3A">
      <w:pPr>
        <w:spacing w:after="0"/>
        <w:rPr>
          <w:rFonts w:eastAsia="Times New Roman" w:cs="Arial"/>
          <w:lang w:eastAsia="en-GB"/>
        </w:rPr>
      </w:pPr>
    </w:p>
    <w:p w14:paraId="77DA05B8" w14:textId="77777777" w:rsidR="007B1B3A" w:rsidRPr="007B1B3A" w:rsidRDefault="007B1B3A" w:rsidP="007B1B3A">
      <w:pPr>
        <w:spacing w:after="0"/>
        <w:rPr>
          <w:rFonts w:eastAsia="Times New Roman" w:cs="Arial"/>
          <w:lang w:eastAsia="en-GB"/>
        </w:rPr>
      </w:pPr>
    </w:p>
    <w:p w14:paraId="4820D49E" w14:textId="66A7D639" w:rsidR="007B1B3A" w:rsidRPr="007B1B3A" w:rsidRDefault="007B1B3A" w:rsidP="007B1B3A">
      <w:pPr>
        <w:spacing w:after="0"/>
        <w:rPr>
          <w:rFonts w:eastAsia="Times New Roman" w:cs="Arial"/>
          <w:lang w:eastAsia="en-GB"/>
        </w:rPr>
      </w:pPr>
      <w:r w:rsidRPr="007B1B3A">
        <w:rPr>
          <w:rFonts w:eastAsia="Times New Roman" w:cs="Arial"/>
          <w:lang w:eastAsia="en-GB"/>
        </w:rPr>
        <w:t>Dear [Name]</w:t>
      </w:r>
    </w:p>
    <w:p w14:paraId="2E898253" w14:textId="77777777" w:rsidR="007B1B3A" w:rsidRPr="007B1B3A" w:rsidRDefault="007B1B3A" w:rsidP="007B1B3A">
      <w:pPr>
        <w:spacing w:after="0"/>
        <w:jc w:val="center"/>
        <w:rPr>
          <w:rFonts w:eastAsia="Times New Roman" w:cs="Arial"/>
          <w:b/>
          <w:lang w:eastAsia="en-GB"/>
        </w:rPr>
      </w:pPr>
      <w:r w:rsidRPr="007B1B3A">
        <w:rPr>
          <w:rFonts w:eastAsia="Times New Roman" w:cs="Arial"/>
          <w:b/>
          <w:lang w:eastAsia="en-GB"/>
        </w:rPr>
        <w:t>Re: Receipt of your Appeal [INSERT ref]</w:t>
      </w:r>
    </w:p>
    <w:p w14:paraId="6C596438" w14:textId="77777777" w:rsidR="007B1B3A" w:rsidRPr="007B1B3A" w:rsidRDefault="007B1B3A" w:rsidP="007B1B3A">
      <w:pPr>
        <w:spacing w:after="0"/>
        <w:rPr>
          <w:rFonts w:eastAsia="Times New Roman" w:cs="Arial"/>
          <w:lang w:eastAsia="en-GB"/>
        </w:rPr>
      </w:pPr>
    </w:p>
    <w:p w14:paraId="3C66AFC8"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 write to confirm receipt of your appeal on the grounds that -</w:t>
      </w:r>
    </w:p>
    <w:p w14:paraId="4A7253D0"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[INSERT the complainant’s grounds for appeal]</w:t>
      </w:r>
    </w:p>
    <w:p w14:paraId="1F062955" w14:textId="77777777" w:rsidR="007B1B3A" w:rsidRPr="007B1B3A" w:rsidRDefault="007B1B3A" w:rsidP="007B1B3A">
      <w:pPr>
        <w:spacing w:after="0"/>
        <w:rPr>
          <w:rFonts w:eastAsia="Times New Roman" w:cs="Arial"/>
          <w:lang w:eastAsia="en-GB"/>
        </w:rPr>
      </w:pPr>
    </w:p>
    <w:p w14:paraId="4A6C6264"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 xml:space="preserve">I will </w:t>
      </w:r>
      <w:proofErr w:type="gramStart"/>
      <w:r w:rsidRPr="007B1B3A">
        <w:rPr>
          <w:rFonts w:eastAsia="Times New Roman" w:cs="Arial"/>
          <w:lang w:eastAsia="en-GB"/>
        </w:rPr>
        <w:t>look into</w:t>
      </w:r>
      <w:proofErr w:type="gramEnd"/>
      <w:r w:rsidRPr="007B1B3A">
        <w:rPr>
          <w:rFonts w:eastAsia="Times New Roman" w:cs="Arial"/>
          <w:lang w:eastAsia="en-GB"/>
        </w:rPr>
        <w:t xml:space="preserve"> your appeal as a matter of urgency and notify you of the outcome within 10 working days.</w:t>
      </w:r>
    </w:p>
    <w:p w14:paraId="3B077F3A" w14:textId="77777777" w:rsidR="007B1B3A" w:rsidRPr="007B1B3A" w:rsidRDefault="007B1B3A" w:rsidP="007B1B3A">
      <w:pPr>
        <w:spacing w:after="0"/>
        <w:rPr>
          <w:rFonts w:eastAsia="Times New Roman" w:cs="Arial"/>
          <w:lang w:eastAsia="en-GB"/>
        </w:rPr>
      </w:pPr>
    </w:p>
    <w:p w14:paraId="29A8B94D" w14:textId="77777777" w:rsidR="007B1B3A" w:rsidRPr="007B1B3A" w:rsidRDefault="007B1B3A" w:rsidP="007B1B3A">
      <w:pPr>
        <w:spacing w:after="0"/>
        <w:rPr>
          <w:rFonts w:eastAsia="Times New Roman" w:cs="Arial"/>
          <w:lang w:eastAsia="en-GB"/>
        </w:rPr>
      </w:pPr>
    </w:p>
    <w:p w14:paraId="48D981A9"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Yours Faithfully,</w:t>
      </w:r>
    </w:p>
    <w:p w14:paraId="7A22E901" w14:textId="77777777" w:rsidR="007B1B3A" w:rsidRPr="007B1B3A" w:rsidRDefault="007B1B3A" w:rsidP="007B1B3A">
      <w:pPr>
        <w:spacing w:after="0"/>
        <w:rPr>
          <w:rFonts w:eastAsia="Times New Roman" w:cs="Arial"/>
          <w:lang w:eastAsia="en-GB"/>
        </w:rPr>
      </w:pPr>
    </w:p>
    <w:p w14:paraId="2851CB7E"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[INSERT Name]</w:t>
      </w:r>
    </w:p>
    <w:p w14:paraId="64F86BA0" w14:textId="77777777" w:rsidR="007B1B3A" w:rsidRPr="007B1B3A" w:rsidRDefault="007B1B3A" w:rsidP="007B1B3A">
      <w:pPr>
        <w:spacing w:after="0"/>
        <w:rPr>
          <w:rFonts w:eastAsia="Times New Roman" w:cs="Arial"/>
          <w:lang w:eastAsia="en-GB"/>
        </w:rPr>
      </w:pPr>
      <w:r w:rsidRPr="007B1B3A">
        <w:rPr>
          <w:rFonts w:eastAsia="Times New Roman" w:cs="Arial"/>
          <w:lang w:eastAsia="en-GB"/>
        </w:rPr>
        <w:t xml:space="preserve">[INSERT Signature] </w:t>
      </w:r>
    </w:p>
    <w:p w14:paraId="2945C493" w14:textId="77777777" w:rsidR="007B1B3A" w:rsidRDefault="007B1B3A" w:rsidP="007B1B3A">
      <w:pPr>
        <w:spacing w:after="0" w:line="300" w:lineRule="auto"/>
        <w:rPr>
          <w:rFonts w:ascii="Calibri" w:eastAsia="Times New Roman" w:hAnsi="Calibri" w:cs="Calibri"/>
          <w:lang w:eastAsia="en-GB"/>
        </w:rPr>
      </w:pPr>
    </w:p>
    <w:p w14:paraId="2BEC68CE" w14:textId="77777777" w:rsidR="007B1B3A" w:rsidRDefault="007B1B3A" w:rsidP="007B1B3A">
      <w:pPr>
        <w:spacing w:after="0" w:line="300" w:lineRule="auto"/>
        <w:rPr>
          <w:rFonts w:ascii="Calibri" w:eastAsia="Times New Roman" w:hAnsi="Calibri" w:cs="Calibri"/>
          <w:lang w:eastAsia="en-GB"/>
        </w:rPr>
      </w:pPr>
    </w:p>
    <w:p w14:paraId="10013519" w14:textId="77777777" w:rsidR="007B1B3A" w:rsidRDefault="007B1B3A" w:rsidP="007B1B3A">
      <w:pPr>
        <w:spacing w:after="0" w:line="300" w:lineRule="auto"/>
        <w:rPr>
          <w:rFonts w:ascii="Calibri" w:eastAsia="Times New Roman" w:hAnsi="Calibri" w:cs="Calibri"/>
          <w:lang w:eastAsia="en-GB"/>
        </w:rPr>
      </w:pPr>
    </w:p>
    <w:p w14:paraId="62F2B169" w14:textId="77777777" w:rsidR="007B1B3A" w:rsidRDefault="007B1B3A" w:rsidP="007B1B3A">
      <w:pPr>
        <w:spacing w:after="0" w:line="300" w:lineRule="auto"/>
        <w:rPr>
          <w:rFonts w:ascii="Calibri" w:eastAsia="Times New Roman" w:hAnsi="Calibri" w:cs="Calibri"/>
          <w:lang w:eastAsia="en-GB"/>
        </w:rPr>
      </w:pPr>
    </w:p>
    <w:p w14:paraId="210ED6A6" w14:textId="77777777" w:rsidR="007B1B3A" w:rsidRDefault="007B1B3A" w:rsidP="007B1B3A">
      <w:pPr>
        <w:spacing w:after="0" w:line="300" w:lineRule="auto"/>
        <w:rPr>
          <w:rFonts w:ascii="Calibri" w:eastAsia="Times New Roman" w:hAnsi="Calibri" w:cs="Calibri"/>
          <w:lang w:eastAsia="en-GB"/>
        </w:rPr>
      </w:pPr>
    </w:p>
    <w:p w14:paraId="219A110D" w14:textId="77777777" w:rsidR="007B1B3A" w:rsidRDefault="007B1B3A" w:rsidP="007B1B3A">
      <w:pPr>
        <w:spacing w:after="0" w:line="300" w:lineRule="auto"/>
        <w:rPr>
          <w:rFonts w:ascii="Calibri" w:eastAsia="Times New Roman" w:hAnsi="Calibri" w:cs="Calibri"/>
          <w:lang w:eastAsia="en-GB"/>
        </w:rPr>
      </w:pPr>
    </w:p>
    <w:p w14:paraId="6CA8D086" w14:textId="77777777" w:rsidR="007B1B3A" w:rsidRDefault="007B1B3A" w:rsidP="007B1B3A">
      <w:pPr>
        <w:spacing w:after="0" w:line="300" w:lineRule="auto"/>
        <w:rPr>
          <w:rFonts w:ascii="Calibri" w:eastAsia="Times New Roman" w:hAnsi="Calibri" w:cs="Calibri"/>
          <w:lang w:eastAsia="en-GB"/>
        </w:rPr>
      </w:pPr>
    </w:p>
    <w:p w14:paraId="7E2CE78A" w14:textId="77777777" w:rsidR="007B1B3A" w:rsidRDefault="007B1B3A" w:rsidP="007B1B3A">
      <w:pPr>
        <w:spacing w:after="0" w:line="300" w:lineRule="auto"/>
        <w:rPr>
          <w:rFonts w:ascii="Calibri" w:eastAsia="Times New Roman" w:hAnsi="Calibri" w:cs="Calibri"/>
          <w:lang w:eastAsia="en-GB"/>
        </w:rPr>
      </w:pPr>
    </w:p>
    <w:p w14:paraId="05EAF618" w14:textId="77777777" w:rsidR="007B1B3A" w:rsidRDefault="007B1B3A" w:rsidP="007B1B3A">
      <w:pPr>
        <w:spacing w:after="0" w:line="300" w:lineRule="auto"/>
        <w:rPr>
          <w:rFonts w:ascii="Calibri" w:eastAsia="Times New Roman" w:hAnsi="Calibri" w:cs="Calibri"/>
          <w:lang w:eastAsia="en-GB"/>
        </w:rPr>
      </w:pPr>
    </w:p>
    <w:p w14:paraId="04581B35" w14:textId="77777777" w:rsidR="007B1B3A" w:rsidRDefault="007B1B3A" w:rsidP="007B1B3A">
      <w:pPr>
        <w:spacing w:after="0" w:line="300" w:lineRule="auto"/>
        <w:rPr>
          <w:rFonts w:ascii="Calibri" w:eastAsia="Times New Roman" w:hAnsi="Calibri" w:cs="Calibri"/>
          <w:lang w:eastAsia="en-GB"/>
        </w:rPr>
      </w:pPr>
    </w:p>
    <w:p w14:paraId="1D337210" w14:textId="77777777" w:rsidR="007B1B3A" w:rsidRDefault="007B1B3A" w:rsidP="007B1B3A">
      <w:pPr>
        <w:spacing w:after="0" w:line="300" w:lineRule="auto"/>
        <w:rPr>
          <w:rFonts w:ascii="Calibri" w:eastAsia="Times New Roman" w:hAnsi="Calibri" w:cs="Calibri"/>
          <w:lang w:eastAsia="en-GB"/>
        </w:rPr>
      </w:pPr>
    </w:p>
    <w:p w14:paraId="271CF9EC" w14:textId="77777777" w:rsidR="007B1B3A" w:rsidRDefault="007B1B3A" w:rsidP="007B1B3A">
      <w:pPr>
        <w:spacing w:after="0" w:line="300" w:lineRule="auto"/>
        <w:rPr>
          <w:rFonts w:ascii="Calibri" w:eastAsia="Times New Roman" w:hAnsi="Calibri" w:cs="Calibri"/>
          <w:lang w:eastAsia="en-GB"/>
        </w:rPr>
      </w:pPr>
    </w:p>
    <w:p w14:paraId="02D5C70E" w14:textId="77777777" w:rsidR="007B1B3A" w:rsidRDefault="007B1B3A" w:rsidP="007B1B3A">
      <w:pPr>
        <w:spacing w:after="0" w:line="300" w:lineRule="auto"/>
        <w:rPr>
          <w:rFonts w:ascii="Calibri" w:eastAsia="Times New Roman" w:hAnsi="Calibri" w:cs="Calibri"/>
          <w:lang w:eastAsia="en-GB"/>
        </w:rPr>
      </w:pPr>
    </w:p>
    <w:p w14:paraId="77C9D165" w14:textId="77777777" w:rsidR="007B1B3A" w:rsidRDefault="007B1B3A" w:rsidP="007B1B3A">
      <w:pPr>
        <w:spacing w:after="0" w:line="300" w:lineRule="auto"/>
        <w:rPr>
          <w:rFonts w:ascii="Calibri" w:eastAsia="Times New Roman" w:hAnsi="Calibri" w:cs="Calibri"/>
          <w:lang w:eastAsia="en-GB"/>
        </w:rPr>
      </w:pPr>
    </w:p>
    <w:p w14:paraId="1F60CAD6" w14:textId="77777777" w:rsidR="00AA03ED" w:rsidRPr="006D5DCD" w:rsidRDefault="00AA03ED" w:rsidP="00AA03ED">
      <w:pPr>
        <w:spacing w:after="0" w:line="300" w:lineRule="auto"/>
        <w:rPr>
          <w:rFonts w:ascii="Calibri" w:eastAsia="Times New Roman" w:hAnsi="Calibri" w:cs="Calibri"/>
          <w:lang w:eastAsia="en-GB"/>
        </w:rPr>
      </w:pPr>
    </w:p>
    <w:p w14:paraId="5F5247BC" w14:textId="77777777" w:rsidR="00AA03ED" w:rsidRPr="00AA03ED" w:rsidRDefault="00AA03ED" w:rsidP="00AA03ED">
      <w:pPr>
        <w:spacing w:after="0"/>
        <w:ind w:left="6480"/>
        <w:rPr>
          <w:rFonts w:eastAsia="Times New Roman" w:cs="Arial"/>
          <w:i/>
          <w:lang w:eastAsia="en-GB"/>
        </w:rPr>
      </w:pPr>
    </w:p>
    <w:p w14:paraId="7296E8E3" w14:textId="77777777" w:rsidR="00AA03ED" w:rsidRPr="00AA03ED" w:rsidRDefault="00AA03ED" w:rsidP="00AA03ED">
      <w:pPr>
        <w:spacing w:after="0"/>
        <w:ind w:left="6480"/>
        <w:rPr>
          <w:rFonts w:eastAsia="Times New Roman" w:cs="Arial"/>
          <w:i/>
          <w:lang w:eastAsia="en-GB"/>
        </w:rPr>
      </w:pPr>
      <w:r w:rsidRPr="00AA03ED">
        <w:rPr>
          <w:rFonts w:eastAsia="Times New Roman" w:cs="Arial"/>
          <w:i/>
          <w:lang w:eastAsia="en-GB"/>
        </w:rPr>
        <w:t>[INSERT your name]</w:t>
      </w:r>
    </w:p>
    <w:p w14:paraId="22713464" w14:textId="77777777" w:rsidR="00AA03ED" w:rsidRPr="00AA03ED" w:rsidRDefault="00AA03ED" w:rsidP="00AA03ED">
      <w:pPr>
        <w:spacing w:after="0"/>
        <w:ind w:left="6480"/>
        <w:rPr>
          <w:rFonts w:eastAsia="Times New Roman" w:cs="Arial"/>
          <w:i/>
          <w:lang w:eastAsia="en-GB"/>
        </w:rPr>
      </w:pPr>
      <w:r w:rsidRPr="00AA03ED">
        <w:rPr>
          <w:rFonts w:eastAsia="Times New Roman" w:cs="Arial"/>
          <w:i/>
          <w:lang w:eastAsia="en-GB"/>
        </w:rPr>
        <w:t>[INSERT office address]</w:t>
      </w:r>
    </w:p>
    <w:p w14:paraId="7FDDD96E" w14:textId="77777777" w:rsidR="00AA03ED" w:rsidRPr="00AA03ED" w:rsidRDefault="00AA03ED" w:rsidP="00AA03ED">
      <w:pPr>
        <w:spacing w:after="0"/>
        <w:rPr>
          <w:rFonts w:eastAsia="Times New Roman" w:cs="Arial"/>
          <w:i/>
          <w:lang w:eastAsia="en-GB"/>
        </w:rPr>
      </w:pPr>
    </w:p>
    <w:p w14:paraId="7CEB3B48" w14:textId="77777777" w:rsidR="00AA03ED" w:rsidRPr="00AA03ED" w:rsidRDefault="00AA03ED" w:rsidP="00AA03ED">
      <w:pPr>
        <w:spacing w:after="0"/>
        <w:rPr>
          <w:rFonts w:eastAsia="Times New Roman" w:cs="Arial"/>
          <w:i/>
          <w:lang w:eastAsia="en-GB"/>
        </w:rPr>
      </w:pPr>
    </w:p>
    <w:p w14:paraId="674E2FC4"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[INSERT Complainant’s address]</w:t>
      </w:r>
    </w:p>
    <w:p w14:paraId="3D8B60B9"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[INSERT Date]</w:t>
      </w:r>
    </w:p>
    <w:p w14:paraId="270A6FFA" w14:textId="77777777" w:rsidR="00AA03ED" w:rsidRPr="00AA03ED" w:rsidRDefault="00AA03ED" w:rsidP="00AA03ED">
      <w:pPr>
        <w:spacing w:after="0"/>
        <w:rPr>
          <w:rFonts w:eastAsia="Times New Roman" w:cs="Arial"/>
          <w:lang w:eastAsia="en-GB"/>
        </w:rPr>
      </w:pPr>
    </w:p>
    <w:p w14:paraId="56768A55" w14:textId="77777777" w:rsidR="00AA03ED" w:rsidRPr="00AA03ED" w:rsidRDefault="00AA03ED" w:rsidP="00AA03ED">
      <w:pPr>
        <w:spacing w:after="0"/>
        <w:rPr>
          <w:rFonts w:eastAsia="Times New Roman" w:cs="Arial"/>
          <w:lang w:eastAsia="en-GB"/>
        </w:rPr>
      </w:pPr>
    </w:p>
    <w:p w14:paraId="1EEE0286" w14:textId="5D715A84" w:rsidR="00AA03ED" w:rsidRPr="00AA03ED" w:rsidRDefault="00AA03ED" w:rsidP="00AA03ED">
      <w:pPr>
        <w:spacing w:after="0"/>
        <w:rPr>
          <w:rFonts w:eastAsia="Times New Roman" w:cs="Arial"/>
          <w:lang w:eastAsia="en-GB"/>
        </w:rPr>
      </w:pPr>
      <w:r w:rsidRPr="00AA03ED">
        <w:rPr>
          <w:rFonts w:eastAsia="Times New Roman" w:cs="Arial"/>
          <w:lang w:eastAsia="en-GB"/>
        </w:rPr>
        <w:t xml:space="preserve">Dear </w:t>
      </w:r>
      <w:r w:rsidRPr="00AA03ED">
        <w:rPr>
          <w:rFonts w:eastAsia="Times New Roman" w:cs="Arial"/>
          <w:i/>
          <w:lang w:eastAsia="en-GB"/>
        </w:rPr>
        <w:t>[INSERT Complainant title (Mr / Mrs / Miss etc) and Complainant Name</w:t>
      </w:r>
      <w:proofErr w:type="gramStart"/>
      <w:r w:rsidRPr="00AA03ED">
        <w:rPr>
          <w:rFonts w:eastAsia="Times New Roman" w:cs="Arial"/>
          <w:i/>
          <w:lang w:eastAsia="en-GB"/>
        </w:rPr>
        <w:t>] ,</w:t>
      </w:r>
      <w:proofErr w:type="gramEnd"/>
    </w:p>
    <w:p w14:paraId="2BE3915E" w14:textId="77777777" w:rsidR="00AA03ED" w:rsidRPr="00AA03ED" w:rsidRDefault="00AA03ED" w:rsidP="00AA03ED">
      <w:pPr>
        <w:spacing w:after="0"/>
        <w:rPr>
          <w:rFonts w:eastAsia="Times New Roman" w:cs="Arial"/>
          <w:b/>
          <w:lang w:eastAsia="en-GB"/>
        </w:rPr>
      </w:pPr>
    </w:p>
    <w:p w14:paraId="183B3E16" w14:textId="120F20B0" w:rsidR="00AA03ED" w:rsidRPr="00AA03ED" w:rsidRDefault="00AA03ED" w:rsidP="00AA03ED">
      <w:pPr>
        <w:spacing w:after="0"/>
        <w:jc w:val="center"/>
        <w:rPr>
          <w:rFonts w:eastAsia="Times New Roman" w:cs="Arial"/>
          <w:b/>
          <w:lang w:eastAsia="en-GB"/>
        </w:rPr>
      </w:pPr>
      <w:r w:rsidRPr="00AA03ED">
        <w:rPr>
          <w:rFonts w:eastAsia="Times New Roman" w:cs="Arial"/>
          <w:b/>
          <w:lang w:eastAsia="en-GB"/>
        </w:rPr>
        <w:t>Re: Outcome of your Appeal [INSERT ref]</w:t>
      </w:r>
    </w:p>
    <w:p w14:paraId="33C99F8B"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I write to notify you of the outcome of your appeal.</w:t>
      </w:r>
    </w:p>
    <w:p w14:paraId="58FA7142"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[INSERT the following, depending on the grounds for appeal]</w:t>
      </w:r>
    </w:p>
    <w:p w14:paraId="67079D81" w14:textId="77777777" w:rsidR="00AA03ED" w:rsidRPr="00AA03ED" w:rsidRDefault="00AA03ED" w:rsidP="00AA03ED">
      <w:pPr>
        <w:spacing w:after="0"/>
        <w:rPr>
          <w:rFonts w:eastAsia="Times New Roman" w:cs="Arial"/>
          <w:lang w:eastAsia="en-GB"/>
        </w:rPr>
      </w:pPr>
    </w:p>
    <w:p w14:paraId="2A325214"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I have reviewed the original investigation and found that the investigation met our expectations</w:t>
      </w:r>
    </w:p>
    <w:p w14:paraId="6783988A"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 xml:space="preserve">I have reviewed the original investigation and found that the investigation should have considered [INSERT].   I have now considered this information, and following this have decided </w:t>
      </w:r>
    </w:p>
    <w:p w14:paraId="3E7FC6B7" w14:textId="77777777" w:rsidR="00AA03ED" w:rsidRPr="00AA03ED" w:rsidRDefault="00AA03ED" w:rsidP="00AA03ED">
      <w:pPr>
        <w:spacing w:after="0"/>
        <w:rPr>
          <w:rFonts w:eastAsia="Times New Roman" w:cs="Arial"/>
          <w:lang w:eastAsia="en-GB"/>
        </w:rPr>
      </w:pPr>
    </w:p>
    <w:p w14:paraId="46F7397D" w14:textId="77777777" w:rsidR="00AA03ED" w:rsidRPr="00AA03ED" w:rsidRDefault="00AA03ED" w:rsidP="00AA03ED">
      <w:pPr>
        <w:spacing w:after="0"/>
        <w:rPr>
          <w:rFonts w:eastAsia="Times New Roman" w:cs="Arial"/>
          <w:lang w:eastAsia="en-GB"/>
        </w:rPr>
      </w:pPr>
      <w:proofErr w:type="gramStart"/>
      <w:r w:rsidRPr="00AA03ED">
        <w:rPr>
          <w:rFonts w:eastAsia="Times New Roman" w:cs="Arial"/>
          <w:lang w:eastAsia="en-GB"/>
        </w:rPr>
        <w:t>Therefore</w:t>
      </w:r>
      <w:proofErr w:type="gramEnd"/>
      <w:r w:rsidRPr="00AA03ED">
        <w:rPr>
          <w:rFonts w:eastAsia="Times New Roman" w:cs="Arial"/>
          <w:lang w:eastAsia="en-GB"/>
        </w:rPr>
        <w:t xml:space="preserve"> your complaint is upheld on appeal / partially upheld on appeal / not upheld </w:t>
      </w:r>
    </w:p>
    <w:p w14:paraId="1565568A" w14:textId="77777777" w:rsidR="00AA03ED" w:rsidRPr="00AA03ED" w:rsidRDefault="00AA03ED" w:rsidP="00AA03ED">
      <w:pPr>
        <w:spacing w:after="0"/>
        <w:rPr>
          <w:rFonts w:eastAsia="Times New Roman" w:cs="Arial"/>
          <w:lang w:eastAsia="en-GB"/>
        </w:rPr>
      </w:pPr>
    </w:p>
    <w:p w14:paraId="6BB5B5B6"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 xml:space="preserve">I have considered the additional information you provided.  Given this new information I have decided to uphold your complaint on appeal / partially uphold </w:t>
      </w:r>
      <w:proofErr w:type="gramStart"/>
      <w:r w:rsidRPr="00AA03ED">
        <w:rPr>
          <w:rFonts w:eastAsia="Times New Roman" w:cs="Arial"/>
          <w:lang w:eastAsia="en-GB"/>
        </w:rPr>
        <w:t>you</w:t>
      </w:r>
      <w:proofErr w:type="gramEnd"/>
      <w:r w:rsidRPr="00AA03ED">
        <w:rPr>
          <w:rFonts w:eastAsia="Times New Roman" w:cs="Arial"/>
          <w:lang w:eastAsia="en-GB"/>
        </w:rPr>
        <w:t xml:space="preserve"> complaint on appeal [INSERT why]</w:t>
      </w:r>
    </w:p>
    <w:p w14:paraId="3508EF32"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 xml:space="preserve">I have considered the additional information you provided.  Despite this new information I have decided to uphold your complaint on appeal / partially uphold you complaint on appeal [INSERT </w:t>
      </w:r>
      <w:proofErr w:type="gramStart"/>
      <w:r w:rsidRPr="00AA03ED">
        <w:rPr>
          <w:rFonts w:eastAsia="Times New Roman" w:cs="Arial"/>
          <w:lang w:eastAsia="en-GB"/>
        </w:rPr>
        <w:t>why ]</w:t>
      </w:r>
      <w:proofErr w:type="gramEnd"/>
    </w:p>
    <w:p w14:paraId="32CD102E" w14:textId="77777777" w:rsidR="00AA03ED" w:rsidRPr="00AA03ED" w:rsidRDefault="00AA03ED" w:rsidP="00AA03ED">
      <w:pPr>
        <w:spacing w:after="0"/>
        <w:rPr>
          <w:rFonts w:eastAsia="Times New Roman" w:cs="Arial"/>
          <w:lang w:eastAsia="en-GB"/>
        </w:rPr>
      </w:pPr>
    </w:p>
    <w:p w14:paraId="7FF28555"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[INSERT apology if appropriate]</w:t>
      </w:r>
    </w:p>
    <w:p w14:paraId="15F1F8CE" w14:textId="77777777" w:rsidR="00AA03ED" w:rsidRPr="00AA03ED" w:rsidRDefault="00AA03ED" w:rsidP="00AA03ED">
      <w:pPr>
        <w:spacing w:after="0"/>
        <w:rPr>
          <w:rFonts w:eastAsia="Times New Roman" w:cs="Arial"/>
          <w:i/>
          <w:lang w:eastAsia="en-GB"/>
        </w:rPr>
      </w:pPr>
      <w:r w:rsidRPr="00AA03ED">
        <w:rPr>
          <w:rFonts w:eastAsia="Times New Roman" w:cs="Arial"/>
          <w:lang w:eastAsia="en-GB"/>
        </w:rPr>
        <w:t xml:space="preserve">We will take the following action following this appeal </w:t>
      </w:r>
    </w:p>
    <w:p w14:paraId="7EE2B21A"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 xml:space="preserve">[INSERT action to be taken if appropriate]  </w:t>
      </w:r>
    </w:p>
    <w:p w14:paraId="59D78349"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[If not upheld provide information for complainant to raise concerns externally]</w:t>
      </w:r>
    </w:p>
    <w:p w14:paraId="3BD45A77" w14:textId="77777777" w:rsidR="00AA03ED" w:rsidRPr="00AA03ED" w:rsidRDefault="00AA03ED" w:rsidP="00AA03ED">
      <w:pPr>
        <w:spacing w:after="0"/>
        <w:rPr>
          <w:rFonts w:eastAsia="Times New Roman" w:cs="Arial"/>
          <w:lang w:eastAsia="en-GB"/>
        </w:rPr>
      </w:pPr>
    </w:p>
    <w:p w14:paraId="5C9F63FE" w14:textId="77777777" w:rsidR="00AA03ED" w:rsidRPr="00AA03ED" w:rsidRDefault="00AA03ED" w:rsidP="00AA03ED">
      <w:pPr>
        <w:spacing w:after="0"/>
        <w:rPr>
          <w:rFonts w:eastAsia="Times New Roman" w:cs="Arial"/>
          <w:lang w:eastAsia="en-GB"/>
        </w:rPr>
      </w:pPr>
    </w:p>
    <w:p w14:paraId="69CBDC2A" w14:textId="77777777" w:rsidR="00AA03ED" w:rsidRPr="00AA03ED" w:rsidRDefault="00AA03ED" w:rsidP="00AA03ED">
      <w:pPr>
        <w:spacing w:after="0"/>
        <w:rPr>
          <w:rFonts w:eastAsia="Times New Roman" w:cs="Arial"/>
          <w:lang w:eastAsia="en-GB"/>
        </w:rPr>
      </w:pPr>
      <w:r w:rsidRPr="00AA03ED">
        <w:rPr>
          <w:rFonts w:eastAsia="Times New Roman" w:cs="Arial"/>
          <w:lang w:eastAsia="en-GB"/>
        </w:rPr>
        <w:t>Yours Faithfully,</w:t>
      </w:r>
    </w:p>
    <w:p w14:paraId="4CCA2FBE" w14:textId="77777777" w:rsidR="00AA03ED" w:rsidRPr="00AA03ED" w:rsidRDefault="00AA03ED" w:rsidP="00AA03ED">
      <w:pPr>
        <w:spacing w:after="0"/>
        <w:rPr>
          <w:rFonts w:eastAsia="Times New Roman" w:cs="Arial"/>
          <w:i/>
          <w:lang w:eastAsia="en-GB"/>
        </w:rPr>
      </w:pPr>
      <w:r w:rsidRPr="00AA03ED">
        <w:rPr>
          <w:rFonts w:eastAsia="Times New Roman" w:cs="Arial"/>
          <w:lang w:eastAsia="en-GB"/>
        </w:rPr>
        <w:t>[</w:t>
      </w:r>
      <w:r w:rsidRPr="00AA03ED">
        <w:rPr>
          <w:rFonts w:eastAsia="Times New Roman" w:cs="Arial"/>
          <w:i/>
          <w:lang w:eastAsia="en-GB"/>
        </w:rPr>
        <w:t>INSERT Name]</w:t>
      </w:r>
    </w:p>
    <w:p w14:paraId="039668DD" w14:textId="77777777" w:rsidR="00AA03ED" w:rsidRPr="00AA03ED" w:rsidRDefault="00AA03ED" w:rsidP="00AA03ED">
      <w:pPr>
        <w:spacing w:after="0"/>
        <w:rPr>
          <w:rFonts w:eastAsia="Times New Roman" w:cs="Arial"/>
          <w:i/>
          <w:lang w:eastAsia="en-GB"/>
        </w:rPr>
      </w:pPr>
      <w:r w:rsidRPr="00AA03ED">
        <w:rPr>
          <w:rFonts w:eastAsia="Times New Roman" w:cs="Arial"/>
          <w:i/>
          <w:lang w:eastAsia="en-GB"/>
        </w:rPr>
        <w:t xml:space="preserve">[INSERT Signature] </w:t>
      </w:r>
    </w:p>
    <w:p w14:paraId="3C419BC9" w14:textId="77777777" w:rsidR="00AA03ED" w:rsidRPr="00AA03ED" w:rsidRDefault="00AA03ED" w:rsidP="00AA03ED">
      <w:pPr>
        <w:rPr>
          <w:rFonts w:eastAsia="Times New Roman" w:cs="Arial"/>
          <w:lang w:eastAsia="en-GB"/>
        </w:rPr>
      </w:pPr>
    </w:p>
    <w:p w14:paraId="3C023C05" w14:textId="77777777" w:rsidR="00AA03ED" w:rsidRDefault="00AA03ED" w:rsidP="00AA03ED">
      <w:pPr>
        <w:rPr>
          <w:rFonts w:cstheme="minorHAnsi"/>
        </w:rPr>
      </w:pPr>
    </w:p>
    <w:p w14:paraId="7DCACD41" w14:textId="77777777" w:rsidR="007B1B3A" w:rsidRPr="006D5DCD" w:rsidRDefault="007B1B3A" w:rsidP="007B1B3A">
      <w:pPr>
        <w:spacing w:after="0" w:line="300" w:lineRule="auto"/>
        <w:rPr>
          <w:rFonts w:ascii="Calibri" w:eastAsia="Times New Roman" w:hAnsi="Calibri" w:cs="Calibri"/>
          <w:lang w:eastAsia="en-GB"/>
        </w:rPr>
      </w:pPr>
    </w:p>
    <w:p w14:paraId="74930102" w14:textId="77777777" w:rsidR="007B1B3A" w:rsidRDefault="007B1B3A" w:rsidP="007B1B3A">
      <w:pPr>
        <w:rPr>
          <w:rFonts w:cstheme="minorHAnsi"/>
        </w:rPr>
      </w:pPr>
    </w:p>
    <w:p w14:paraId="469AA01D" w14:textId="77777777" w:rsidR="007B1B3A" w:rsidRDefault="007B1B3A" w:rsidP="007B1B3A">
      <w:pPr>
        <w:rPr>
          <w:rFonts w:cstheme="minorHAnsi"/>
        </w:rPr>
      </w:pPr>
    </w:p>
    <w:p w14:paraId="518EF88F" w14:textId="77777777" w:rsidR="00AA03ED" w:rsidRDefault="00AA03ED" w:rsidP="007B1B3A">
      <w:pPr>
        <w:rPr>
          <w:rFonts w:cstheme="minorHAnsi"/>
        </w:rPr>
      </w:pPr>
    </w:p>
    <w:p w14:paraId="2A764615" w14:textId="77777777" w:rsidR="00AA03ED" w:rsidRDefault="00AA03ED" w:rsidP="007B1B3A">
      <w:pPr>
        <w:rPr>
          <w:rFonts w:cstheme="minorHAnsi"/>
        </w:rPr>
      </w:pPr>
    </w:p>
    <w:p w14:paraId="380E5A0D" w14:textId="77777777" w:rsidR="00D8644A" w:rsidRPr="00D8644A" w:rsidRDefault="00D8644A" w:rsidP="00D8644A">
      <w:pPr>
        <w:spacing w:line="300" w:lineRule="auto"/>
        <w:rPr>
          <w:rFonts w:cstheme="minorHAnsi"/>
          <w:b/>
          <w:iCs/>
          <w:color w:val="FF3300"/>
          <w:u w:val="single"/>
        </w:rPr>
      </w:pPr>
      <w:r w:rsidRPr="00D8644A">
        <w:rPr>
          <w:rFonts w:cstheme="minorHAnsi"/>
          <w:b/>
          <w:iCs/>
          <w:color w:val="FF3300"/>
          <w:u w:val="single"/>
        </w:rPr>
        <w:lastRenderedPageBreak/>
        <w:t>Complaint Record Form &amp; Appeal Form</w:t>
      </w:r>
    </w:p>
    <w:p w14:paraId="19A17439" w14:textId="77777777" w:rsidR="00D8644A" w:rsidRPr="00CC10F5" w:rsidRDefault="00D8644A" w:rsidP="00D8644A">
      <w:pPr>
        <w:spacing w:line="300" w:lineRule="auto"/>
        <w:rPr>
          <w:rFonts w:cstheme="minorHAnsi"/>
        </w:rPr>
      </w:pPr>
    </w:p>
    <w:p w14:paraId="61F47DD4" w14:textId="77777777" w:rsidR="00D8644A" w:rsidRDefault="00D8644A" w:rsidP="00D8644A">
      <w:pPr>
        <w:spacing w:line="300" w:lineRule="auto"/>
        <w:rPr>
          <w:rFonts w:cstheme="minorHAnsi"/>
        </w:rPr>
      </w:pPr>
    </w:p>
    <w:bookmarkStart w:id="250" w:name="_MON_1664088106"/>
    <w:bookmarkEnd w:id="250"/>
    <w:p w14:paraId="7B8C2706" w14:textId="6A49D228" w:rsidR="00D8644A" w:rsidRDefault="00D8644A" w:rsidP="00D8644A">
      <w:pPr>
        <w:spacing w:line="300" w:lineRule="auto"/>
        <w:rPr>
          <w:rFonts w:cstheme="minorHAnsi"/>
        </w:rPr>
      </w:pPr>
      <w:r>
        <w:rPr>
          <w:rFonts w:cstheme="minorHAnsi"/>
        </w:rPr>
        <w:object w:dxaOrig="1543" w:dyaOrig="991" w14:anchorId="26A5D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30" o:title=""/>
          </v:shape>
          <o:OLEObject Type="Embed" ProgID="Word.Document.12" ShapeID="_x0000_i1025" DrawAspect="Icon" ObjectID="_1759041083" r:id="rId31">
            <o:FieldCodes>\s</o:FieldCodes>
          </o:OLEObject>
        </w:object>
      </w:r>
      <w:r>
        <w:rPr>
          <w:rFonts w:cstheme="minorHAnsi"/>
        </w:rPr>
        <w:t xml:space="preserve"> </w:t>
      </w:r>
      <w:bookmarkStart w:id="251" w:name="_MON_1664088117"/>
      <w:bookmarkEnd w:id="251"/>
      <w:r>
        <w:rPr>
          <w:rFonts w:cstheme="minorHAnsi"/>
        </w:rPr>
        <w:object w:dxaOrig="1543" w:dyaOrig="991" w14:anchorId="400DBE49">
          <v:shape id="_x0000_i1026" type="#_x0000_t75" style="width:78pt;height:48pt" o:ole="">
            <v:imagedata r:id="rId32" o:title=""/>
          </v:shape>
          <o:OLEObject Type="Embed" ProgID="Word.Document.12" ShapeID="_x0000_i1026" DrawAspect="Icon" ObjectID="_1759041084" r:id="rId33">
            <o:FieldCodes>\s</o:FieldCodes>
          </o:OLEObject>
        </w:object>
      </w:r>
      <w:r>
        <w:rPr>
          <w:rFonts w:cstheme="minorHAnsi"/>
        </w:rPr>
        <w:t xml:space="preserve">        </w:t>
      </w:r>
    </w:p>
    <w:p w14:paraId="3236A78F" w14:textId="77777777" w:rsidR="00AA03ED" w:rsidRDefault="00AA03ED" w:rsidP="007B1B3A">
      <w:pPr>
        <w:rPr>
          <w:rFonts w:cstheme="minorHAnsi"/>
        </w:rPr>
      </w:pPr>
    </w:p>
    <w:p w14:paraId="34FD5213" w14:textId="77777777" w:rsidR="007B1B3A" w:rsidRDefault="007B1B3A" w:rsidP="007B1B3A">
      <w:pPr>
        <w:rPr>
          <w:rFonts w:cstheme="minorHAnsi"/>
        </w:rPr>
      </w:pPr>
    </w:p>
    <w:p w14:paraId="175D51B1" w14:textId="77777777" w:rsidR="008A0FA3" w:rsidRPr="000F08A2" w:rsidRDefault="008A0FA3" w:rsidP="001C15D0">
      <w:pPr>
        <w:spacing w:before="0" w:after="0"/>
        <w:rPr>
          <w:rFonts w:cs="Arial"/>
        </w:rPr>
      </w:pPr>
    </w:p>
    <w:sectPr w:rsidR="008A0FA3" w:rsidRPr="000F08A2" w:rsidSect="00DC2D3A">
      <w:pgSz w:w="11907" w:h="16839" w:code="9"/>
      <w:pgMar w:top="720" w:right="720" w:bottom="720" w:left="720" w:header="340" w:footer="340" w:gutter="0"/>
      <w:pgBorders w:offsetFrom="page">
        <w:top w:val="single" w:sz="18" w:space="24" w:color="FF3300"/>
        <w:left w:val="single" w:sz="18" w:space="24" w:color="FF3300"/>
        <w:bottom w:val="single" w:sz="18" w:space="24" w:color="FF3300"/>
        <w:right w:val="single" w:sz="18" w:space="24" w:color="FF33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79554" w14:textId="77777777" w:rsidR="00986F8D" w:rsidRDefault="00986F8D" w:rsidP="00A2305B">
      <w:pPr>
        <w:spacing w:before="0" w:after="0"/>
      </w:pPr>
      <w:r>
        <w:separator/>
      </w:r>
    </w:p>
  </w:endnote>
  <w:endnote w:type="continuationSeparator" w:id="0">
    <w:p w14:paraId="0D9C7FFF" w14:textId="77777777" w:rsidR="00986F8D" w:rsidRDefault="00986F8D" w:rsidP="00A2305B">
      <w:pPr>
        <w:spacing w:before="0" w:after="0"/>
      </w:pPr>
      <w:r>
        <w:continuationSeparator/>
      </w:r>
    </w:p>
  </w:endnote>
  <w:endnote w:type="continuationNotice" w:id="1">
    <w:p w14:paraId="06A6DAEF" w14:textId="77777777" w:rsidR="00986F8D" w:rsidRDefault="00986F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4166" w14:textId="77777777" w:rsidR="00750488" w:rsidRDefault="00750488" w:rsidP="0075048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750488" w14:paraId="73C58EEC" w14:textId="77777777" w:rsidTr="009B22D8">
      <w:tc>
        <w:tcPr>
          <w:tcW w:w="5228" w:type="dxa"/>
        </w:tcPr>
        <w:p w14:paraId="0BBCC67E" w14:textId="4B36A974" w:rsidR="00750488" w:rsidRPr="0084109C" w:rsidRDefault="009F30F9" w:rsidP="00215884">
          <w:pPr>
            <w:pStyle w:val="Footer"/>
          </w:pPr>
          <w:r w:rsidRPr="0084109C">
            <w:t xml:space="preserve">Complaints and Other Feedback Policy </w:t>
          </w:r>
        </w:p>
      </w:tc>
      <w:tc>
        <w:tcPr>
          <w:tcW w:w="5229" w:type="dxa"/>
        </w:tcPr>
        <w:p w14:paraId="64177A8E" w14:textId="77777777" w:rsidR="00750488" w:rsidRPr="009B22D8" w:rsidRDefault="00750488" w:rsidP="009B22D8">
          <w:pPr>
            <w:pStyle w:val="Footer"/>
            <w:jc w:val="right"/>
          </w:pPr>
          <w:r w:rsidRPr="0084109C">
            <w:rPr>
              <w:lang w:val="en-US"/>
            </w:rPr>
            <w:t xml:space="preserve">Page </w:t>
          </w:r>
          <w:r w:rsidRPr="0084109C">
            <w:rPr>
              <w:lang w:val="en-US"/>
            </w:rPr>
            <w:fldChar w:fldCharType="begin"/>
          </w:r>
          <w:r w:rsidRPr="0084109C">
            <w:rPr>
              <w:lang w:val="en-US"/>
            </w:rPr>
            <w:instrText xml:space="preserve"> PAGE </w:instrText>
          </w:r>
          <w:r w:rsidRPr="0084109C">
            <w:rPr>
              <w:lang w:val="en-US"/>
            </w:rPr>
            <w:fldChar w:fldCharType="separate"/>
          </w:r>
          <w:r w:rsidRPr="0084109C">
            <w:rPr>
              <w:noProof/>
              <w:lang w:val="en-US"/>
            </w:rPr>
            <w:t>4</w:t>
          </w:r>
          <w:r w:rsidRPr="0084109C">
            <w:rPr>
              <w:lang w:val="en-US"/>
            </w:rPr>
            <w:fldChar w:fldCharType="end"/>
          </w:r>
          <w:r w:rsidRPr="0084109C">
            <w:rPr>
              <w:lang w:val="en-US"/>
            </w:rPr>
            <w:t xml:space="preserve"> of </w:t>
          </w:r>
          <w:r w:rsidRPr="0084109C">
            <w:rPr>
              <w:lang w:val="en-US"/>
            </w:rPr>
            <w:fldChar w:fldCharType="begin"/>
          </w:r>
          <w:r w:rsidRPr="0084109C">
            <w:rPr>
              <w:lang w:val="en-US"/>
            </w:rPr>
            <w:instrText xml:space="preserve"> NUMPAGES </w:instrText>
          </w:r>
          <w:r w:rsidRPr="0084109C">
            <w:rPr>
              <w:lang w:val="en-US"/>
            </w:rPr>
            <w:fldChar w:fldCharType="separate"/>
          </w:r>
          <w:r w:rsidRPr="0084109C">
            <w:rPr>
              <w:noProof/>
              <w:lang w:val="en-US"/>
            </w:rPr>
            <w:t>4</w:t>
          </w:r>
          <w:r w:rsidRPr="0084109C">
            <w:rPr>
              <w:lang w:val="en-US"/>
            </w:rPr>
            <w:fldChar w:fldCharType="end"/>
          </w:r>
        </w:p>
      </w:tc>
    </w:tr>
  </w:tbl>
  <w:p w14:paraId="7D08DECE" w14:textId="77777777" w:rsidR="00750488" w:rsidRDefault="00750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F7380" w14:textId="77777777" w:rsidR="00986F8D" w:rsidRDefault="00986F8D" w:rsidP="00A2305B">
      <w:pPr>
        <w:spacing w:before="0" w:after="0"/>
      </w:pPr>
      <w:r>
        <w:separator/>
      </w:r>
    </w:p>
  </w:footnote>
  <w:footnote w:type="continuationSeparator" w:id="0">
    <w:p w14:paraId="42FC899F" w14:textId="77777777" w:rsidR="00986F8D" w:rsidRDefault="00986F8D" w:rsidP="00A2305B">
      <w:pPr>
        <w:spacing w:before="0" w:after="0"/>
      </w:pPr>
      <w:r>
        <w:continuationSeparator/>
      </w:r>
    </w:p>
  </w:footnote>
  <w:footnote w:type="continuationNotice" w:id="1">
    <w:p w14:paraId="2A494758" w14:textId="77777777" w:rsidR="00986F8D" w:rsidRDefault="00986F8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5B6D" w14:textId="77777777" w:rsidR="00CD1054" w:rsidRDefault="00CD1054">
    <w:pPr>
      <w:pStyle w:val="Header"/>
    </w:pPr>
  </w:p>
  <w:p w14:paraId="69F63FE0" w14:textId="055ED3BB" w:rsidR="0047158E" w:rsidRDefault="0047158E" w:rsidP="00ED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27"/>
    </w:tblGrid>
    <w:tr w:rsidR="00471B67" w14:paraId="5778861E" w14:textId="77777777" w:rsidTr="00A662B1">
      <w:tc>
        <w:tcPr>
          <w:tcW w:w="3793" w:type="pct"/>
          <w:vAlign w:val="center"/>
        </w:tcPr>
        <w:p w14:paraId="14AD0BD7" w14:textId="3A8BCA5F" w:rsidR="00471B67" w:rsidRPr="001E56CD" w:rsidRDefault="00471B67" w:rsidP="00471B67">
          <w:pPr>
            <w:pStyle w:val="Heading1"/>
            <w:spacing w:after="0"/>
            <w:jc w:val="right"/>
          </w:pPr>
        </w:p>
      </w:tc>
      <w:tc>
        <w:tcPr>
          <w:tcW w:w="1207" w:type="pct"/>
        </w:tcPr>
        <w:p w14:paraId="4DABEB8E" w14:textId="75F45C74" w:rsidR="00471B67" w:rsidRDefault="00471B67" w:rsidP="00471B67">
          <w:pPr>
            <w:jc w:val="center"/>
            <w:rPr>
              <w:color w:val="FF5538"/>
            </w:rPr>
          </w:pPr>
        </w:p>
      </w:tc>
    </w:tr>
  </w:tbl>
  <w:p w14:paraId="51DB317E" w14:textId="77777777" w:rsidR="00ED2FD5" w:rsidRDefault="00ED2FD5" w:rsidP="00471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E61A"/>
    <w:multiLevelType w:val="hybridMultilevel"/>
    <w:tmpl w:val="860282DA"/>
    <w:lvl w:ilvl="0" w:tplc="5C56E910">
      <w:start w:val="1"/>
      <w:numFmt w:val="bullet"/>
      <w:lvlText w:val="·"/>
      <w:lvlJc w:val="left"/>
      <w:pPr>
        <w:ind w:left="720" w:hanging="360"/>
      </w:pPr>
      <w:rPr>
        <w:rFonts w:ascii="Symbol" w:hAnsi="Symbol" w:hint="default"/>
      </w:rPr>
    </w:lvl>
    <w:lvl w:ilvl="1" w:tplc="8A72DF02">
      <w:start w:val="1"/>
      <w:numFmt w:val="bullet"/>
      <w:lvlText w:val="o"/>
      <w:lvlJc w:val="left"/>
      <w:pPr>
        <w:ind w:left="1440" w:hanging="360"/>
      </w:pPr>
      <w:rPr>
        <w:rFonts w:ascii="Courier New" w:hAnsi="Courier New" w:hint="default"/>
      </w:rPr>
    </w:lvl>
    <w:lvl w:ilvl="2" w:tplc="E51C1A92">
      <w:start w:val="1"/>
      <w:numFmt w:val="bullet"/>
      <w:lvlText w:val=""/>
      <w:lvlJc w:val="left"/>
      <w:pPr>
        <w:ind w:left="2160" w:hanging="360"/>
      </w:pPr>
      <w:rPr>
        <w:rFonts w:ascii="Wingdings" w:hAnsi="Wingdings" w:hint="default"/>
      </w:rPr>
    </w:lvl>
    <w:lvl w:ilvl="3" w:tplc="C99ABD8E">
      <w:start w:val="1"/>
      <w:numFmt w:val="bullet"/>
      <w:lvlText w:val=""/>
      <w:lvlJc w:val="left"/>
      <w:pPr>
        <w:ind w:left="2880" w:hanging="360"/>
      </w:pPr>
      <w:rPr>
        <w:rFonts w:ascii="Symbol" w:hAnsi="Symbol" w:hint="default"/>
      </w:rPr>
    </w:lvl>
    <w:lvl w:ilvl="4" w:tplc="6EC2AAF4">
      <w:start w:val="1"/>
      <w:numFmt w:val="bullet"/>
      <w:lvlText w:val="o"/>
      <w:lvlJc w:val="left"/>
      <w:pPr>
        <w:ind w:left="3600" w:hanging="360"/>
      </w:pPr>
      <w:rPr>
        <w:rFonts w:ascii="Courier New" w:hAnsi="Courier New" w:hint="default"/>
      </w:rPr>
    </w:lvl>
    <w:lvl w:ilvl="5" w:tplc="04E049EE">
      <w:start w:val="1"/>
      <w:numFmt w:val="bullet"/>
      <w:lvlText w:val=""/>
      <w:lvlJc w:val="left"/>
      <w:pPr>
        <w:ind w:left="4320" w:hanging="360"/>
      </w:pPr>
      <w:rPr>
        <w:rFonts w:ascii="Wingdings" w:hAnsi="Wingdings" w:hint="default"/>
      </w:rPr>
    </w:lvl>
    <w:lvl w:ilvl="6" w:tplc="87F07B46">
      <w:start w:val="1"/>
      <w:numFmt w:val="bullet"/>
      <w:lvlText w:val=""/>
      <w:lvlJc w:val="left"/>
      <w:pPr>
        <w:ind w:left="5040" w:hanging="360"/>
      </w:pPr>
      <w:rPr>
        <w:rFonts w:ascii="Symbol" w:hAnsi="Symbol" w:hint="default"/>
      </w:rPr>
    </w:lvl>
    <w:lvl w:ilvl="7" w:tplc="B456F738">
      <w:start w:val="1"/>
      <w:numFmt w:val="bullet"/>
      <w:lvlText w:val="o"/>
      <w:lvlJc w:val="left"/>
      <w:pPr>
        <w:ind w:left="5760" w:hanging="360"/>
      </w:pPr>
      <w:rPr>
        <w:rFonts w:ascii="Courier New" w:hAnsi="Courier New" w:hint="default"/>
      </w:rPr>
    </w:lvl>
    <w:lvl w:ilvl="8" w:tplc="A9C468B2">
      <w:start w:val="1"/>
      <w:numFmt w:val="bullet"/>
      <w:lvlText w:val=""/>
      <w:lvlJc w:val="left"/>
      <w:pPr>
        <w:ind w:left="6480" w:hanging="360"/>
      </w:pPr>
      <w:rPr>
        <w:rFonts w:ascii="Wingdings" w:hAnsi="Wingdings" w:hint="default"/>
      </w:rPr>
    </w:lvl>
  </w:abstractNum>
  <w:abstractNum w:abstractNumId="1" w15:restartNumberingAfterBreak="0">
    <w:nsid w:val="072011AF"/>
    <w:multiLevelType w:val="hybridMultilevel"/>
    <w:tmpl w:val="FE4E92D4"/>
    <w:lvl w:ilvl="0" w:tplc="4E8848FA">
      <w:start w:val="1"/>
      <w:numFmt w:val="bullet"/>
      <w:lvlText w:val=""/>
      <w:lvlJc w:val="left"/>
      <w:pPr>
        <w:ind w:left="720" w:hanging="360"/>
      </w:pPr>
      <w:rPr>
        <w:rFonts w:ascii="Wingdings" w:hAnsi="Wingdings"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772043"/>
    <w:multiLevelType w:val="hybridMultilevel"/>
    <w:tmpl w:val="86865E0E"/>
    <w:lvl w:ilvl="0" w:tplc="FFFFFFFF">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 w15:restartNumberingAfterBreak="0">
    <w:nsid w:val="0F2C3ED5"/>
    <w:multiLevelType w:val="hybridMultilevel"/>
    <w:tmpl w:val="497C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45EED"/>
    <w:multiLevelType w:val="hybridMultilevel"/>
    <w:tmpl w:val="D0945F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666F64"/>
    <w:multiLevelType w:val="hybridMultilevel"/>
    <w:tmpl w:val="2788E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73279"/>
    <w:multiLevelType w:val="hybridMultilevel"/>
    <w:tmpl w:val="EC7CE050"/>
    <w:lvl w:ilvl="0" w:tplc="E12E4D0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B79F1"/>
    <w:multiLevelType w:val="hybridMultilevel"/>
    <w:tmpl w:val="E2DA52B6"/>
    <w:lvl w:ilvl="0" w:tplc="8E54B56A">
      <w:start w:val="1"/>
      <w:numFmt w:val="bullet"/>
      <w:lvlText w:val=""/>
      <w:lvlJc w:val="left"/>
      <w:pPr>
        <w:ind w:left="1840" w:hanging="360"/>
      </w:pPr>
      <w:rPr>
        <w:rFonts w:ascii="Symbol" w:hAnsi="Symbol"/>
      </w:rPr>
    </w:lvl>
    <w:lvl w:ilvl="1" w:tplc="518CF95A">
      <w:start w:val="1"/>
      <w:numFmt w:val="bullet"/>
      <w:lvlText w:val=""/>
      <w:lvlJc w:val="left"/>
      <w:pPr>
        <w:ind w:left="1840" w:hanging="360"/>
      </w:pPr>
      <w:rPr>
        <w:rFonts w:ascii="Symbol" w:hAnsi="Symbol"/>
      </w:rPr>
    </w:lvl>
    <w:lvl w:ilvl="2" w:tplc="A0C2CE1C">
      <w:start w:val="1"/>
      <w:numFmt w:val="bullet"/>
      <w:lvlText w:val=""/>
      <w:lvlJc w:val="left"/>
      <w:pPr>
        <w:ind w:left="1840" w:hanging="360"/>
      </w:pPr>
      <w:rPr>
        <w:rFonts w:ascii="Symbol" w:hAnsi="Symbol"/>
      </w:rPr>
    </w:lvl>
    <w:lvl w:ilvl="3" w:tplc="8A80B59E">
      <w:start w:val="1"/>
      <w:numFmt w:val="bullet"/>
      <w:lvlText w:val=""/>
      <w:lvlJc w:val="left"/>
      <w:pPr>
        <w:ind w:left="1840" w:hanging="360"/>
      </w:pPr>
      <w:rPr>
        <w:rFonts w:ascii="Symbol" w:hAnsi="Symbol"/>
      </w:rPr>
    </w:lvl>
    <w:lvl w:ilvl="4" w:tplc="0F6E5846">
      <w:start w:val="1"/>
      <w:numFmt w:val="bullet"/>
      <w:lvlText w:val=""/>
      <w:lvlJc w:val="left"/>
      <w:pPr>
        <w:ind w:left="1840" w:hanging="360"/>
      </w:pPr>
      <w:rPr>
        <w:rFonts w:ascii="Symbol" w:hAnsi="Symbol"/>
      </w:rPr>
    </w:lvl>
    <w:lvl w:ilvl="5" w:tplc="EFA40A7C">
      <w:start w:val="1"/>
      <w:numFmt w:val="bullet"/>
      <w:lvlText w:val=""/>
      <w:lvlJc w:val="left"/>
      <w:pPr>
        <w:ind w:left="1840" w:hanging="360"/>
      </w:pPr>
      <w:rPr>
        <w:rFonts w:ascii="Symbol" w:hAnsi="Symbol"/>
      </w:rPr>
    </w:lvl>
    <w:lvl w:ilvl="6" w:tplc="A9CA4AB8">
      <w:start w:val="1"/>
      <w:numFmt w:val="bullet"/>
      <w:lvlText w:val=""/>
      <w:lvlJc w:val="left"/>
      <w:pPr>
        <w:ind w:left="1840" w:hanging="360"/>
      </w:pPr>
      <w:rPr>
        <w:rFonts w:ascii="Symbol" w:hAnsi="Symbol"/>
      </w:rPr>
    </w:lvl>
    <w:lvl w:ilvl="7" w:tplc="D4EE67AC">
      <w:start w:val="1"/>
      <w:numFmt w:val="bullet"/>
      <w:lvlText w:val=""/>
      <w:lvlJc w:val="left"/>
      <w:pPr>
        <w:ind w:left="1840" w:hanging="360"/>
      </w:pPr>
      <w:rPr>
        <w:rFonts w:ascii="Symbol" w:hAnsi="Symbol"/>
      </w:rPr>
    </w:lvl>
    <w:lvl w:ilvl="8" w:tplc="87649344">
      <w:start w:val="1"/>
      <w:numFmt w:val="bullet"/>
      <w:lvlText w:val=""/>
      <w:lvlJc w:val="left"/>
      <w:pPr>
        <w:ind w:left="1840" w:hanging="360"/>
      </w:pPr>
      <w:rPr>
        <w:rFonts w:ascii="Symbol" w:hAnsi="Symbol"/>
      </w:rPr>
    </w:lvl>
  </w:abstractNum>
  <w:abstractNum w:abstractNumId="8" w15:restartNumberingAfterBreak="0">
    <w:nsid w:val="228D3F5D"/>
    <w:multiLevelType w:val="hybridMultilevel"/>
    <w:tmpl w:val="2D7E9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4AB6C42"/>
    <w:multiLevelType w:val="hybridMultilevel"/>
    <w:tmpl w:val="E26E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9471E"/>
    <w:multiLevelType w:val="hybridMultilevel"/>
    <w:tmpl w:val="B71E966C"/>
    <w:lvl w:ilvl="0" w:tplc="130E656C">
      <w:start w:val="1"/>
      <w:numFmt w:val="bullet"/>
      <w:lvlText w:val="·"/>
      <w:lvlJc w:val="left"/>
      <w:pPr>
        <w:ind w:left="720" w:hanging="360"/>
      </w:pPr>
      <w:rPr>
        <w:rFonts w:ascii="Symbol" w:hAnsi="Symbol" w:hint="default"/>
      </w:rPr>
    </w:lvl>
    <w:lvl w:ilvl="1" w:tplc="702825CE">
      <w:start w:val="1"/>
      <w:numFmt w:val="bullet"/>
      <w:lvlText w:val="o"/>
      <w:lvlJc w:val="left"/>
      <w:pPr>
        <w:ind w:left="1440" w:hanging="360"/>
      </w:pPr>
      <w:rPr>
        <w:rFonts w:ascii="Courier New" w:hAnsi="Courier New" w:hint="default"/>
      </w:rPr>
    </w:lvl>
    <w:lvl w:ilvl="2" w:tplc="DC822674">
      <w:start w:val="1"/>
      <w:numFmt w:val="bullet"/>
      <w:lvlText w:val=""/>
      <w:lvlJc w:val="left"/>
      <w:pPr>
        <w:ind w:left="2160" w:hanging="360"/>
      </w:pPr>
      <w:rPr>
        <w:rFonts w:ascii="Wingdings" w:hAnsi="Wingdings" w:hint="default"/>
      </w:rPr>
    </w:lvl>
    <w:lvl w:ilvl="3" w:tplc="7B444380">
      <w:start w:val="1"/>
      <w:numFmt w:val="bullet"/>
      <w:lvlText w:val=""/>
      <w:lvlJc w:val="left"/>
      <w:pPr>
        <w:ind w:left="2880" w:hanging="360"/>
      </w:pPr>
      <w:rPr>
        <w:rFonts w:ascii="Symbol" w:hAnsi="Symbol" w:hint="default"/>
      </w:rPr>
    </w:lvl>
    <w:lvl w:ilvl="4" w:tplc="0310C8AC">
      <w:start w:val="1"/>
      <w:numFmt w:val="bullet"/>
      <w:lvlText w:val="o"/>
      <w:lvlJc w:val="left"/>
      <w:pPr>
        <w:ind w:left="3600" w:hanging="360"/>
      </w:pPr>
      <w:rPr>
        <w:rFonts w:ascii="Courier New" w:hAnsi="Courier New" w:hint="default"/>
      </w:rPr>
    </w:lvl>
    <w:lvl w:ilvl="5" w:tplc="0034034A">
      <w:start w:val="1"/>
      <w:numFmt w:val="bullet"/>
      <w:lvlText w:val=""/>
      <w:lvlJc w:val="left"/>
      <w:pPr>
        <w:ind w:left="4320" w:hanging="360"/>
      </w:pPr>
      <w:rPr>
        <w:rFonts w:ascii="Wingdings" w:hAnsi="Wingdings" w:hint="default"/>
      </w:rPr>
    </w:lvl>
    <w:lvl w:ilvl="6" w:tplc="7F844B50">
      <w:start w:val="1"/>
      <w:numFmt w:val="bullet"/>
      <w:lvlText w:val=""/>
      <w:lvlJc w:val="left"/>
      <w:pPr>
        <w:ind w:left="5040" w:hanging="360"/>
      </w:pPr>
      <w:rPr>
        <w:rFonts w:ascii="Symbol" w:hAnsi="Symbol" w:hint="default"/>
      </w:rPr>
    </w:lvl>
    <w:lvl w:ilvl="7" w:tplc="B9F462EE">
      <w:start w:val="1"/>
      <w:numFmt w:val="bullet"/>
      <w:lvlText w:val="o"/>
      <w:lvlJc w:val="left"/>
      <w:pPr>
        <w:ind w:left="5760" w:hanging="360"/>
      </w:pPr>
      <w:rPr>
        <w:rFonts w:ascii="Courier New" w:hAnsi="Courier New" w:hint="default"/>
      </w:rPr>
    </w:lvl>
    <w:lvl w:ilvl="8" w:tplc="A094E878">
      <w:start w:val="1"/>
      <w:numFmt w:val="bullet"/>
      <w:lvlText w:val=""/>
      <w:lvlJc w:val="left"/>
      <w:pPr>
        <w:ind w:left="6480" w:hanging="360"/>
      </w:pPr>
      <w:rPr>
        <w:rFonts w:ascii="Wingdings" w:hAnsi="Wingdings" w:hint="default"/>
      </w:rPr>
    </w:lvl>
  </w:abstractNum>
  <w:abstractNum w:abstractNumId="11" w15:restartNumberingAfterBreak="0">
    <w:nsid w:val="30CD65F2"/>
    <w:multiLevelType w:val="hybridMultilevel"/>
    <w:tmpl w:val="2D0A581C"/>
    <w:lvl w:ilvl="0" w:tplc="08090001">
      <w:start w:val="1"/>
      <w:numFmt w:val="bullet"/>
      <w:lvlText w:val=""/>
      <w:lvlJc w:val="left"/>
      <w:pPr>
        <w:ind w:left="1571" w:hanging="360"/>
      </w:pPr>
      <w:rPr>
        <w:rFonts w:ascii="Symbol" w:hAnsi="Symbol" w:hint="default"/>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 w15:restartNumberingAfterBreak="0">
    <w:nsid w:val="387C2644"/>
    <w:multiLevelType w:val="hybridMultilevel"/>
    <w:tmpl w:val="0874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45255"/>
    <w:multiLevelType w:val="hybridMultilevel"/>
    <w:tmpl w:val="D24C6A44"/>
    <w:lvl w:ilvl="0" w:tplc="35209578">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E731B"/>
    <w:multiLevelType w:val="hybridMultilevel"/>
    <w:tmpl w:val="5C72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500CF"/>
    <w:multiLevelType w:val="hybridMultilevel"/>
    <w:tmpl w:val="43B8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206B9"/>
    <w:multiLevelType w:val="hybridMultilevel"/>
    <w:tmpl w:val="268A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67317"/>
    <w:multiLevelType w:val="hybridMultilevel"/>
    <w:tmpl w:val="F3DE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87E3C"/>
    <w:multiLevelType w:val="hybridMultilevel"/>
    <w:tmpl w:val="CCEE6240"/>
    <w:lvl w:ilvl="0" w:tplc="B012328C">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61B60"/>
    <w:multiLevelType w:val="hybridMultilevel"/>
    <w:tmpl w:val="EA041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162C0"/>
    <w:multiLevelType w:val="hybridMultilevel"/>
    <w:tmpl w:val="4694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A76FF"/>
    <w:multiLevelType w:val="hybridMultilevel"/>
    <w:tmpl w:val="0DC0F11C"/>
    <w:lvl w:ilvl="0" w:tplc="44DC19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5635B"/>
    <w:multiLevelType w:val="hybridMultilevel"/>
    <w:tmpl w:val="DAA8F5B8"/>
    <w:lvl w:ilvl="0" w:tplc="1CDEBB48">
      <w:start w:val="1"/>
      <w:numFmt w:val="bullet"/>
      <w:pStyle w:val="ListParagraph"/>
      <w:lvlText w:val=""/>
      <w:lvlJc w:val="left"/>
      <w:pPr>
        <w:ind w:left="121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0D1C77"/>
    <w:multiLevelType w:val="hybridMultilevel"/>
    <w:tmpl w:val="9408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B2389"/>
    <w:multiLevelType w:val="hybridMultilevel"/>
    <w:tmpl w:val="CF66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77EA7"/>
    <w:multiLevelType w:val="hybridMultilevel"/>
    <w:tmpl w:val="93AC9F28"/>
    <w:lvl w:ilvl="0" w:tplc="FFFFFFFF">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6" w15:restartNumberingAfterBreak="0">
    <w:nsid w:val="5A2D2BEA"/>
    <w:multiLevelType w:val="hybridMultilevel"/>
    <w:tmpl w:val="D6A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D7BA7"/>
    <w:multiLevelType w:val="hybridMultilevel"/>
    <w:tmpl w:val="077E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DC3208"/>
    <w:multiLevelType w:val="hybridMultilevel"/>
    <w:tmpl w:val="4BBA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C1C72"/>
    <w:multiLevelType w:val="hybridMultilevel"/>
    <w:tmpl w:val="ACC472E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0" w15:restartNumberingAfterBreak="0">
    <w:nsid w:val="5D2C2094"/>
    <w:multiLevelType w:val="hybridMultilevel"/>
    <w:tmpl w:val="A04021CE"/>
    <w:lvl w:ilvl="0" w:tplc="E7B81620">
      <w:start w:val="1"/>
      <w:numFmt w:val="bullet"/>
      <w:lvlText w:val="•"/>
      <w:lvlJc w:val="left"/>
      <w:pPr>
        <w:ind w:left="382"/>
      </w:pPr>
      <w:rPr>
        <w:rFonts w:ascii="Calibri" w:eastAsia="Calibri" w:hAnsi="Calibri" w:cs="Calibri"/>
        <w:b w:val="0"/>
        <w:i w:val="0"/>
        <w:strike w:val="0"/>
        <w:dstrike w:val="0"/>
        <w:color w:val="auto"/>
        <w:sz w:val="20"/>
        <w:szCs w:val="20"/>
        <w:u w:val="none" w:color="000000"/>
        <w:bdr w:val="none" w:sz="0" w:space="0" w:color="auto"/>
        <w:shd w:val="clear" w:color="auto" w:fill="auto"/>
        <w:vertAlign w:val="baseline"/>
      </w:rPr>
    </w:lvl>
    <w:lvl w:ilvl="1" w:tplc="D4F44BF4">
      <w:start w:val="1"/>
      <w:numFmt w:val="bullet"/>
      <w:lvlText w:val="o"/>
      <w:lvlJc w:val="left"/>
      <w:pPr>
        <w:ind w:left="125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2" w:tplc="597E92A4">
      <w:start w:val="1"/>
      <w:numFmt w:val="bullet"/>
      <w:lvlText w:val="▪"/>
      <w:lvlJc w:val="left"/>
      <w:pPr>
        <w:ind w:left="197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3" w:tplc="0ACC9CF6">
      <w:start w:val="1"/>
      <w:numFmt w:val="bullet"/>
      <w:lvlText w:val="•"/>
      <w:lvlJc w:val="left"/>
      <w:pPr>
        <w:ind w:left="269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4" w:tplc="084A545E">
      <w:start w:val="1"/>
      <w:numFmt w:val="bullet"/>
      <w:lvlText w:val="o"/>
      <w:lvlJc w:val="left"/>
      <w:pPr>
        <w:ind w:left="341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5" w:tplc="1F3A64B4">
      <w:start w:val="1"/>
      <w:numFmt w:val="bullet"/>
      <w:lvlText w:val="▪"/>
      <w:lvlJc w:val="left"/>
      <w:pPr>
        <w:ind w:left="413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6" w:tplc="D6AE80DE">
      <w:start w:val="1"/>
      <w:numFmt w:val="bullet"/>
      <w:lvlText w:val="•"/>
      <w:lvlJc w:val="left"/>
      <w:pPr>
        <w:ind w:left="485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7" w:tplc="4F8ACC84">
      <w:start w:val="1"/>
      <w:numFmt w:val="bullet"/>
      <w:lvlText w:val="o"/>
      <w:lvlJc w:val="left"/>
      <w:pPr>
        <w:ind w:left="557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lvl w:ilvl="8" w:tplc="884C38EE">
      <w:start w:val="1"/>
      <w:numFmt w:val="bullet"/>
      <w:lvlText w:val="▪"/>
      <w:lvlJc w:val="left"/>
      <w:pPr>
        <w:ind w:left="6290"/>
      </w:pPr>
      <w:rPr>
        <w:rFonts w:ascii="Calibri" w:eastAsia="Calibri" w:hAnsi="Calibri" w:cs="Calibri"/>
        <w:b w:val="0"/>
        <w:i w:val="0"/>
        <w:strike w:val="0"/>
        <w:dstrike w:val="0"/>
        <w:color w:val="1A4298"/>
        <w:sz w:val="20"/>
        <w:szCs w:val="20"/>
        <w:u w:val="none" w:color="000000"/>
        <w:bdr w:val="none" w:sz="0" w:space="0" w:color="auto"/>
        <w:shd w:val="clear" w:color="auto" w:fill="auto"/>
        <w:vertAlign w:val="baseline"/>
      </w:rPr>
    </w:lvl>
  </w:abstractNum>
  <w:abstractNum w:abstractNumId="31" w15:restartNumberingAfterBreak="0">
    <w:nsid w:val="62BF1590"/>
    <w:multiLevelType w:val="hybridMultilevel"/>
    <w:tmpl w:val="C1D0D1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E85696"/>
    <w:multiLevelType w:val="hybridMultilevel"/>
    <w:tmpl w:val="3ECA44F0"/>
    <w:lvl w:ilvl="0" w:tplc="24E490C0">
      <w:start w:val="1"/>
      <w:numFmt w:val="bullet"/>
      <w:pStyle w:val="LIstParagraph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04722E"/>
    <w:multiLevelType w:val="hybridMultilevel"/>
    <w:tmpl w:val="C8FCE396"/>
    <w:lvl w:ilvl="0" w:tplc="08090001">
      <w:start w:val="1"/>
      <w:numFmt w:val="bullet"/>
      <w:lvlText w:val=""/>
      <w:lvlJc w:val="left"/>
      <w:pPr>
        <w:ind w:left="1571" w:hanging="360"/>
      </w:pPr>
      <w:rPr>
        <w:rFonts w:ascii="Symbol" w:hAnsi="Symbol" w:hint="default"/>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4" w15:restartNumberingAfterBreak="0">
    <w:nsid w:val="66F750F0"/>
    <w:multiLevelType w:val="hybridMultilevel"/>
    <w:tmpl w:val="A57C1BF4"/>
    <w:lvl w:ilvl="0" w:tplc="C636802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F9066F"/>
    <w:multiLevelType w:val="hybridMultilevel"/>
    <w:tmpl w:val="5B924C3A"/>
    <w:lvl w:ilvl="0" w:tplc="08090001">
      <w:start w:val="1"/>
      <w:numFmt w:val="bullet"/>
      <w:lvlText w:val=""/>
      <w:lvlJc w:val="left"/>
      <w:pPr>
        <w:ind w:left="1571" w:hanging="360"/>
      </w:pPr>
      <w:rPr>
        <w:rFonts w:ascii="Symbol" w:hAnsi="Symbol" w:hint="default"/>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6B304DBC"/>
    <w:multiLevelType w:val="hybridMultilevel"/>
    <w:tmpl w:val="C2501D46"/>
    <w:lvl w:ilvl="0" w:tplc="5F883A8C">
      <w:start w:val="1"/>
      <w:numFmt w:val="bullet"/>
      <w:lvlText w:val="•"/>
      <w:lvlJc w:val="left"/>
      <w:pPr>
        <w:ind w:left="1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B80300">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7089C0">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AF6E8">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1E6D0E">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7C96F6">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92E3EA">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FED196">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A4CD12">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F4B727B"/>
    <w:multiLevelType w:val="hybridMultilevel"/>
    <w:tmpl w:val="6E4E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65602A"/>
    <w:multiLevelType w:val="hybridMultilevel"/>
    <w:tmpl w:val="FFA88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30BE6"/>
    <w:multiLevelType w:val="hybridMultilevel"/>
    <w:tmpl w:val="5594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0F058"/>
    <w:multiLevelType w:val="hybridMultilevel"/>
    <w:tmpl w:val="D66A5526"/>
    <w:lvl w:ilvl="0" w:tplc="09988C1A">
      <w:start w:val="1"/>
      <w:numFmt w:val="bullet"/>
      <w:lvlText w:val="·"/>
      <w:lvlJc w:val="left"/>
      <w:pPr>
        <w:ind w:left="720" w:hanging="360"/>
      </w:pPr>
      <w:rPr>
        <w:rFonts w:ascii="Symbol" w:hAnsi="Symbol" w:hint="default"/>
      </w:rPr>
    </w:lvl>
    <w:lvl w:ilvl="1" w:tplc="4156DEDA">
      <w:start w:val="1"/>
      <w:numFmt w:val="bullet"/>
      <w:lvlText w:val="o"/>
      <w:lvlJc w:val="left"/>
      <w:pPr>
        <w:ind w:left="1440" w:hanging="360"/>
      </w:pPr>
      <w:rPr>
        <w:rFonts w:ascii="Courier New" w:hAnsi="Courier New" w:hint="default"/>
      </w:rPr>
    </w:lvl>
    <w:lvl w:ilvl="2" w:tplc="07DCBDA0">
      <w:start w:val="1"/>
      <w:numFmt w:val="bullet"/>
      <w:lvlText w:val=""/>
      <w:lvlJc w:val="left"/>
      <w:pPr>
        <w:ind w:left="2160" w:hanging="360"/>
      </w:pPr>
      <w:rPr>
        <w:rFonts w:ascii="Wingdings" w:hAnsi="Wingdings" w:hint="default"/>
      </w:rPr>
    </w:lvl>
    <w:lvl w:ilvl="3" w:tplc="3B78F098">
      <w:start w:val="1"/>
      <w:numFmt w:val="bullet"/>
      <w:lvlText w:val=""/>
      <w:lvlJc w:val="left"/>
      <w:pPr>
        <w:ind w:left="2880" w:hanging="360"/>
      </w:pPr>
      <w:rPr>
        <w:rFonts w:ascii="Symbol" w:hAnsi="Symbol" w:hint="default"/>
      </w:rPr>
    </w:lvl>
    <w:lvl w:ilvl="4" w:tplc="91001264">
      <w:start w:val="1"/>
      <w:numFmt w:val="bullet"/>
      <w:lvlText w:val="o"/>
      <w:lvlJc w:val="left"/>
      <w:pPr>
        <w:ind w:left="3600" w:hanging="360"/>
      </w:pPr>
      <w:rPr>
        <w:rFonts w:ascii="Courier New" w:hAnsi="Courier New" w:hint="default"/>
      </w:rPr>
    </w:lvl>
    <w:lvl w:ilvl="5" w:tplc="CBCCEC46">
      <w:start w:val="1"/>
      <w:numFmt w:val="bullet"/>
      <w:lvlText w:val=""/>
      <w:lvlJc w:val="left"/>
      <w:pPr>
        <w:ind w:left="4320" w:hanging="360"/>
      </w:pPr>
      <w:rPr>
        <w:rFonts w:ascii="Wingdings" w:hAnsi="Wingdings" w:hint="default"/>
      </w:rPr>
    </w:lvl>
    <w:lvl w:ilvl="6" w:tplc="DD5A4224">
      <w:start w:val="1"/>
      <w:numFmt w:val="bullet"/>
      <w:lvlText w:val=""/>
      <w:lvlJc w:val="left"/>
      <w:pPr>
        <w:ind w:left="5040" w:hanging="360"/>
      </w:pPr>
      <w:rPr>
        <w:rFonts w:ascii="Symbol" w:hAnsi="Symbol" w:hint="default"/>
      </w:rPr>
    </w:lvl>
    <w:lvl w:ilvl="7" w:tplc="C260980A">
      <w:start w:val="1"/>
      <w:numFmt w:val="bullet"/>
      <w:lvlText w:val="o"/>
      <w:lvlJc w:val="left"/>
      <w:pPr>
        <w:ind w:left="5760" w:hanging="360"/>
      </w:pPr>
      <w:rPr>
        <w:rFonts w:ascii="Courier New" w:hAnsi="Courier New" w:hint="default"/>
      </w:rPr>
    </w:lvl>
    <w:lvl w:ilvl="8" w:tplc="4C9A08B0">
      <w:start w:val="1"/>
      <w:numFmt w:val="bullet"/>
      <w:lvlText w:val=""/>
      <w:lvlJc w:val="left"/>
      <w:pPr>
        <w:ind w:left="6480" w:hanging="360"/>
      </w:pPr>
      <w:rPr>
        <w:rFonts w:ascii="Wingdings" w:hAnsi="Wingdings" w:hint="default"/>
      </w:rPr>
    </w:lvl>
  </w:abstractNum>
  <w:abstractNum w:abstractNumId="41" w15:restartNumberingAfterBreak="0">
    <w:nsid w:val="77EC6190"/>
    <w:multiLevelType w:val="hybridMultilevel"/>
    <w:tmpl w:val="6BC25612"/>
    <w:lvl w:ilvl="0" w:tplc="08090001">
      <w:start w:val="1"/>
      <w:numFmt w:val="bullet"/>
      <w:lvlText w:val=""/>
      <w:lvlJc w:val="left"/>
      <w:pPr>
        <w:ind w:left="1571" w:hanging="360"/>
      </w:pPr>
      <w:rPr>
        <w:rFonts w:ascii="Symbol" w:hAnsi="Symbol" w:hint="default"/>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2" w15:restartNumberingAfterBreak="0">
    <w:nsid w:val="7A0C754A"/>
    <w:multiLevelType w:val="hybridMultilevel"/>
    <w:tmpl w:val="6A442126"/>
    <w:lvl w:ilvl="0" w:tplc="29481AB0">
      <w:start w:val="1"/>
      <w:numFmt w:val="bullet"/>
      <w:lvlText w:val="·"/>
      <w:lvlJc w:val="left"/>
      <w:pPr>
        <w:ind w:left="720" w:hanging="360"/>
      </w:pPr>
      <w:rPr>
        <w:rFonts w:ascii="Symbol" w:hAnsi="Symbol" w:hint="default"/>
      </w:rPr>
    </w:lvl>
    <w:lvl w:ilvl="1" w:tplc="37FADDCE">
      <w:start w:val="1"/>
      <w:numFmt w:val="bullet"/>
      <w:lvlText w:val="o"/>
      <w:lvlJc w:val="left"/>
      <w:pPr>
        <w:ind w:left="1440" w:hanging="360"/>
      </w:pPr>
      <w:rPr>
        <w:rFonts w:ascii="Courier New" w:hAnsi="Courier New" w:hint="default"/>
      </w:rPr>
    </w:lvl>
    <w:lvl w:ilvl="2" w:tplc="D6400F0A">
      <w:start w:val="1"/>
      <w:numFmt w:val="bullet"/>
      <w:lvlText w:val=""/>
      <w:lvlJc w:val="left"/>
      <w:pPr>
        <w:ind w:left="2160" w:hanging="360"/>
      </w:pPr>
      <w:rPr>
        <w:rFonts w:ascii="Wingdings" w:hAnsi="Wingdings" w:hint="default"/>
      </w:rPr>
    </w:lvl>
    <w:lvl w:ilvl="3" w:tplc="71789312">
      <w:start w:val="1"/>
      <w:numFmt w:val="bullet"/>
      <w:lvlText w:val=""/>
      <w:lvlJc w:val="left"/>
      <w:pPr>
        <w:ind w:left="2880" w:hanging="360"/>
      </w:pPr>
      <w:rPr>
        <w:rFonts w:ascii="Symbol" w:hAnsi="Symbol" w:hint="default"/>
      </w:rPr>
    </w:lvl>
    <w:lvl w:ilvl="4" w:tplc="8536012A">
      <w:start w:val="1"/>
      <w:numFmt w:val="bullet"/>
      <w:lvlText w:val="o"/>
      <w:lvlJc w:val="left"/>
      <w:pPr>
        <w:ind w:left="3600" w:hanging="360"/>
      </w:pPr>
      <w:rPr>
        <w:rFonts w:ascii="Courier New" w:hAnsi="Courier New" w:hint="default"/>
      </w:rPr>
    </w:lvl>
    <w:lvl w:ilvl="5" w:tplc="2AF20894">
      <w:start w:val="1"/>
      <w:numFmt w:val="bullet"/>
      <w:lvlText w:val=""/>
      <w:lvlJc w:val="left"/>
      <w:pPr>
        <w:ind w:left="4320" w:hanging="360"/>
      </w:pPr>
      <w:rPr>
        <w:rFonts w:ascii="Wingdings" w:hAnsi="Wingdings" w:hint="default"/>
      </w:rPr>
    </w:lvl>
    <w:lvl w:ilvl="6" w:tplc="6F081AF4">
      <w:start w:val="1"/>
      <w:numFmt w:val="bullet"/>
      <w:lvlText w:val=""/>
      <w:lvlJc w:val="left"/>
      <w:pPr>
        <w:ind w:left="5040" w:hanging="360"/>
      </w:pPr>
      <w:rPr>
        <w:rFonts w:ascii="Symbol" w:hAnsi="Symbol" w:hint="default"/>
      </w:rPr>
    </w:lvl>
    <w:lvl w:ilvl="7" w:tplc="5268DEE4">
      <w:start w:val="1"/>
      <w:numFmt w:val="bullet"/>
      <w:lvlText w:val="o"/>
      <w:lvlJc w:val="left"/>
      <w:pPr>
        <w:ind w:left="5760" w:hanging="360"/>
      </w:pPr>
      <w:rPr>
        <w:rFonts w:ascii="Courier New" w:hAnsi="Courier New" w:hint="default"/>
      </w:rPr>
    </w:lvl>
    <w:lvl w:ilvl="8" w:tplc="763A1FEC">
      <w:start w:val="1"/>
      <w:numFmt w:val="bullet"/>
      <w:lvlText w:val=""/>
      <w:lvlJc w:val="left"/>
      <w:pPr>
        <w:ind w:left="6480" w:hanging="360"/>
      </w:pPr>
      <w:rPr>
        <w:rFonts w:ascii="Wingdings" w:hAnsi="Wingdings" w:hint="default"/>
      </w:rPr>
    </w:lvl>
  </w:abstractNum>
  <w:num w:numId="1" w16cid:durableId="726536051">
    <w:abstractNumId w:val="40"/>
  </w:num>
  <w:num w:numId="2" w16cid:durableId="347755522">
    <w:abstractNumId w:val="0"/>
  </w:num>
  <w:num w:numId="3" w16cid:durableId="1981037729">
    <w:abstractNumId w:val="42"/>
  </w:num>
  <w:num w:numId="4" w16cid:durableId="1426222488">
    <w:abstractNumId w:val="10"/>
  </w:num>
  <w:num w:numId="5" w16cid:durableId="522400858">
    <w:abstractNumId w:val="22"/>
  </w:num>
  <w:num w:numId="6" w16cid:durableId="16740249">
    <w:abstractNumId w:val="32"/>
  </w:num>
  <w:num w:numId="7" w16cid:durableId="870995475">
    <w:abstractNumId w:val="36"/>
  </w:num>
  <w:num w:numId="8" w16cid:durableId="1590428299">
    <w:abstractNumId w:val="18"/>
  </w:num>
  <w:num w:numId="9" w16cid:durableId="322201881">
    <w:abstractNumId w:val="7"/>
  </w:num>
  <w:num w:numId="10" w16cid:durableId="1397361910">
    <w:abstractNumId w:val="39"/>
  </w:num>
  <w:num w:numId="11" w16cid:durableId="1723796738">
    <w:abstractNumId w:val="17"/>
  </w:num>
  <w:num w:numId="12" w16cid:durableId="1237399013">
    <w:abstractNumId w:val="24"/>
  </w:num>
  <w:num w:numId="13" w16cid:durableId="1361854267">
    <w:abstractNumId w:val="15"/>
  </w:num>
  <w:num w:numId="14" w16cid:durableId="93913327">
    <w:abstractNumId w:val="12"/>
  </w:num>
  <w:num w:numId="15" w16cid:durableId="1977367612">
    <w:abstractNumId w:val="23"/>
  </w:num>
  <w:num w:numId="16" w16cid:durableId="1107115075">
    <w:abstractNumId w:val="3"/>
  </w:num>
  <w:num w:numId="17" w16cid:durableId="402408743">
    <w:abstractNumId w:val="1"/>
  </w:num>
  <w:num w:numId="18" w16cid:durableId="562834804">
    <w:abstractNumId w:val="34"/>
  </w:num>
  <w:num w:numId="19" w16cid:durableId="1680964206">
    <w:abstractNumId w:val="13"/>
  </w:num>
  <w:num w:numId="20" w16cid:durableId="547491356">
    <w:abstractNumId w:val="21"/>
  </w:num>
  <w:num w:numId="21" w16cid:durableId="1980837048">
    <w:abstractNumId w:val="6"/>
  </w:num>
  <w:num w:numId="22" w16cid:durableId="243414190">
    <w:abstractNumId w:val="30"/>
  </w:num>
  <w:num w:numId="23" w16cid:durableId="1628049547">
    <w:abstractNumId w:val="28"/>
  </w:num>
  <w:num w:numId="24" w16cid:durableId="758254507">
    <w:abstractNumId w:val="29"/>
  </w:num>
  <w:num w:numId="25" w16cid:durableId="1091898078">
    <w:abstractNumId w:val="29"/>
  </w:num>
  <w:num w:numId="26" w16cid:durableId="884289936">
    <w:abstractNumId w:val="11"/>
  </w:num>
  <w:num w:numId="27" w16cid:durableId="619149874">
    <w:abstractNumId w:val="33"/>
  </w:num>
  <w:num w:numId="28" w16cid:durableId="131169199">
    <w:abstractNumId w:val="35"/>
  </w:num>
  <w:num w:numId="29" w16cid:durableId="462313969">
    <w:abstractNumId w:val="41"/>
  </w:num>
  <w:num w:numId="30" w16cid:durableId="90860544">
    <w:abstractNumId w:val="5"/>
  </w:num>
  <w:num w:numId="31" w16cid:durableId="1487865630">
    <w:abstractNumId w:val="2"/>
  </w:num>
  <w:num w:numId="32" w16cid:durableId="438528178">
    <w:abstractNumId w:val="25"/>
  </w:num>
  <w:num w:numId="33" w16cid:durableId="1367754152">
    <w:abstractNumId w:val="38"/>
  </w:num>
  <w:num w:numId="34" w16cid:durableId="908033464">
    <w:abstractNumId w:val="31"/>
  </w:num>
  <w:num w:numId="35" w16cid:durableId="1686438340">
    <w:abstractNumId w:val="4"/>
  </w:num>
  <w:num w:numId="36" w16cid:durableId="1048726100">
    <w:abstractNumId w:val="14"/>
  </w:num>
  <w:num w:numId="37" w16cid:durableId="1246379360">
    <w:abstractNumId w:val="26"/>
  </w:num>
  <w:num w:numId="38" w16cid:durableId="1830095060">
    <w:abstractNumId w:val="27"/>
  </w:num>
  <w:num w:numId="39" w16cid:durableId="848253504">
    <w:abstractNumId w:val="8"/>
  </w:num>
  <w:num w:numId="40" w16cid:durableId="748186687">
    <w:abstractNumId w:val="37"/>
  </w:num>
  <w:num w:numId="41" w16cid:durableId="1345865951">
    <w:abstractNumId w:val="20"/>
  </w:num>
  <w:num w:numId="42" w16cid:durableId="321278292">
    <w:abstractNumId w:val="19"/>
  </w:num>
  <w:num w:numId="43" w16cid:durableId="452602777">
    <w:abstractNumId w:val="16"/>
  </w:num>
  <w:num w:numId="44" w16cid:durableId="172085550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15"/>
    <w:rsid w:val="00010770"/>
    <w:rsid w:val="00011291"/>
    <w:rsid w:val="00011BF6"/>
    <w:rsid w:val="00012026"/>
    <w:rsid w:val="00013941"/>
    <w:rsid w:val="00024851"/>
    <w:rsid w:val="0002779E"/>
    <w:rsid w:val="00027C2B"/>
    <w:rsid w:val="00030267"/>
    <w:rsid w:val="00030E1A"/>
    <w:rsid w:val="0003176A"/>
    <w:rsid w:val="000317C0"/>
    <w:rsid w:val="00032EE7"/>
    <w:rsid w:val="000344B6"/>
    <w:rsid w:val="000358A5"/>
    <w:rsid w:val="00037A43"/>
    <w:rsid w:val="00040AE2"/>
    <w:rsid w:val="000413A0"/>
    <w:rsid w:val="00042355"/>
    <w:rsid w:val="0004470B"/>
    <w:rsid w:val="000504C8"/>
    <w:rsid w:val="00051C95"/>
    <w:rsid w:val="0006029D"/>
    <w:rsid w:val="00063B83"/>
    <w:rsid w:val="00070381"/>
    <w:rsid w:val="00071FB5"/>
    <w:rsid w:val="000724A4"/>
    <w:rsid w:val="00074E73"/>
    <w:rsid w:val="00077307"/>
    <w:rsid w:val="00081D89"/>
    <w:rsid w:val="00086DD2"/>
    <w:rsid w:val="00090FEC"/>
    <w:rsid w:val="0009374F"/>
    <w:rsid w:val="000A31C1"/>
    <w:rsid w:val="000A34C0"/>
    <w:rsid w:val="000A3595"/>
    <w:rsid w:val="000B1203"/>
    <w:rsid w:val="000B16A2"/>
    <w:rsid w:val="000B28C1"/>
    <w:rsid w:val="000C045D"/>
    <w:rsid w:val="000C063F"/>
    <w:rsid w:val="000C2416"/>
    <w:rsid w:val="000C3F8C"/>
    <w:rsid w:val="000C68F8"/>
    <w:rsid w:val="000C6D81"/>
    <w:rsid w:val="000D215C"/>
    <w:rsid w:val="000D2B2C"/>
    <w:rsid w:val="000D3A02"/>
    <w:rsid w:val="000D5365"/>
    <w:rsid w:val="000D5B5D"/>
    <w:rsid w:val="000D5C43"/>
    <w:rsid w:val="000E138F"/>
    <w:rsid w:val="000E1F7D"/>
    <w:rsid w:val="000E2CE2"/>
    <w:rsid w:val="000E3C30"/>
    <w:rsid w:val="000E48AC"/>
    <w:rsid w:val="000F08A2"/>
    <w:rsid w:val="000F54BC"/>
    <w:rsid w:val="001001EC"/>
    <w:rsid w:val="00101E5F"/>
    <w:rsid w:val="001026B4"/>
    <w:rsid w:val="001100F7"/>
    <w:rsid w:val="00110B46"/>
    <w:rsid w:val="00111555"/>
    <w:rsid w:val="001145B6"/>
    <w:rsid w:val="00116D64"/>
    <w:rsid w:val="00120E15"/>
    <w:rsid w:val="00120E87"/>
    <w:rsid w:val="00126C0B"/>
    <w:rsid w:val="0013103D"/>
    <w:rsid w:val="00131CB5"/>
    <w:rsid w:val="0013288A"/>
    <w:rsid w:val="0013481F"/>
    <w:rsid w:val="00134ED4"/>
    <w:rsid w:val="001412CE"/>
    <w:rsid w:val="001423C4"/>
    <w:rsid w:val="001429CD"/>
    <w:rsid w:val="00146277"/>
    <w:rsid w:val="001500D7"/>
    <w:rsid w:val="001508C5"/>
    <w:rsid w:val="001528D7"/>
    <w:rsid w:val="0015753E"/>
    <w:rsid w:val="00160F50"/>
    <w:rsid w:val="0016146D"/>
    <w:rsid w:val="0016383B"/>
    <w:rsid w:val="001650EA"/>
    <w:rsid w:val="00165357"/>
    <w:rsid w:val="00166104"/>
    <w:rsid w:val="00166672"/>
    <w:rsid w:val="00167757"/>
    <w:rsid w:val="001701CE"/>
    <w:rsid w:val="00171C5D"/>
    <w:rsid w:val="001728F2"/>
    <w:rsid w:val="001735A8"/>
    <w:rsid w:val="00175CAD"/>
    <w:rsid w:val="00177B04"/>
    <w:rsid w:val="0018006A"/>
    <w:rsid w:val="00180133"/>
    <w:rsid w:val="00180D3D"/>
    <w:rsid w:val="0018407D"/>
    <w:rsid w:val="00190EBB"/>
    <w:rsid w:val="00191D10"/>
    <w:rsid w:val="0019233F"/>
    <w:rsid w:val="00192B60"/>
    <w:rsid w:val="00196487"/>
    <w:rsid w:val="0019727C"/>
    <w:rsid w:val="001A02E0"/>
    <w:rsid w:val="001A0578"/>
    <w:rsid w:val="001A2AC5"/>
    <w:rsid w:val="001A4E71"/>
    <w:rsid w:val="001A4EAD"/>
    <w:rsid w:val="001A51DF"/>
    <w:rsid w:val="001A5427"/>
    <w:rsid w:val="001A6371"/>
    <w:rsid w:val="001A69BE"/>
    <w:rsid w:val="001A6D74"/>
    <w:rsid w:val="001A6FE6"/>
    <w:rsid w:val="001A71DD"/>
    <w:rsid w:val="001B185D"/>
    <w:rsid w:val="001B2970"/>
    <w:rsid w:val="001B5FD9"/>
    <w:rsid w:val="001C0687"/>
    <w:rsid w:val="001C15D0"/>
    <w:rsid w:val="001C2B1A"/>
    <w:rsid w:val="001C3D87"/>
    <w:rsid w:val="001C5265"/>
    <w:rsid w:val="001C629A"/>
    <w:rsid w:val="001C6CFD"/>
    <w:rsid w:val="001C7090"/>
    <w:rsid w:val="001D0983"/>
    <w:rsid w:val="001D3684"/>
    <w:rsid w:val="001D3F8A"/>
    <w:rsid w:val="001D5E3F"/>
    <w:rsid w:val="001DD704"/>
    <w:rsid w:val="001E0D22"/>
    <w:rsid w:val="001E11FC"/>
    <w:rsid w:val="001E2E1E"/>
    <w:rsid w:val="001E34E2"/>
    <w:rsid w:val="001E49B1"/>
    <w:rsid w:val="001E56CD"/>
    <w:rsid w:val="001E7978"/>
    <w:rsid w:val="001F33AD"/>
    <w:rsid w:val="001F40D9"/>
    <w:rsid w:val="001F4A12"/>
    <w:rsid w:val="001F654D"/>
    <w:rsid w:val="0020379F"/>
    <w:rsid w:val="00203F05"/>
    <w:rsid w:val="00204BAA"/>
    <w:rsid w:val="0020603C"/>
    <w:rsid w:val="00206966"/>
    <w:rsid w:val="00207759"/>
    <w:rsid w:val="00207BBE"/>
    <w:rsid w:val="00207E97"/>
    <w:rsid w:val="00213FF9"/>
    <w:rsid w:val="00214F0A"/>
    <w:rsid w:val="00215884"/>
    <w:rsid w:val="00216388"/>
    <w:rsid w:val="002165C1"/>
    <w:rsid w:val="002216BB"/>
    <w:rsid w:val="00224282"/>
    <w:rsid w:val="00224A8A"/>
    <w:rsid w:val="00224C01"/>
    <w:rsid w:val="00225098"/>
    <w:rsid w:val="002255AD"/>
    <w:rsid w:val="0022617F"/>
    <w:rsid w:val="00230347"/>
    <w:rsid w:val="002321ED"/>
    <w:rsid w:val="002340B5"/>
    <w:rsid w:val="00234224"/>
    <w:rsid w:val="00235415"/>
    <w:rsid w:val="00237FB4"/>
    <w:rsid w:val="00240BAD"/>
    <w:rsid w:val="00246620"/>
    <w:rsid w:val="00246BDD"/>
    <w:rsid w:val="00250E06"/>
    <w:rsid w:val="002529D7"/>
    <w:rsid w:val="00254CDF"/>
    <w:rsid w:val="0025526A"/>
    <w:rsid w:val="00256C06"/>
    <w:rsid w:val="00256FC9"/>
    <w:rsid w:val="00261610"/>
    <w:rsid w:val="0026333B"/>
    <w:rsid w:val="00264FA9"/>
    <w:rsid w:val="00265404"/>
    <w:rsid w:val="002660A4"/>
    <w:rsid w:val="00266B0C"/>
    <w:rsid w:val="0027037B"/>
    <w:rsid w:val="0027260E"/>
    <w:rsid w:val="002746F8"/>
    <w:rsid w:val="00274761"/>
    <w:rsid w:val="00275ADA"/>
    <w:rsid w:val="002842F9"/>
    <w:rsid w:val="00285691"/>
    <w:rsid w:val="0029019E"/>
    <w:rsid w:val="002918C4"/>
    <w:rsid w:val="002929A0"/>
    <w:rsid w:val="002936E8"/>
    <w:rsid w:val="002967EC"/>
    <w:rsid w:val="00297480"/>
    <w:rsid w:val="0029D1EB"/>
    <w:rsid w:val="002A010B"/>
    <w:rsid w:val="002A1A46"/>
    <w:rsid w:val="002A2479"/>
    <w:rsid w:val="002A2DD5"/>
    <w:rsid w:val="002A3B9B"/>
    <w:rsid w:val="002A415B"/>
    <w:rsid w:val="002A5AAE"/>
    <w:rsid w:val="002A5E31"/>
    <w:rsid w:val="002B7F79"/>
    <w:rsid w:val="002C179F"/>
    <w:rsid w:val="002C1929"/>
    <w:rsid w:val="002C1A57"/>
    <w:rsid w:val="002C3FA2"/>
    <w:rsid w:val="002D07B9"/>
    <w:rsid w:val="002D297F"/>
    <w:rsid w:val="002D311F"/>
    <w:rsid w:val="002D46B2"/>
    <w:rsid w:val="002D73E9"/>
    <w:rsid w:val="002E0BBB"/>
    <w:rsid w:val="002E1BDD"/>
    <w:rsid w:val="002E51C8"/>
    <w:rsid w:val="002E5716"/>
    <w:rsid w:val="002E7AC6"/>
    <w:rsid w:val="002F1447"/>
    <w:rsid w:val="002F2568"/>
    <w:rsid w:val="002F290F"/>
    <w:rsid w:val="002F39BA"/>
    <w:rsid w:val="002F39FB"/>
    <w:rsid w:val="002F58BA"/>
    <w:rsid w:val="00303C3B"/>
    <w:rsid w:val="003040AB"/>
    <w:rsid w:val="00312104"/>
    <w:rsid w:val="00312D09"/>
    <w:rsid w:val="00312E1F"/>
    <w:rsid w:val="0031327E"/>
    <w:rsid w:val="0031359A"/>
    <w:rsid w:val="00313A4B"/>
    <w:rsid w:val="00314EF1"/>
    <w:rsid w:val="00316946"/>
    <w:rsid w:val="00317679"/>
    <w:rsid w:val="0032058B"/>
    <w:rsid w:val="00323EBC"/>
    <w:rsid w:val="00324441"/>
    <w:rsid w:val="00325816"/>
    <w:rsid w:val="00326F8C"/>
    <w:rsid w:val="00331229"/>
    <w:rsid w:val="003327BC"/>
    <w:rsid w:val="00333087"/>
    <w:rsid w:val="0033484A"/>
    <w:rsid w:val="00336705"/>
    <w:rsid w:val="00336724"/>
    <w:rsid w:val="00337E24"/>
    <w:rsid w:val="00352121"/>
    <w:rsid w:val="003561AC"/>
    <w:rsid w:val="00356C95"/>
    <w:rsid w:val="00356E6D"/>
    <w:rsid w:val="003602CC"/>
    <w:rsid w:val="003609F0"/>
    <w:rsid w:val="00362274"/>
    <w:rsid w:val="00362F13"/>
    <w:rsid w:val="00370181"/>
    <w:rsid w:val="003715A1"/>
    <w:rsid w:val="00372E64"/>
    <w:rsid w:val="003748EC"/>
    <w:rsid w:val="00375B99"/>
    <w:rsid w:val="003765CB"/>
    <w:rsid w:val="00383CAB"/>
    <w:rsid w:val="003847EB"/>
    <w:rsid w:val="003856C7"/>
    <w:rsid w:val="0038719F"/>
    <w:rsid w:val="00387D76"/>
    <w:rsid w:val="00392DD0"/>
    <w:rsid w:val="00393D08"/>
    <w:rsid w:val="00393EAC"/>
    <w:rsid w:val="00395B2E"/>
    <w:rsid w:val="00395CC5"/>
    <w:rsid w:val="003A16D9"/>
    <w:rsid w:val="003A1870"/>
    <w:rsid w:val="003A2201"/>
    <w:rsid w:val="003B0EFF"/>
    <w:rsid w:val="003B1E73"/>
    <w:rsid w:val="003B25B3"/>
    <w:rsid w:val="003B2E96"/>
    <w:rsid w:val="003B7650"/>
    <w:rsid w:val="003C253C"/>
    <w:rsid w:val="003C30EE"/>
    <w:rsid w:val="003C329D"/>
    <w:rsid w:val="003C5498"/>
    <w:rsid w:val="003C6E22"/>
    <w:rsid w:val="003C7C31"/>
    <w:rsid w:val="003D0103"/>
    <w:rsid w:val="003D2D7F"/>
    <w:rsid w:val="003D2F85"/>
    <w:rsid w:val="003D4059"/>
    <w:rsid w:val="003D417F"/>
    <w:rsid w:val="003D44CA"/>
    <w:rsid w:val="003D6F71"/>
    <w:rsid w:val="003D7236"/>
    <w:rsid w:val="003D7ABC"/>
    <w:rsid w:val="003E3DEA"/>
    <w:rsid w:val="003E561E"/>
    <w:rsid w:val="003E5F93"/>
    <w:rsid w:val="003F0232"/>
    <w:rsid w:val="003F29C7"/>
    <w:rsid w:val="003F33B2"/>
    <w:rsid w:val="003F4B61"/>
    <w:rsid w:val="003F70FC"/>
    <w:rsid w:val="00400B85"/>
    <w:rsid w:val="004112A9"/>
    <w:rsid w:val="004119EA"/>
    <w:rsid w:val="00413294"/>
    <w:rsid w:val="0041335D"/>
    <w:rsid w:val="00413913"/>
    <w:rsid w:val="00414AA6"/>
    <w:rsid w:val="00416002"/>
    <w:rsid w:val="00417A3D"/>
    <w:rsid w:val="00421441"/>
    <w:rsid w:val="00421484"/>
    <w:rsid w:val="00422D24"/>
    <w:rsid w:val="00423383"/>
    <w:rsid w:val="004273F2"/>
    <w:rsid w:val="00427A72"/>
    <w:rsid w:val="00432683"/>
    <w:rsid w:val="004356A8"/>
    <w:rsid w:val="00436CFD"/>
    <w:rsid w:val="00440D1E"/>
    <w:rsid w:val="00442B14"/>
    <w:rsid w:val="004431DD"/>
    <w:rsid w:val="00444EC7"/>
    <w:rsid w:val="00445869"/>
    <w:rsid w:val="00450223"/>
    <w:rsid w:val="004504A8"/>
    <w:rsid w:val="00450F35"/>
    <w:rsid w:val="004526B2"/>
    <w:rsid w:val="00460C6A"/>
    <w:rsid w:val="0046309A"/>
    <w:rsid w:val="004640EA"/>
    <w:rsid w:val="0046512E"/>
    <w:rsid w:val="004708B9"/>
    <w:rsid w:val="0047158E"/>
    <w:rsid w:val="00471B67"/>
    <w:rsid w:val="004725B6"/>
    <w:rsid w:val="0047439F"/>
    <w:rsid w:val="00476336"/>
    <w:rsid w:val="00477A12"/>
    <w:rsid w:val="004805A5"/>
    <w:rsid w:val="00481C6E"/>
    <w:rsid w:val="004911AC"/>
    <w:rsid w:val="0049426F"/>
    <w:rsid w:val="00496E46"/>
    <w:rsid w:val="004A0436"/>
    <w:rsid w:val="004A2352"/>
    <w:rsid w:val="004A6A44"/>
    <w:rsid w:val="004B56DE"/>
    <w:rsid w:val="004B639D"/>
    <w:rsid w:val="004B6C21"/>
    <w:rsid w:val="004C0BAD"/>
    <w:rsid w:val="004C3F81"/>
    <w:rsid w:val="004C544B"/>
    <w:rsid w:val="004C602E"/>
    <w:rsid w:val="004D08F8"/>
    <w:rsid w:val="004D17D0"/>
    <w:rsid w:val="004D3B66"/>
    <w:rsid w:val="004D6AA5"/>
    <w:rsid w:val="004D7AAA"/>
    <w:rsid w:val="004E2C83"/>
    <w:rsid w:val="004E3C90"/>
    <w:rsid w:val="004E436D"/>
    <w:rsid w:val="004E56A4"/>
    <w:rsid w:val="004E5AA1"/>
    <w:rsid w:val="004E600C"/>
    <w:rsid w:val="004E6467"/>
    <w:rsid w:val="004E66DC"/>
    <w:rsid w:val="004E7CE5"/>
    <w:rsid w:val="004F02C5"/>
    <w:rsid w:val="004F13B6"/>
    <w:rsid w:val="004F1E97"/>
    <w:rsid w:val="004F4208"/>
    <w:rsid w:val="004F5A00"/>
    <w:rsid w:val="005007BE"/>
    <w:rsid w:val="00501AA3"/>
    <w:rsid w:val="00502990"/>
    <w:rsid w:val="00502CAC"/>
    <w:rsid w:val="00504848"/>
    <w:rsid w:val="00504E96"/>
    <w:rsid w:val="00507031"/>
    <w:rsid w:val="00507C19"/>
    <w:rsid w:val="00511599"/>
    <w:rsid w:val="00513861"/>
    <w:rsid w:val="005150E4"/>
    <w:rsid w:val="0051725C"/>
    <w:rsid w:val="005200FF"/>
    <w:rsid w:val="005218DC"/>
    <w:rsid w:val="005218FD"/>
    <w:rsid w:val="00523B55"/>
    <w:rsid w:val="00532D9B"/>
    <w:rsid w:val="00540DD1"/>
    <w:rsid w:val="0054175B"/>
    <w:rsid w:val="00542672"/>
    <w:rsid w:val="00542B66"/>
    <w:rsid w:val="00542FDF"/>
    <w:rsid w:val="00544297"/>
    <w:rsid w:val="005453CE"/>
    <w:rsid w:val="00545DDD"/>
    <w:rsid w:val="00546792"/>
    <w:rsid w:val="005504E6"/>
    <w:rsid w:val="0055073C"/>
    <w:rsid w:val="00551D2E"/>
    <w:rsid w:val="0055332B"/>
    <w:rsid w:val="00554093"/>
    <w:rsid w:val="00560BD3"/>
    <w:rsid w:val="005613D0"/>
    <w:rsid w:val="00562119"/>
    <w:rsid w:val="00562F99"/>
    <w:rsid w:val="0056474A"/>
    <w:rsid w:val="00566E7D"/>
    <w:rsid w:val="00575552"/>
    <w:rsid w:val="00576AC6"/>
    <w:rsid w:val="00582C70"/>
    <w:rsid w:val="0058326B"/>
    <w:rsid w:val="00583314"/>
    <w:rsid w:val="005838AD"/>
    <w:rsid w:val="00587D6F"/>
    <w:rsid w:val="00591081"/>
    <w:rsid w:val="00595081"/>
    <w:rsid w:val="005957ED"/>
    <w:rsid w:val="00595A05"/>
    <w:rsid w:val="00596F95"/>
    <w:rsid w:val="005A008B"/>
    <w:rsid w:val="005A03DB"/>
    <w:rsid w:val="005A0916"/>
    <w:rsid w:val="005A1B15"/>
    <w:rsid w:val="005A7C1B"/>
    <w:rsid w:val="005B01D0"/>
    <w:rsid w:val="005B02D7"/>
    <w:rsid w:val="005B04C9"/>
    <w:rsid w:val="005C0A00"/>
    <w:rsid w:val="005C2810"/>
    <w:rsid w:val="005C52AF"/>
    <w:rsid w:val="005C65FF"/>
    <w:rsid w:val="005D0A3C"/>
    <w:rsid w:val="005D187F"/>
    <w:rsid w:val="005D1970"/>
    <w:rsid w:val="005D304F"/>
    <w:rsid w:val="005D4463"/>
    <w:rsid w:val="005D4AD6"/>
    <w:rsid w:val="005D7A67"/>
    <w:rsid w:val="005E1CAB"/>
    <w:rsid w:val="005E200D"/>
    <w:rsid w:val="005E3EB1"/>
    <w:rsid w:val="005E5F95"/>
    <w:rsid w:val="005F15AA"/>
    <w:rsid w:val="005F2B46"/>
    <w:rsid w:val="005F355C"/>
    <w:rsid w:val="005F7184"/>
    <w:rsid w:val="006062C1"/>
    <w:rsid w:val="0060676E"/>
    <w:rsid w:val="00606891"/>
    <w:rsid w:val="00612DAF"/>
    <w:rsid w:val="00624A41"/>
    <w:rsid w:val="00624DB0"/>
    <w:rsid w:val="00632AF3"/>
    <w:rsid w:val="00632E55"/>
    <w:rsid w:val="0063450B"/>
    <w:rsid w:val="006350AF"/>
    <w:rsid w:val="00641540"/>
    <w:rsid w:val="006440CB"/>
    <w:rsid w:val="00645C0E"/>
    <w:rsid w:val="00646728"/>
    <w:rsid w:val="00646AE3"/>
    <w:rsid w:val="00646BF1"/>
    <w:rsid w:val="00646DC0"/>
    <w:rsid w:val="00650F6A"/>
    <w:rsid w:val="00653C30"/>
    <w:rsid w:val="00660D53"/>
    <w:rsid w:val="006612AA"/>
    <w:rsid w:val="00661855"/>
    <w:rsid w:val="006631A9"/>
    <w:rsid w:val="006642C7"/>
    <w:rsid w:val="00665697"/>
    <w:rsid w:val="0066677E"/>
    <w:rsid w:val="0066766C"/>
    <w:rsid w:val="00677E5C"/>
    <w:rsid w:val="00681655"/>
    <w:rsid w:val="00682CFA"/>
    <w:rsid w:val="006830C1"/>
    <w:rsid w:val="0068337A"/>
    <w:rsid w:val="00685491"/>
    <w:rsid w:val="00690BAE"/>
    <w:rsid w:val="00692739"/>
    <w:rsid w:val="00693718"/>
    <w:rsid w:val="006939C2"/>
    <w:rsid w:val="00695024"/>
    <w:rsid w:val="0069520E"/>
    <w:rsid w:val="00695ABF"/>
    <w:rsid w:val="00697698"/>
    <w:rsid w:val="006A0106"/>
    <w:rsid w:val="006A0E54"/>
    <w:rsid w:val="006A1232"/>
    <w:rsid w:val="006A54ED"/>
    <w:rsid w:val="006A6CCA"/>
    <w:rsid w:val="006A715C"/>
    <w:rsid w:val="006A74E8"/>
    <w:rsid w:val="006A7BB9"/>
    <w:rsid w:val="006B10CA"/>
    <w:rsid w:val="006B131B"/>
    <w:rsid w:val="006B1C6B"/>
    <w:rsid w:val="006B3A48"/>
    <w:rsid w:val="006B77FD"/>
    <w:rsid w:val="006C2771"/>
    <w:rsid w:val="006C6657"/>
    <w:rsid w:val="006C75C5"/>
    <w:rsid w:val="006C7A69"/>
    <w:rsid w:val="006D1CF6"/>
    <w:rsid w:val="006D2207"/>
    <w:rsid w:val="006D3076"/>
    <w:rsid w:val="006D4BDF"/>
    <w:rsid w:val="006D5434"/>
    <w:rsid w:val="006D546D"/>
    <w:rsid w:val="006D5E07"/>
    <w:rsid w:val="006E048D"/>
    <w:rsid w:val="006E0EDA"/>
    <w:rsid w:val="006E2E47"/>
    <w:rsid w:val="006E3B58"/>
    <w:rsid w:val="006E6A78"/>
    <w:rsid w:val="006F0D4C"/>
    <w:rsid w:val="006F1A6B"/>
    <w:rsid w:val="006F301B"/>
    <w:rsid w:val="006F5D92"/>
    <w:rsid w:val="006F5F87"/>
    <w:rsid w:val="006F7561"/>
    <w:rsid w:val="006F7AD3"/>
    <w:rsid w:val="00700433"/>
    <w:rsid w:val="00701518"/>
    <w:rsid w:val="00703320"/>
    <w:rsid w:val="00706001"/>
    <w:rsid w:val="00714346"/>
    <w:rsid w:val="00715B6C"/>
    <w:rsid w:val="007163B7"/>
    <w:rsid w:val="007163D3"/>
    <w:rsid w:val="007224F4"/>
    <w:rsid w:val="00725691"/>
    <w:rsid w:val="00727E2A"/>
    <w:rsid w:val="00732685"/>
    <w:rsid w:val="0073488A"/>
    <w:rsid w:val="00734F5D"/>
    <w:rsid w:val="007369BB"/>
    <w:rsid w:val="007420E0"/>
    <w:rsid w:val="00743B14"/>
    <w:rsid w:val="00744514"/>
    <w:rsid w:val="00744745"/>
    <w:rsid w:val="00746B5D"/>
    <w:rsid w:val="00750488"/>
    <w:rsid w:val="0075304C"/>
    <w:rsid w:val="007545CF"/>
    <w:rsid w:val="0075568E"/>
    <w:rsid w:val="007566EA"/>
    <w:rsid w:val="00757298"/>
    <w:rsid w:val="00761634"/>
    <w:rsid w:val="0076325A"/>
    <w:rsid w:val="00774EFA"/>
    <w:rsid w:val="00775BEA"/>
    <w:rsid w:val="00775E3B"/>
    <w:rsid w:val="00776A7B"/>
    <w:rsid w:val="00781031"/>
    <w:rsid w:val="007826CD"/>
    <w:rsid w:val="00783822"/>
    <w:rsid w:val="007847E7"/>
    <w:rsid w:val="007867CA"/>
    <w:rsid w:val="0078706D"/>
    <w:rsid w:val="0078768A"/>
    <w:rsid w:val="007939C0"/>
    <w:rsid w:val="0079483D"/>
    <w:rsid w:val="0079697A"/>
    <w:rsid w:val="00796EF1"/>
    <w:rsid w:val="007A3C09"/>
    <w:rsid w:val="007A7B4B"/>
    <w:rsid w:val="007B1B3A"/>
    <w:rsid w:val="007B3332"/>
    <w:rsid w:val="007B3EC7"/>
    <w:rsid w:val="007B452A"/>
    <w:rsid w:val="007B462F"/>
    <w:rsid w:val="007B706D"/>
    <w:rsid w:val="007C0D7B"/>
    <w:rsid w:val="007C0F04"/>
    <w:rsid w:val="007C107D"/>
    <w:rsid w:val="007C30CB"/>
    <w:rsid w:val="007C41F3"/>
    <w:rsid w:val="007C4D2C"/>
    <w:rsid w:val="007C77F4"/>
    <w:rsid w:val="007D1D05"/>
    <w:rsid w:val="007D5409"/>
    <w:rsid w:val="007D63A9"/>
    <w:rsid w:val="007D759B"/>
    <w:rsid w:val="007F0510"/>
    <w:rsid w:val="007F69E4"/>
    <w:rsid w:val="007F780D"/>
    <w:rsid w:val="00800A7E"/>
    <w:rsid w:val="00803B55"/>
    <w:rsid w:val="008075B9"/>
    <w:rsid w:val="00813753"/>
    <w:rsid w:val="00813AC3"/>
    <w:rsid w:val="0081602F"/>
    <w:rsid w:val="008164CF"/>
    <w:rsid w:val="00816ADF"/>
    <w:rsid w:val="00820EE4"/>
    <w:rsid w:val="008252EF"/>
    <w:rsid w:val="00826981"/>
    <w:rsid w:val="00830E44"/>
    <w:rsid w:val="0083120A"/>
    <w:rsid w:val="00832261"/>
    <w:rsid w:val="00837869"/>
    <w:rsid w:val="008405DD"/>
    <w:rsid w:val="0084109C"/>
    <w:rsid w:val="00842C17"/>
    <w:rsid w:val="0084329D"/>
    <w:rsid w:val="00843622"/>
    <w:rsid w:val="008437AE"/>
    <w:rsid w:val="00844737"/>
    <w:rsid w:val="00845BA0"/>
    <w:rsid w:val="00850A92"/>
    <w:rsid w:val="00854A72"/>
    <w:rsid w:val="00854DE3"/>
    <w:rsid w:val="008564F5"/>
    <w:rsid w:val="00856A24"/>
    <w:rsid w:val="00856A9D"/>
    <w:rsid w:val="00860148"/>
    <w:rsid w:val="00860CC9"/>
    <w:rsid w:val="00864476"/>
    <w:rsid w:val="00873050"/>
    <w:rsid w:val="0087354B"/>
    <w:rsid w:val="00873FD9"/>
    <w:rsid w:val="00876F7D"/>
    <w:rsid w:val="0087731B"/>
    <w:rsid w:val="00882E2C"/>
    <w:rsid w:val="00883109"/>
    <w:rsid w:val="00884A9D"/>
    <w:rsid w:val="00885E2B"/>
    <w:rsid w:val="0089099E"/>
    <w:rsid w:val="00892C89"/>
    <w:rsid w:val="00893650"/>
    <w:rsid w:val="0089469F"/>
    <w:rsid w:val="008979E8"/>
    <w:rsid w:val="008A0FA3"/>
    <w:rsid w:val="008A1D15"/>
    <w:rsid w:val="008A3331"/>
    <w:rsid w:val="008A4E6A"/>
    <w:rsid w:val="008B0ED9"/>
    <w:rsid w:val="008B1D83"/>
    <w:rsid w:val="008B2D2A"/>
    <w:rsid w:val="008B61A0"/>
    <w:rsid w:val="008C2520"/>
    <w:rsid w:val="008C2671"/>
    <w:rsid w:val="008C2675"/>
    <w:rsid w:val="008C4C82"/>
    <w:rsid w:val="008C599C"/>
    <w:rsid w:val="008C65F3"/>
    <w:rsid w:val="008C773B"/>
    <w:rsid w:val="008C7AD4"/>
    <w:rsid w:val="008D0E16"/>
    <w:rsid w:val="008D0E83"/>
    <w:rsid w:val="008D3BCB"/>
    <w:rsid w:val="008D55D3"/>
    <w:rsid w:val="008D6577"/>
    <w:rsid w:val="008E1DA1"/>
    <w:rsid w:val="008E510A"/>
    <w:rsid w:val="008E5DD3"/>
    <w:rsid w:val="008E6721"/>
    <w:rsid w:val="008F2918"/>
    <w:rsid w:val="008F4750"/>
    <w:rsid w:val="009029B9"/>
    <w:rsid w:val="00903D17"/>
    <w:rsid w:val="00903FD9"/>
    <w:rsid w:val="00907083"/>
    <w:rsid w:val="0091195F"/>
    <w:rsid w:val="009156B7"/>
    <w:rsid w:val="00915CA6"/>
    <w:rsid w:val="0091609C"/>
    <w:rsid w:val="00920F24"/>
    <w:rsid w:val="0092510B"/>
    <w:rsid w:val="00925EF8"/>
    <w:rsid w:val="009264AC"/>
    <w:rsid w:val="00926A2D"/>
    <w:rsid w:val="0092727E"/>
    <w:rsid w:val="0093083D"/>
    <w:rsid w:val="00930FB8"/>
    <w:rsid w:val="00931716"/>
    <w:rsid w:val="0093255D"/>
    <w:rsid w:val="00932568"/>
    <w:rsid w:val="00933217"/>
    <w:rsid w:val="00934184"/>
    <w:rsid w:val="009347FD"/>
    <w:rsid w:val="009352DF"/>
    <w:rsid w:val="00935AA3"/>
    <w:rsid w:val="00944F67"/>
    <w:rsid w:val="00945DA1"/>
    <w:rsid w:val="009466A6"/>
    <w:rsid w:val="00947E5D"/>
    <w:rsid w:val="009536F4"/>
    <w:rsid w:val="00962331"/>
    <w:rsid w:val="0096269F"/>
    <w:rsid w:val="00962B6C"/>
    <w:rsid w:val="00965090"/>
    <w:rsid w:val="00965D1F"/>
    <w:rsid w:val="00967D53"/>
    <w:rsid w:val="00982421"/>
    <w:rsid w:val="00984724"/>
    <w:rsid w:val="00986F8D"/>
    <w:rsid w:val="0099075C"/>
    <w:rsid w:val="00994383"/>
    <w:rsid w:val="009A18DB"/>
    <w:rsid w:val="009A6A83"/>
    <w:rsid w:val="009B1277"/>
    <w:rsid w:val="009B22D8"/>
    <w:rsid w:val="009C1225"/>
    <w:rsid w:val="009C16AE"/>
    <w:rsid w:val="009C6074"/>
    <w:rsid w:val="009C79F5"/>
    <w:rsid w:val="009D44C0"/>
    <w:rsid w:val="009E0F63"/>
    <w:rsid w:val="009E27E9"/>
    <w:rsid w:val="009E3E35"/>
    <w:rsid w:val="009F30F9"/>
    <w:rsid w:val="009F5752"/>
    <w:rsid w:val="009F5884"/>
    <w:rsid w:val="009F5A84"/>
    <w:rsid w:val="00A00E43"/>
    <w:rsid w:val="00A00E79"/>
    <w:rsid w:val="00A01F01"/>
    <w:rsid w:val="00A02AF3"/>
    <w:rsid w:val="00A05A6D"/>
    <w:rsid w:val="00A05F05"/>
    <w:rsid w:val="00A07218"/>
    <w:rsid w:val="00A13033"/>
    <w:rsid w:val="00A150AA"/>
    <w:rsid w:val="00A15588"/>
    <w:rsid w:val="00A17AD4"/>
    <w:rsid w:val="00A20E0C"/>
    <w:rsid w:val="00A2305B"/>
    <w:rsid w:val="00A264C5"/>
    <w:rsid w:val="00A277AD"/>
    <w:rsid w:val="00A3058B"/>
    <w:rsid w:val="00A30847"/>
    <w:rsid w:val="00A30A8B"/>
    <w:rsid w:val="00A31910"/>
    <w:rsid w:val="00A41E7A"/>
    <w:rsid w:val="00A44F3F"/>
    <w:rsid w:val="00A45CFE"/>
    <w:rsid w:val="00A46D70"/>
    <w:rsid w:val="00A50545"/>
    <w:rsid w:val="00A50D08"/>
    <w:rsid w:val="00A520ED"/>
    <w:rsid w:val="00A525FB"/>
    <w:rsid w:val="00A52910"/>
    <w:rsid w:val="00A572AD"/>
    <w:rsid w:val="00A606B0"/>
    <w:rsid w:val="00A63FD9"/>
    <w:rsid w:val="00A64570"/>
    <w:rsid w:val="00A64B0F"/>
    <w:rsid w:val="00A65239"/>
    <w:rsid w:val="00A6665E"/>
    <w:rsid w:val="00A6FB66"/>
    <w:rsid w:val="00A70B4C"/>
    <w:rsid w:val="00A711A6"/>
    <w:rsid w:val="00A721B7"/>
    <w:rsid w:val="00A751FC"/>
    <w:rsid w:val="00A7682B"/>
    <w:rsid w:val="00A87676"/>
    <w:rsid w:val="00A914FA"/>
    <w:rsid w:val="00A92982"/>
    <w:rsid w:val="00A95991"/>
    <w:rsid w:val="00AA03ED"/>
    <w:rsid w:val="00AA0413"/>
    <w:rsid w:val="00AA06D4"/>
    <w:rsid w:val="00AA3063"/>
    <w:rsid w:val="00AA4B59"/>
    <w:rsid w:val="00AA6CFD"/>
    <w:rsid w:val="00AB28F6"/>
    <w:rsid w:val="00AB40DE"/>
    <w:rsid w:val="00AB42BB"/>
    <w:rsid w:val="00AB5389"/>
    <w:rsid w:val="00AB6FB1"/>
    <w:rsid w:val="00AB788E"/>
    <w:rsid w:val="00AC38D7"/>
    <w:rsid w:val="00AC69B4"/>
    <w:rsid w:val="00AC6A46"/>
    <w:rsid w:val="00AC6B03"/>
    <w:rsid w:val="00AC6C16"/>
    <w:rsid w:val="00AD334C"/>
    <w:rsid w:val="00AD3841"/>
    <w:rsid w:val="00AD3AC2"/>
    <w:rsid w:val="00AD4E38"/>
    <w:rsid w:val="00AD64A7"/>
    <w:rsid w:val="00AD6D76"/>
    <w:rsid w:val="00AD7F70"/>
    <w:rsid w:val="00AE2306"/>
    <w:rsid w:val="00AF10B8"/>
    <w:rsid w:val="00AF5AE6"/>
    <w:rsid w:val="00AF6AF8"/>
    <w:rsid w:val="00B0080E"/>
    <w:rsid w:val="00B00F46"/>
    <w:rsid w:val="00B02C78"/>
    <w:rsid w:val="00B045CA"/>
    <w:rsid w:val="00B05992"/>
    <w:rsid w:val="00B06D4D"/>
    <w:rsid w:val="00B07456"/>
    <w:rsid w:val="00B10906"/>
    <w:rsid w:val="00B13AAC"/>
    <w:rsid w:val="00B14043"/>
    <w:rsid w:val="00B14654"/>
    <w:rsid w:val="00B15BBF"/>
    <w:rsid w:val="00B17788"/>
    <w:rsid w:val="00B1779C"/>
    <w:rsid w:val="00B213C3"/>
    <w:rsid w:val="00B2670D"/>
    <w:rsid w:val="00B31553"/>
    <w:rsid w:val="00B3274E"/>
    <w:rsid w:val="00B401B2"/>
    <w:rsid w:val="00B4290B"/>
    <w:rsid w:val="00B42DAA"/>
    <w:rsid w:val="00B45D79"/>
    <w:rsid w:val="00B47B93"/>
    <w:rsid w:val="00B5048C"/>
    <w:rsid w:val="00B53C2F"/>
    <w:rsid w:val="00B5473C"/>
    <w:rsid w:val="00B5509E"/>
    <w:rsid w:val="00B5645A"/>
    <w:rsid w:val="00B60A67"/>
    <w:rsid w:val="00B60E86"/>
    <w:rsid w:val="00B61F5A"/>
    <w:rsid w:val="00B61F7E"/>
    <w:rsid w:val="00B63579"/>
    <w:rsid w:val="00B65936"/>
    <w:rsid w:val="00B65C69"/>
    <w:rsid w:val="00B70F4D"/>
    <w:rsid w:val="00B716A7"/>
    <w:rsid w:val="00B76E7A"/>
    <w:rsid w:val="00B81DDE"/>
    <w:rsid w:val="00B84E15"/>
    <w:rsid w:val="00B85274"/>
    <w:rsid w:val="00B87A54"/>
    <w:rsid w:val="00B87E18"/>
    <w:rsid w:val="00B90581"/>
    <w:rsid w:val="00B91B31"/>
    <w:rsid w:val="00B92568"/>
    <w:rsid w:val="00B92D18"/>
    <w:rsid w:val="00B93A7D"/>
    <w:rsid w:val="00B9494D"/>
    <w:rsid w:val="00B968D7"/>
    <w:rsid w:val="00B97434"/>
    <w:rsid w:val="00BA14E1"/>
    <w:rsid w:val="00BA1C34"/>
    <w:rsid w:val="00BA49F5"/>
    <w:rsid w:val="00BA5BD6"/>
    <w:rsid w:val="00BA68FD"/>
    <w:rsid w:val="00BA79B8"/>
    <w:rsid w:val="00BB00E9"/>
    <w:rsid w:val="00BB2330"/>
    <w:rsid w:val="00BB3522"/>
    <w:rsid w:val="00BB3F92"/>
    <w:rsid w:val="00BB600E"/>
    <w:rsid w:val="00BB7436"/>
    <w:rsid w:val="00BC0355"/>
    <w:rsid w:val="00BC0A87"/>
    <w:rsid w:val="00BC78B3"/>
    <w:rsid w:val="00BD4BF8"/>
    <w:rsid w:val="00BE0F28"/>
    <w:rsid w:val="00BE2C4E"/>
    <w:rsid w:val="00BE5E7F"/>
    <w:rsid w:val="00BE60E4"/>
    <w:rsid w:val="00BE76B8"/>
    <w:rsid w:val="00BF10A7"/>
    <w:rsid w:val="00BF2AC4"/>
    <w:rsid w:val="00BF3783"/>
    <w:rsid w:val="00BF4614"/>
    <w:rsid w:val="00BF7098"/>
    <w:rsid w:val="00C0371E"/>
    <w:rsid w:val="00C04EAF"/>
    <w:rsid w:val="00C10626"/>
    <w:rsid w:val="00C11294"/>
    <w:rsid w:val="00C11CAC"/>
    <w:rsid w:val="00C120F6"/>
    <w:rsid w:val="00C133C1"/>
    <w:rsid w:val="00C13E13"/>
    <w:rsid w:val="00C1709D"/>
    <w:rsid w:val="00C175FB"/>
    <w:rsid w:val="00C20E6F"/>
    <w:rsid w:val="00C26389"/>
    <w:rsid w:val="00C267D2"/>
    <w:rsid w:val="00C3052B"/>
    <w:rsid w:val="00C33183"/>
    <w:rsid w:val="00C33F5B"/>
    <w:rsid w:val="00C347E6"/>
    <w:rsid w:val="00C3584E"/>
    <w:rsid w:val="00C4174E"/>
    <w:rsid w:val="00C42590"/>
    <w:rsid w:val="00C432E6"/>
    <w:rsid w:val="00C435C0"/>
    <w:rsid w:val="00C51BC3"/>
    <w:rsid w:val="00C52D11"/>
    <w:rsid w:val="00C5340D"/>
    <w:rsid w:val="00C551BF"/>
    <w:rsid w:val="00C60531"/>
    <w:rsid w:val="00C6066F"/>
    <w:rsid w:val="00C633A8"/>
    <w:rsid w:val="00C6484C"/>
    <w:rsid w:val="00C65F29"/>
    <w:rsid w:val="00C65F6A"/>
    <w:rsid w:val="00C673DB"/>
    <w:rsid w:val="00C6769D"/>
    <w:rsid w:val="00C70E80"/>
    <w:rsid w:val="00C7201C"/>
    <w:rsid w:val="00C740C0"/>
    <w:rsid w:val="00C76EF1"/>
    <w:rsid w:val="00C82BB0"/>
    <w:rsid w:val="00C82DB5"/>
    <w:rsid w:val="00C833E6"/>
    <w:rsid w:val="00C87EA6"/>
    <w:rsid w:val="00C9125A"/>
    <w:rsid w:val="00C9282E"/>
    <w:rsid w:val="00C9418C"/>
    <w:rsid w:val="00C95A0F"/>
    <w:rsid w:val="00C96CAA"/>
    <w:rsid w:val="00CA111E"/>
    <w:rsid w:val="00CA1623"/>
    <w:rsid w:val="00CA1FEE"/>
    <w:rsid w:val="00CA6F5F"/>
    <w:rsid w:val="00CB0773"/>
    <w:rsid w:val="00CB0C24"/>
    <w:rsid w:val="00CB1F99"/>
    <w:rsid w:val="00CB23A7"/>
    <w:rsid w:val="00CC029C"/>
    <w:rsid w:val="00CC0B81"/>
    <w:rsid w:val="00CC1ECE"/>
    <w:rsid w:val="00CC1FC3"/>
    <w:rsid w:val="00CC6C58"/>
    <w:rsid w:val="00CC7A3D"/>
    <w:rsid w:val="00CD1054"/>
    <w:rsid w:val="00CD18EA"/>
    <w:rsid w:val="00CD651F"/>
    <w:rsid w:val="00CE0C86"/>
    <w:rsid w:val="00CE6422"/>
    <w:rsid w:val="00CE7936"/>
    <w:rsid w:val="00CF20E1"/>
    <w:rsid w:val="00CF21BD"/>
    <w:rsid w:val="00CF2BC2"/>
    <w:rsid w:val="00CF4C79"/>
    <w:rsid w:val="00CF6CD7"/>
    <w:rsid w:val="00CF6CED"/>
    <w:rsid w:val="00D01498"/>
    <w:rsid w:val="00D018A5"/>
    <w:rsid w:val="00D0259F"/>
    <w:rsid w:val="00D0263C"/>
    <w:rsid w:val="00D0268D"/>
    <w:rsid w:val="00D0290B"/>
    <w:rsid w:val="00D048E6"/>
    <w:rsid w:val="00D07E4B"/>
    <w:rsid w:val="00D10298"/>
    <w:rsid w:val="00D1562D"/>
    <w:rsid w:val="00D175A2"/>
    <w:rsid w:val="00D22D38"/>
    <w:rsid w:val="00D24C66"/>
    <w:rsid w:val="00D25B76"/>
    <w:rsid w:val="00D2621A"/>
    <w:rsid w:val="00D2635F"/>
    <w:rsid w:val="00D263AF"/>
    <w:rsid w:val="00D2719E"/>
    <w:rsid w:val="00D31176"/>
    <w:rsid w:val="00D31D78"/>
    <w:rsid w:val="00D334D3"/>
    <w:rsid w:val="00D34821"/>
    <w:rsid w:val="00D35902"/>
    <w:rsid w:val="00D42914"/>
    <w:rsid w:val="00D444F1"/>
    <w:rsid w:val="00D46D11"/>
    <w:rsid w:val="00D46D62"/>
    <w:rsid w:val="00D5422E"/>
    <w:rsid w:val="00D63633"/>
    <w:rsid w:val="00D649BB"/>
    <w:rsid w:val="00D65E97"/>
    <w:rsid w:val="00D676B0"/>
    <w:rsid w:val="00D700F4"/>
    <w:rsid w:val="00D80A18"/>
    <w:rsid w:val="00D82AEB"/>
    <w:rsid w:val="00D84E10"/>
    <w:rsid w:val="00D85399"/>
    <w:rsid w:val="00D856FE"/>
    <w:rsid w:val="00D8644A"/>
    <w:rsid w:val="00D873E6"/>
    <w:rsid w:val="00D92AC1"/>
    <w:rsid w:val="00D92D78"/>
    <w:rsid w:val="00D935B6"/>
    <w:rsid w:val="00D95F8C"/>
    <w:rsid w:val="00D96742"/>
    <w:rsid w:val="00D9779D"/>
    <w:rsid w:val="00D97D79"/>
    <w:rsid w:val="00DA060D"/>
    <w:rsid w:val="00DA1908"/>
    <w:rsid w:val="00DA1F8B"/>
    <w:rsid w:val="00DB6B86"/>
    <w:rsid w:val="00DB6DD5"/>
    <w:rsid w:val="00DC2024"/>
    <w:rsid w:val="00DC287E"/>
    <w:rsid w:val="00DC2D3A"/>
    <w:rsid w:val="00DC39BC"/>
    <w:rsid w:val="00DC42E0"/>
    <w:rsid w:val="00DC5BB1"/>
    <w:rsid w:val="00DC66DC"/>
    <w:rsid w:val="00DC6FFA"/>
    <w:rsid w:val="00DC71F6"/>
    <w:rsid w:val="00DD192F"/>
    <w:rsid w:val="00DD2C76"/>
    <w:rsid w:val="00DD3BD6"/>
    <w:rsid w:val="00DD3DE1"/>
    <w:rsid w:val="00DD4617"/>
    <w:rsid w:val="00DD52E5"/>
    <w:rsid w:val="00DD6E1C"/>
    <w:rsid w:val="00DE100D"/>
    <w:rsid w:val="00DE2EBC"/>
    <w:rsid w:val="00DE33C3"/>
    <w:rsid w:val="00DE35BA"/>
    <w:rsid w:val="00DE7256"/>
    <w:rsid w:val="00DE7D5E"/>
    <w:rsid w:val="00DF0E84"/>
    <w:rsid w:val="00DF20F3"/>
    <w:rsid w:val="00DF2751"/>
    <w:rsid w:val="00E028BB"/>
    <w:rsid w:val="00E02A99"/>
    <w:rsid w:val="00E0664B"/>
    <w:rsid w:val="00E10222"/>
    <w:rsid w:val="00E15AA9"/>
    <w:rsid w:val="00E2120E"/>
    <w:rsid w:val="00E229E6"/>
    <w:rsid w:val="00E22AD2"/>
    <w:rsid w:val="00E24386"/>
    <w:rsid w:val="00E32206"/>
    <w:rsid w:val="00E33058"/>
    <w:rsid w:val="00E334BA"/>
    <w:rsid w:val="00E334EA"/>
    <w:rsid w:val="00E35262"/>
    <w:rsid w:val="00E4141E"/>
    <w:rsid w:val="00E45EFE"/>
    <w:rsid w:val="00E46560"/>
    <w:rsid w:val="00E51E10"/>
    <w:rsid w:val="00E52000"/>
    <w:rsid w:val="00E5212A"/>
    <w:rsid w:val="00E543CE"/>
    <w:rsid w:val="00E5587E"/>
    <w:rsid w:val="00E56196"/>
    <w:rsid w:val="00E568EB"/>
    <w:rsid w:val="00E56942"/>
    <w:rsid w:val="00E6346D"/>
    <w:rsid w:val="00E636CC"/>
    <w:rsid w:val="00E6423E"/>
    <w:rsid w:val="00E642FB"/>
    <w:rsid w:val="00E65CD5"/>
    <w:rsid w:val="00E67453"/>
    <w:rsid w:val="00E709E9"/>
    <w:rsid w:val="00E70E5F"/>
    <w:rsid w:val="00E72A76"/>
    <w:rsid w:val="00E80A22"/>
    <w:rsid w:val="00E8270D"/>
    <w:rsid w:val="00E85D4D"/>
    <w:rsid w:val="00E8677C"/>
    <w:rsid w:val="00E910FB"/>
    <w:rsid w:val="00E918D9"/>
    <w:rsid w:val="00E92001"/>
    <w:rsid w:val="00E96A50"/>
    <w:rsid w:val="00E96FAF"/>
    <w:rsid w:val="00E97D35"/>
    <w:rsid w:val="00EA37CD"/>
    <w:rsid w:val="00EA3D55"/>
    <w:rsid w:val="00EA3F11"/>
    <w:rsid w:val="00EA4212"/>
    <w:rsid w:val="00EA774B"/>
    <w:rsid w:val="00EB3D99"/>
    <w:rsid w:val="00EB4602"/>
    <w:rsid w:val="00EB5755"/>
    <w:rsid w:val="00EC000A"/>
    <w:rsid w:val="00EC060C"/>
    <w:rsid w:val="00EC0AFD"/>
    <w:rsid w:val="00EC4C27"/>
    <w:rsid w:val="00EC59AC"/>
    <w:rsid w:val="00EC5C46"/>
    <w:rsid w:val="00EC7B22"/>
    <w:rsid w:val="00EC7E29"/>
    <w:rsid w:val="00ED2FD5"/>
    <w:rsid w:val="00ED33AF"/>
    <w:rsid w:val="00ED6690"/>
    <w:rsid w:val="00EE1447"/>
    <w:rsid w:val="00EE42D8"/>
    <w:rsid w:val="00EE4620"/>
    <w:rsid w:val="00EF0A1B"/>
    <w:rsid w:val="00EF4414"/>
    <w:rsid w:val="00F00A57"/>
    <w:rsid w:val="00F00FB6"/>
    <w:rsid w:val="00F034CE"/>
    <w:rsid w:val="00F037B2"/>
    <w:rsid w:val="00F10497"/>
    <w:rsid w:val="00F1544D"/>
    <w:rsid w:val="00F1581E"/>
    <w:rsid w:val="00F1597E"/>
    <w:rsid w:val="00F2200B"/>
    <w:rsid w:val="00F22194"/>
    <w:rsid w:val="00F234FC"/>
    <w:rsid w:val="00F2385B"/>
    <w:rsid w:val="00F276E7"/>
    <w:rsid w:val="00F31C84"/>
    <w:rsid w:val="00F32203"/>
    <w:rsid w:val="00F36372"/>
    <w:rsid w:val="00F36632"/>
    <w:rsid w:val="00F375E8"/>
    <w:rsid w:val="00F40B1C"/>
    <w:rsid w:val="00F41A8C"/>
    <w:rsid w:val="00F44C3C"/>
    <w:rsid w:val="00F46C1D"/>
    <w:rsid w:val="00F476EB"/>
    <w:rsid w:val="00F502B1"/>
    <w:rsid w:val="00F529E8"/>
    <w:rsid w:val="00F55BAB"/>
    <w:rsid w:val="00F56158"/>
    <w:rsid w:val="00F57B83"/>
    <w:rsid w:val="00F602B7"/>
    <w:rsid w:val="00F613CE"/>
    <w:rsid w:val="00F61833"/>
    <w:rsid w:val="00F65351"/>
    <w:rsid w:val="00F7231F"/>
    <w:rsid w:val="00F72EA5"/>
    <w:rsid w:val="00F74219"/>
    <w:rsid w:val="00F76BFE"/>
    <w:rsid w:val="00F80DBA"/>
    <w:rsid w:val="00F816F2"/>
    <w:rsid w:val="00F827E0"/>
    <w:rsid w:val="00F82980"/>
    <w:rsid w:val="00F835DB"/>
    <w:rsid w:val="00F92768"/>
    <w:rsid w:val="00F92CF4"/>
    <w:rsid w:val="00F93EFD"/>
    <w:rsid w:val="00F94B0A"/>
    <w:rsid w:val="00F94C25"/>
    <w:rsid w:val="00FA0519"/>
    <w:rsid w:val="00FA06F5"/>
    <w:rsid w:val="00FA0E22"/>
    <w:rsid w:val="00FA3DC4"/>
    <w:rsid w:val="00FA7C72"/>
    <w:rsid w:val="00FB0BC1"/>
    <w:rsid w:val="00FB2567"/>
    <w:rsid w:val="00FB2CE7"/>
    <w:rsid w:val="00FB3391"/>
    <w:rsid w:val="00FB3392"/>
    <w:rsid w:val="00FB6860"/>
    <w:rsid w:val="00FB70BE"/>
    <w:rsid w:val="00FB7B49"/>
    <w:rsid w:val="00FC00D2"/>
    <w:rsid w:val="00FC238B"/>
    <w:rsid w:val="00FC4B0F"/>
    <w:rsid w:val="00FD4680"/>
    <w:rsid w:val="00FD4B5D"/>
    <w:rsid w:val="00FE01CB"/>
    <w:rsid w:val="00FE31DB"/>
    <w:rsid w:val="00FE3D97"/>
    <w:rsid w:val="00FF3F7B"/>
    <w:rsid w:val="00FF4FA2"/>
    <w:rsid w:val="00FF56AB"/>
    <w:rsid w:val="00FF7578"/>
    <w:rsid w:val="013EC532"/>
    <w:rsid w:val="014C90DA"/>
    <w:rsid w:val="01722865"/>
    <w:rsid w:val="0175924D"/>
    <w:rsid w:val="01B9A765"/>
    <w:rsid w:val="01C9832A"/>
    <w:rsid w:val="01CBB7A6"/>
    <w:rsid w:val="0238CDAB"/>
    <w:rsid w:val="0349C102"/>
    <w:rsid w:val="03D49E0C"/>
    <w:rsid w:val="03D5D934"/>
    <w:rsid w:val="03FCB473"/>
    <w:rsid w:val="04664833"/>
    <w:rsid w:val="0498E83B"/>
    <w:rsid w:val="04997EAD"/>
    <w:rsid w:val="04F14827"/>
    <w:rsid w:val="051AEBAA"/>
    <w:rsid w:val="0559768E"/>
    <w:rsid w:val="05F4C9E8"/>
    <w:rsid w:val="0613C791"/>
    <w:rsid w:val="0625559F"/>
    <w:rsid w:val="063BE14E"/>
    <w:rsid w:val="068161C4"/>
    <w:rsid w:val="068615E5"/>
    <w:rsid w:val="06FE0BC2"/>
    <w:rsid w:val="071C7DD0"/>
    <w:rsid w:val="0768C582"/>
    <w:rsid w:val="07A54967"/>
    <w:rsid w:val="07BBD25E"/>
    <w:rsid w:val="0816E79C"/>
    <w:rsid w:val="0819BED9"/>
    <w:rsid w:val="08D980D5"/>
    <w:rsid w:val="09C09C2F"/>
    <w:rsid w:val="09EA33B1"/>
    <w:rsid w:val="09FFC658"/>
    <w:rsid w:val="0A9E46BF"/>
    <w:rsid w:val="0B4BCF85"/>
    <w:rsid w:val="0B78A167"/>
    <w:rsid w:val="0B79950A"/>
    <w:rsid w:val="0BC01038"/>
    <w:rsid w:val="0C357B19"/>
    <w:rsid w:val="0C4FAB29"/>
    <w:rsid w:val="0CA3911D"/>
    <w:rsid w:val="0CA989FC"/>
    <w:rsid w:val="0CD52AFC"/>
    <w:rsid w:val="0CF84507"/>
    <w:rsid w:val="0D830674"/>
    <w:rsid w:val="0DAC07E7"/>
    <w:rsid w:val="0DB1E3AB"/>
    <w:rsid w:val="0E8C73A9"/>
    <w:rsid w:val="0F3815EB"/>
    <w:rsid w:val="0F3FA84D"/>
    <w:rsid w:val="0F6707C7"/>
    <w:rsid w:val="0FFCE09A"/>
    <w:rsid w:val="1055DF7F"/>
    <w:rsid w:val="10A13D4E"/>
    <w:rsid w:val="10A305FC"/>
    <w:rsid w:val="10CFC593"/>
    <w:rsid w:val="1147C9BD"/>
    <w:rsid w:val="11B265E9"/>
    <w:rsid w:val="11C4146B"/>
    <w:rsid w:val="11D12668"/>
    <w:rsid w:val="11DF37CB"/>
    <w:rsid w:val="1322E975"/>
    <w:rsid w:val="13E47C50"/>
    <w:rsid w:val="1503A2B3"/>
    <w:rsid w:val="15FB3F30"/>
    <w:rsid w:val="1669670D"/>
    <w:rsid w:val="16C48730"/>
    <w:rsid w:val="182FB95B"/>
    <w:rsid w:val="18F49652"/>
    <w:rsid w:val="195A4490"/>
    <w:rsid w:val="1A9066B3"/>
    <w:rsid w:val="1B358222"/>
    <w:rsid w:val="1B395FF6"/>
    <w:rsid w:val="1BE43180"/>
    <w:rsid w:val="1C0010D1"/>
    <w:rsid w:val="1C0F8540"/>
    <w:rsid w:val="1C25D7A8"/>
    <w:rsid w:val="1C5C8E95"/>
    <w:rsid w:val="1CC0530F"/>
    <w:rsid w:val="1CC5E1CE"/>
    <w:rsid w:val="1D0EB498"/>
    <w:rsid w:val="1DE36001"/>
    <w:rsid w:val="1DEE7515"/>
    <w:rsid w:val="1F05494B"/>
    <w:rsid w:val="1FFD857D"/>
    <w:rsid w:val="201AF1EA"/>
    <w:rsid w:val="202ADD0E"/>
    <w:rsid w:val="20C6242B"/>
    <w:rsid w:val="2124B92E"/>
    <w:rsid w:val="21AB6596"/>
    <w:rsid w:val="21E225BB"/>
    <w:rsid w:val="22958F72"/>
    <w:rsid w:val="23F85E3A"/>
    <w:rsid w:val="240B22B6"/>
    <w:rsid w:val="243F367F"/>
    <w:rsid w:val="246CE307"/>
    <w:rsid w:val="249F3E59"/>
    <w:rsid w:val="24F1E016"/>
    <w:rsid w:val="250798BD"/>
    <w:rsid w:val="2565AC0B"/>
    <w:rsid w:val="26368515"/>
    <w:rsid w:val="2657B0DE"/>
    <w:rsid w:val="26710B11"/>
    <w:rsid w:val="268BF7E5"/>
    <w:rsid w:val="2705413F"/>
    <w:rsid w:val="272CBA1D"/>
    <w:rsid w:val="27CAA4AF"/>
    <w:rsid w:val="27FAF1F0"/>
    <w:rsid w:val="28A7D413"/>
    <w:rsid w:val="290DE7C5"/>
    <w:rsid w:val="2912A7A2"/>
    <w:rsid w:val="296FF931"/>
    <w:rsid w:val="2A200D09"/>
    <w:rsid w:val="2BD47DB3"/>
    <w:rsid w:val="2BE9CE91"/>
    <w:rsid w:val="2C477F65"/>
    <w:rsid w:val="2CAB61E7"/>
    <w:rsid w:val="2D2059F8"/>
    <w:rsid w:val="2D98DC9F"/>
    <w:rsid w:val="2DDBF5C8"/>
    <w:rsid w:val="2DFD1AB3"/>
    <w:rsid w:val="2E39E633"/>
    <w:rsid w:val="2E618854"/>
    <w:rsid w:val="2EDDD6CC"/>
    <w:rsid w:val="2F8BF3CD"/>
    <w:rsid w:val="2FD5B694"/>
    <w:rsid w:val="2FE3539B"/>
    <w:rsid w:val="303115B4"/>
    <w:rsid w:val="30922B65"/>
    <w:rsid w:val="310198B0"/>
    <w:rsid w:val="318DB6F9"/>
    <w:rsid w:val="31D30C38"/>
    <w:rsid w:val="325AFB5D"/>
    <w:rsid w:val="32BE1221"/>
    <w:rsid w:val="32D2E41B"/>
    <w:rsid w:val="33082D60"/>
    <w:rsid w:val="3368E110"/>
    <w:rsid w:val="340712B3"/>
    <w:rsid w:val="3417D0F6"/>
    <w:rsid w:val="35150973"/>
    <w:rsid w:val="35957FD7"/>
    <w:rsid w:val="3654AC4B"/>
    <w:rsid w:val="36EFC916"/>
    <w:rsid w:val="37A6553E"/>
    <w:rsid w:val="3884B912"/>
    <w:rsid w:val="38CA3CE1"/>
    <w:rsid w:val="39ADFC29"/>
    <w:rsid w:val="39BECF9D"/>
    <w:rsid w:val="3A63CF21"/>
    <w:rsid w:val="3A6ECA91"/>
    <w:rsid w:val="3B1F49F8"/>
    <w:rsid w:val="3B278F2E"/>
    <w:rsid w:val="3C1BE061"/>
    <w:rsid w:val="3C6DB171"/>
    <w:rsid w:val="3CA44E78"/>
    <w:rsid w:val="3DA7BA10"/>
    <w:rsid w:val="3DD48BF2"/>
    <w:rsid w:val="3E1596C2"/>
    <w:rsid w:val="3E401ED9"/>
    <w:rsid w:val="3EAF61D6"/>
    <w:rsid w:val="3F1E99DE"/>
    <w:rsid w:val="3F9A3968"/>
    <w:rsid w:val="402B4671"/>
    <w:rsid w:val="4185E05C"/>
    <w:rsid w:val="4198C0B3"/>
    <w:rsid w:val="428E14E2"/>
    <w:rsid w:val="42BD8A4D"/>
    <w:rsid w:val="42E907E5"/>
    <w:rsid w:val="433DFDC8"/>
    <w:rsid w:val="44B11B5E"/>
    <w:rsid w:val="44DD25DB"/>
    <w:rsid w:val="44FC9253"/>
    <w:rsid w:val="4514D632"/>
    <w:rsid w:val="45A1AC18"/>
    <w:rsid w:val="45DAD395"/>
    <w:rsid w:val="461B74B6"/>
    <w:rsid w:val="4771F273"/>
    <w:rsid w:val="47AB11DB"/>
    <w:rsid w:val="4861A2C4"/>
    <w:rsid w:val="48A87F57"/>
    <w:rsid w:val="48BE29C9"/>
    <w:rsid w:val="4BF00EF5"/>
    <w:rsid w:val="4C5146C1"/>
    <w:rsid w:val="4D0924FA"/>
    <w:rsid w:val="4D7C095D"/>
    <w:rsid w:val="4E459809"/>
    <w:rsid w:val="4E4FC8FA"/>
    <w:rsid w:val="4E93CD46"/>
    <w:rsid w:val="4EA43CEB"/>
    <w:rsid w:val="4EC25E72"/>
    <w:rsid w:val="4F91C6E7"/>
    <w:rsid w:val="4F9381BC"/>
    <w:rsid w:val="4FB65016"/>
    <w:rsid w:val="5094B3EA"/>
    <w:rsid w:val="5196F6B4"/>
    <w:rsid w:val="52055128"/>
    <w:rsid w:val="52A3D822"/>
    <w:rsid w:val="52FF3647"/>
    <w:rsid w:val="533A5299"/>
    <w:rsid w:val="534F7BFD"/>
    <w:rsid w:val="538D7510"/>
    <w:rsid w:val="54E8E935"/>
    <w:rsid w:val="54F3334C"/>
    <w:rsid w:val="5568250D"/>
    <w:rsid w:val="55D77370"/>
    <w:rsid w:val="55F240A4"/>
    <w:rsid w:val="561E0081"/>
    <w:rsid w:val="57D2A76A"/>
    <w:rsid w:val="58045D44"/>
    <w:rsid w:val="58511BE7"/>
    <w:rsid w:val="5867B6F2"/>
    <w:rsid w:val="58FC5D65"/>
    <w:rsid w:val="596E77CB"/>
    <w:rsid w:val="5AD63463"/>
    <w:rsid w:val="5C47C0F3"/>
    <w:rsid w:val="5C5E12F9"/>
    <w:rsid w:val="5DD65689"/>
    <w:rsid w:val="5DF9E35A"/>
    <w:rsid w:val="5E0DD525"/>
    <w:rsid w:val="5E15C2AB"/>
    <w:rsid w:val="5E41E8EE"/>
    <w:rsid w:val="5E843F06"/>
    <w:rsid w:val="5E95B65C"/>
    <w:rsid w:val="5EB84D33"/>
    <w:rsid w:val="5EC4BF32"/>
    <w:rsid w:val="5FB1930C"/>
    <w:rsid w:val="5FE8A5CA"/>
    <w:rsid w:val="6021CA98"/>
    <w:rsid w:val="61384EF6"/>
    <w:rsid w:val="617EE012"/>
    <w:rsid w:val="62A21C68"/>
    <w:rsid w:val="62A62EA2"/>
    <w:rsid w:val="62DC7E8D"/>
    <w:rsid w:val="63AC7DEE"/>
    <w:rsid w:val="645CEA72"/>
    <w:rsid w:val="64748193"/>
    <w:rsid w:val="6535BB7B"/>
    <w:rsid w:val="654FB146"/>
    <w:rsid w:val="67084F8E"/>
    <w:rsid w:val="67131F32"/>
    <w:rsid w:val="67BCA4F1"/>
    <w:rsid w:val="68F8E42D"/>
    <w:rsid w:val="68FF28B8"/>
    <w:rsid w:val="69252605"/>
    <w:rsid w:val="6C901614"/>
    <w:rsid w:val="6CBF6A00"/>
    <w:rsid w:val="6D0826D4"/>
    <w:rsid w:val="6D6B693E"/>
    <w:rsid w:val="6E3E8866"/>
    <w:rsid w:val="6E72E093"/>
    <w:rsid w:val="6E7B74C6"/>
    <w:rsid w:val="6EDCA43C"/>
    <w:rsid w:val="6F934ECB"/>
    <w:rsid w:val="6FADE393"/>
    <w:rsid w:val="700B0C3D"/>
    <w:rsid w:val="70454982"/>
    <w:rsid w:val="7091CED0"/>
    <w:rsid w:val="7095BCF1"/>
    <w:rsid w:val="709D890E"/>
    <w:rsid w:val="70E91B08"/>
    <w:rsid w:val="71979B00"/>
    <w:rsid w:val="71A6DC9E"/>
    <w:rsid w:val="71B6B728"/>
    <w:rsid w:val="71F490DC"/>
    <w:rsid w:val="71FB1CA1"/>
    <w:rsid w:val="725902A1"/>
    <w:rsid w:val="7280009E"/>
    <w:rsid w:val="7396ED02"/>
    <w:rsid w:val="73C3D876"/>
    <w:rsid w:val="73E8BE12"/>
    <w:rsid w:val="749B27F9"/>
    <w:rsid w:val="74C40CC6"/>
    <w:rsid w:val="750A8F7B"/>
    <w:rsid w:val="75653FF3"/>
    <w:rsid w:val="75BE3ED8"/>
    <w:rsid w:val="75D9395D"/>
    <w:rsid w:val="75E2B857"/>
    <w:rsid w:val="761C8C49"/>
    <w:rsid w:val="76FC089A"/>
    <w:rsid w:val="789542D1"/>
    <w:rsid w:val="78E3943B"/>
    <w:rsid w:val="78F5DF9A"/>
    <w:rsid w:val="79AD3386"/>
    <w:rsid w:val="7A4933B2"/>
    <w:rsid w:val="7A641486"/>
    <w:rsid w:val="7B13E0C9"/>
    <w:rsid w:val="7B792257"/>
    <w:rsid w:val="7BE4592D"/>
    <w:rsid w:val="7C9CC454"/>
    <w:rsid w:val="7D14F2B8"/>
    <w:rsid w:val="7E83E3F0"/>
    <w:rsid w:val="7EB683F8"/>
    <w:rsid w:val="7EDDF5A5"/>
    <w:rsid w:val="7F0C2239"/>
    <w:rsid w:val="7F65DA9A"/>
    <w:rsid w:val="7F77124B"/>
    <w:rsid w:val="7F8C7B8C"/>
    <w:rsid w:val="7FBC1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DC14966"/>
  <w14:defaultImageDpi w14:val="32767"/>
  <w15:chartTrackingRefBased/>
  <w15:docId w15:val="{AB00E321-8D55-46A8-8055-FE929D47F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FEE"/>
    <w:pPr>
      <w:spacing w:before="120" w:after="120"/>
    </w:pPr>
    <w:rPr>
      <w:rFonts w:ascii="Arial" w:hAnsi="Arial"/>
      <w:sz w:val="20"/>
      <w:szCs w:val="22"/>
    </w:rPr>
  </w:style>
  <w:style w:type="paragraph" w:styleId="Heading1">
    <w:name w:val="heading 1"/>
    <w:basedOn w:val="Normal"/>
    <w:next w:val="Normal"/>
    <w:link w:val="Heading1Char"/>
    <w:uiPriority w:val="9"/>
    <w:qFormat/>
    <w:rsid w:val="001E56CD"/>
    <w:pPr>
      <w:keepNext/>
      <w:keepLines/>
      <w:spacing w:before="240" w:after="240"/>
      <w:outlineLvl w:val="0"/>
    </w:pPr>
    <w:rPr>
      <w:rFonts w:eastAsiaTheme="majorEastAsia" w:cstheme="majorBidi"/>
      <w:b/>
      <w:color w:val="EC6246"/>
      <w:sz w:val="48"/>
      <w:szCs w:val="32"/>
    </w:rPr>
  </w:style>
  <w:style w:type="paragraph" w:styleId="Heading2">
    <w:name w:val="heading 2"/>
    <w:basedOn w:val="Normal"/>
    <w:next w:val="Normal"/>
    <w:link w:val="Heading2Char"/>
    <w:uiPriority w:val="9"/>
    <w:unhideWhenUsed/>
    <w:qFormat/>
    <w:rsid w:val="001E56CD"/>
    <w:pPr>
      <w:keepNext/>
      <w:keepLines/>
      <w:spacing w:before="240"/>
      <w:outlineLvl w:val="1"/>
    </w:pPr>
    <w:rPr>
      <w:rFonts w:eastAsiaTheme="majorEastAsia" w:cstheme="majorBidi"/>
      <w:color w:val="EC6246"/>
      <w:sz w:val="32"/>
      <w:szCs w:val="26"/>
    </w:rPr>
  </w:style>
  <w:style w:type="paragraph" w:styleId="Heading3">
    <w:name w:val="heading 3"/>
    <w:basedOn w:val="Normal"/>
    <w:next w:val="Normal"/>
    <w:link w:val="Heading3Char"/>
    <w:uiPriority w:val="9"/>
    <w:unhideWhenUsed/>
    <w:qFormat/>
    <w:rsid w:val="001E56CD"/>
    <w:pPr>
      <w:keepNext/>
      <w:keepLines/>
      <w:spacing w:before="240"/>
      <w:outlineLvl w:val="2"/>
    </w:pPr>
    <w:rPr>
      <w:rFonts w:eastAsiaTheme="majorEastAsia" w:cstheme="majorBidi"/>
      <w:color w:val="EC6246"/>
      <w:sz w:val="24"/>
      <w:szCs w:val="24"/>
    </w:rPr>
  </w:style>
  <w:style w:type="paragraph" w:styleId="Heading4">
    <w:name w:val="heading 4"/>
    <w:basedOn w:val="Normal"/>
    <w:next w:val="Normal"/>
    <w:link w:val="Heading4Char"/>
    <w:uiPriority w:val="9"/>
    <w:semiHidden/>
    <w:unhideWhenUsed/>
    <w:rsid w:val="00F36632"/>
    <w:pPr>
      <w:keepNext/>
      <w:keepLines/>
      <w:spacing w:before="40" w:after="0"/>
      <w:outlineLvl w:val="3"/>
    </w:pPr>
    <w:rPr>
      <w:rFonts w:asciiTheme="majorHAnsi" w:eastAsiaTheme="majorEastAsia" w:hAnsiTheme="majorHAnsi" w:cstheme="majorBidi"/>
      <w:i/>
      <w:iCs/>
      <w:color w:val="4F1F4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6CD"/>
    <w:rPr>
      <w:rFonts w:ascii="Arial" w:eastAsiaTheme="majorEastAsia" w:hAnsi="Arial" w:cstheme="majorBidi"/>
      <w:b/>
      <w:color w:val="EC6246"/>
      <w:sz w:val="48"/>
      <w:szCs w:val="32"/>
    </w:rPr>
  </w:style>
  <w:style w:type="character" w:customStyle="1" w:styleId="Heading2Char">
    <w:name w:val="Heading 2 Char"/>
    <w:basedOn w:val="DefaultParagraphFont"/>
    <w:link w:val="Heading2"/>
    <w:uiPriority w:val="9"/>
    <w:rsid w:val="001E56CD"/>
    <w:rPr>
      <w:rFonts w:ascii="Arial" w:eastAsiaTheme="majorEastAsia" w:hAnsi="Arial" w:cstheme="majorBidi"/>
      <w:color w:val="EC6246"/>
      <w:sz w:val="32"/>
      <w:szCs w:val="26"/>
    </w:rPr>
  </w:style>
  <w:style w:type="character" w:customStyle="1" w:styleId="Heading3Char">
    <w:name w:val="Heading 3 Char"/>
    <w:basedOn w:val="DefaultParagraphFont"/>
    <w:link w:val="Heading3"/>
    <w:uiPriority w:val="9"/>
    <w:rsid w:val="001E56CD"/>
    <w:rPr>
      <w:rFonts w:ascii="Arial" w:eastAsiaTheme="majorEastAsia" w:hAnsi="Arial" w:cstheme="majorBidi"/>
      <w:color w:val="EC6246"/>
    </w:rPr>
  </w:style>
  <w:style w:type="paragraph" w:styleId="ListParagraph">
    <w:name w:val="List Paragraph"/>
    <w:basedOn w:val="Normal"/>
    <w:uiPriority w:val="34"/>
    <w:qFormat/>
    <w:rsid w:val="00215884"/>
    <w:pPr>
      <w:numPr>
        <w:numId w:val="5"/>
      </w:numPr>
      <w:ind w:left="1135" w:hanging="284"/>
    </w:pPr>
  </w:style>
  <w:style w:type="paragraph" w:customStyle="1" w:styleId="ListParagraphNumbered">
    <w:name w:val="List Paragraph Numbered"/>
    <w:basedOn w:val="ListParagraph"/>
    <w:qFormat/>
    <w:rsid w:val="00206966"/>
    <w:pPr>
      <w:numPr>
        <w:numId w:val="0"/>
      </w:numPr>
    </w:pPr>
    <w:rPr>
      <w:rFonts w:cs="Arial"/>
    </w:rPr>
  </w:style>
  <w:style w:type="paragraph" w:customStyle="1" w:styleId="subhead">
    <w:name w:val="subhead"/>
    <w:basedOn w:val="Normal"/>
    <w:qFormat/>
    <w:rsid w:val="00B76E7A"/>
    <w:rPr>
      <w:b/>
    </w:rPr>
  </w:style>
  <w:style w:type="paragraph" w:styleId="Footer">
    <w:name w:val="footer"/>
    <w:basedOn w:val="Normal"/>
    <w:link w:val="FooterChar"/>
    <w:uiPriority w:val="99"/>
    <w:unhideWhenUsed/>
    <w:rsid w:val="00A2305B"/>
    <w:pPr>
      <w:tabs>
        <w:tab w:val="center" w:pos="4513"/>
        <w:tab w:val="right" w:pos="9026"/>
      </w:tabs>
      <w:spacing w:before="0" w:after="0"/>
    </w:pPr>
    <w:rPr>
      <w:color w:val="A6A6A6" w:themeColor="background1" w:themeShade="A6"/>
      <w:sz w:val="18"/>
    </w:rPr>
  </w:style>
  <w:style w:type="character" w:customStyle="1" w:styleId="FooterChar">
    <w:name w:val="Footer Char"/>
    <w:basedOn w:val="DefaultParagraphFont"/>
    <w:link w:val="Footer"/>
    <w:uiPriority w:val="99"/>
    <w:rsid w:val="00A2305B"/>
    <w:rPr>
      <w:rFonts w:ascii="Arial" w:hAnsi="Arial"/>
      <w:color w:val="A6A6A6" w:themeColor="background1" w:themeShade="A6"/>
      <w:sz w:val="18"/>
      <w:szCs w:val="22"/>
    </w:rPr>
  </w:style>
  <w:style w:type="table" w:styleId="TableGrid">
    <w:name w:val="Table Grid"/>
    <w:basedOn w:val="TableNormal"/>
    <w:uiPriority w:val="39"/>
    <w:rsid w:val="00A2305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36632"/>
    <w:rPr>
      <w:rFonts w:asciiTheme="majorHAnsi" w:eastAsiaTheme="majorEastAsia" w:hAnsiTheme="majorHAnsi" w:cstheme="majorBidi"/>
      <w:i/>
      <w:iCs/>
      <w:color w:val="4F1F43" w:themeColor="accent1" w:themeShade="BF"/>
      <w:sz w:val="22"/>
      <w:szCs w:val="22"/>
    </w:rPr>
  </w:style>
  <w:style w:type="paragraph" w:customStyle="1" w:styleId="LIstParagraph2">
    <w:name w:val="LIst Paragraph 2"/>
    <w:basedOn w:val="pf0"/>
    <w:qFormat/>
    <w:rsid w:val="00256C06"/>
    <w:pPr>
      <w:numPr>
        <w:numId w:val="6"/>
      </w:numPr>
      <w:spacing w:before="0" w:beforeAutospacing="0" w:after="120" w:afterAutospacing="0"/>
    </w:pPr>
    <w:rPr>
      <w:rFonts w:ascii="Arial" w:hAnsi="Arial" w:cs="Arial"/>
      <w:sz w:val="20"/>
      <w:szCs w:val="20"/>
    </w:rPr>
  </w:style>
  <w:style w:type="paragraph" w:customStyle="1" w:styleId="LIstParagraph3">
    <w:name w:val="LIst Paragraph 3"/>
    <w:basedOn w:val="LIstParagraph2"/>
    <w:rsid w:val="00F36632"/>
    <w:pPr>
      <w:ind w:left="1702"/>
    </w:pPr>
  </w:style>
  <w:style w:type="character" w:styleId="Hyperlink">
    <w:name w:val="Hyperlink"/>
    <w:uiPriority w:val="99"/>
    <w:rsid w:val="00A05F05"/>
    <w:rPr>
      <w:color w:val="0000FF"/>
      <w:u w:val="single"/>
    </w:rPr>
  </w:style>
  <w:style w:type="paragraph" w:styleId="TOC1">
    <w:name w:val="toc 1"/>
    <w:basedOn w:val="Normal"/>
    <w:next w:val="Normal"/>
    <w:autoRedefine/>
    <w:uiPriority w:val="39"/>
    <w:rsid w:val="00B3274E"/>
    <w:pPr>
      <w:tabs>
        <w:tab w:val="right" w:leader="dot" w:pos="10457"/>
      </w:tabs>
      <w:spacing w:before="0" w:after="0"/>
    </w:pPr>
    <w:rPr>
      <w:rFonts w:eastAsiaTheme="majorEastAsia" w:cs="Times New Roman"/>
      <w:b/>
      <w:bCs/>
      <w:noProof/>
      <w:szCs w:val="20"/>
      <w:lang w:eastAsia="en-GB"/>
    </w:rPr>
  </w:style>
  <w:style w:type="paragraph" w:styleId="TOC2">
    <w:name w:val="toc 2"/>
    <w:basedOn w:val="Normal"/>
    <w:next w:val="Normal"/>
    <w:autoRedefine/>
    <w:uiPriority w:val="39"/>
    <w:rsid w:val="00FB3392"/>
    <w:pPr>
      <w:spacing w:before="0" w:after="0"/>
      <w:ind w:left="240"/>
    </w:pPr>
    <w:rPr>
      <w:rFonts w:eastAsia="Times New Roman" w:cs="Times New Roman"/>
      <w:szCs w:val="20"/>
      <w:lang w:eastAsia="en-GB"/>
    </w:rPr>
  </w:style>
  <w:style w:type="paragraph" w:styleId="TOC3">
    <w:name w:val="toc 3"/>
    <w:basedOn w:val="Normal"/>
    <w:next w:val="Normal"/>
    <w:autoRedefine/>
    <w:uiPriority w:val="39"/>
    <w:rsid w:val="00FB3392"/>
    <w:pPr>
      <w:spacing w:before="0" w:after="0"/>
      <w:ind w:left="480"/>
    </w:pPr>
    <w:rPr>
      <w:rFonts w:eastAsia="Times New Roman" w:cs="Times New Roman"/>
      <w:szCs w:val="20"/>
      <w:lang w:eastAsia="en-GB"/>
    </w:rPr>
  </w:style>
  <w:style w:type="paragraph" w:styleId="BodyText">
    <w:name w:val="Body Text"/>
    <w:basedOn w:val="Normal"/>
    <w:link w:val="BodyTextChar"/>
    <w:unhideWhenUsed/>
    <w:rsid w:val="000D3A02"/>
  </w:style>
  <w:style w:type="character" w:customStyle="1" w:styleId="BodyTextChar">
    <w:name w:val="Body Text Char"/>
    <w:basedOn w:val="DefaultParagraphFont"/>
    <w:link w:val="BodyText"/>
    <w:rsid w:val="000D3A02"/>
    <w:rPr>
      <w:rFonts w:ascii="Arial" w:hAnsi="Arial"/>
      <w:sz w:val="22"/>
      <w:szCs w:val="22"/>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25B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5B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25B6"/>
    <w:rPr>
      <w:b/>
      <w:bCs/>
    </w:rPr>
  </w:style>
  <w:style w:type="character" w:customStyle="1" w:styleId="CommentSubjectChar">
    <w:name w:val="Comment Subject Char"/>
    <w:basedOn w:val="CommentTextChar"/>
    <w:link w:val="CommentSubject"/>
    <w:uiPriority w:val="99"/>
    <w:semiHidden/>
    <w:rsid w:val="004725B6"/>
    <w:rPr>
      <w:rFonts w:ascii="Arial" w:hAnsi="Arial"/>
      <w:b/>
      <w:bCs/>
      <w:sz w:val="20"/>
      <w:szCs w:val="20"/>
    </w:rPr>
  </w:style>
  <w:style w:type="paragraph" w:styleId="Revision">
    <w:name w:val="Revision"/>
    <w:hidden/>
    <w:uiPriority w:val="99"/>
    <w:semiHidden/>
    <w:rsid w:val="00CA111E"/>
    <w:rPr>
      <w:rFonts w:ascii="Arial" w:hAnsi="Arial"/>
      <w:sz w:val="20"/>
      <w:szCs w:val="22"/>
    </w:rPr>
  </w:style>
  <w:style w:type="paragraph" w:styleId="Header">
    <w:name w:val="header"/>
    <w:basedOn w:val="Normal"/>
    <w:link w:val="HeaderChar"/>
    <w:uiPriority w:val="99"/>
    <w:unhideWhenUsed/>
    <w:rsid w:val="006350AF"/>
    <w:pPr>
      <w:tabs>
        <w:tab w:val="center" w:pos="4680"/>
        <w:tab w:val="right" w:pos="9360"/>
      </w:tabs>
      <w:spacing w:before="0" w:after="0"/>
    </w:pPr>
  </w:style>
  <w:style w:type="character" w:customStyle="1" w:styleId="HeaderChar">
    <w:name w:val="Header Char"/>
    <w:basedOn w:val="DefaultParagraphFont"/>
    <w:link w:val="Header"/>
    <w:uiPriority w:val="99"/>
    <w:rsid w:val="006350AF"/>
    <w:rPr>
      <w:rFonts w:ascii="Arial" w:hAnsi="Arial"/>
      <w:sz w:val="20"/>
      <w:szCs w:val="22"/>
    </w:rPr>
  </w:style>
  <w:style w:type="paragraph" w:styleId="NoSpacing">
    <w:name w:val="No Spacing"/>
    <w:uiPriority w:val="1"/>
    <w:qFormat/>
    <w:rsid w:val="00063B83"/>
    <w:rPr>
      <w:rFonts w:ascii="Arial" w:hAnsi="Arial"/>
      <w:sz w:val="20"/>
      <w:szCs w:val="22"/>
    </w:rPr>
  </w:style>
  <w:style w:type="paragraph" w:customStyle="1" w:styleId="pf0">
    <w:name w:val="pf0"/>
    <w:basedOn w:val="Normal"/>
    <w:rsid w:val="003715A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3715A1"/>
    <w:rPr>
      <w:rFonts w:ascii="Segoe UI" w:hAnsi="Segoe UI" w:cs="Segoe UI" w:hint="default"/>
      <w:sz w:val="18"/>
      <w:szCs w:val="18"/>
    </w:rPr>
  </w:style>
  <w:style w:type="character" w:customStyle="1" w:styleId="normaltextrun">
    <w:name w:val="normaltextrun"/>
    <w:basedOn w:val="DefaultParagraphFont"/>
    <w:rsid w:val="003715A1"/>
  </w:style>
  <w:style w:type="character" w:styleId="FollowedHyperlink">
    <w:name w:val="FollowedHyperlink"/>
    <w:basedOn w:val="DefaultParagraphFont"/>
    <w:uiPriority w:val="99"/>
    <w:semiHidden/>
    <w:unhideWhenUsed/>
    <w:rsid w:val="00650F6A"/>
    <w:rPr>
      <w:color w:val="954F72" w:themeColor="followedHyperlink"/>
      <w:u w:val="single"/>
    </w:rPr>
  </w:style>
  <w:style w:type="paragraph" w:styleId="NormalWeb">
    <w:name w:val="Normal (Web)"/>
    <w:basedOn w:val="Normal"/>
    <w:uiPriority w:val="99"/>
    <w:semiHidden/>
    <w:unhideWhenUsed/>
    <w:rsid w:val="001423C4"/>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23C4"/>
    <w:rPr>
      <w:b/>
      <w:bCs/>
    </w:rPr>
  </w:style>
  <w:style w:type="table" w:customStyle="1" w:styleId="TableGrid1">
    <w:name w:val="Table Grid1"/>
    <w:basedOn w:val="TableNormal"/>
    <w:next w:val="TableGrid"/>
    <w:uiPriority w:val="39"/>
    <w:rsid w:val="00B146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A37CD"/>
    <w:rPr>
      <w:i/>
      <w:iCs/>
    </w:rPr>
  </w:style>
  <w:style w:type="character" w:styleId="UnresolvedMention">
    <w:name w:val="Unresolved Mention"/>
    <w:basedOn w:val="DefaultParagraphFont"/>
    <w:uiPriority w:val="99"/>
    <w:semiHidden/>
    <w:unhideWhenUsed/>
    <w:rsid w:val="00AD3841"/>
    <w:rPr>
      <w:color w:val="605E5C"/>
      <w:shd w:val="clear" w:color="auto" w:fill="E1DFDD"/>
    </w:rPr>
  </w:style>
  <w:style w:type="paragraph" w:customStyle="1" w:styleId="Pa14">
    <w:name w:val="Pa14"/>
    <w:basedOn w:val="Normal"/>
    <w:next w:val="Normal"/>
    <w:uiPriority w:val="99"/>
    <w:rsid w:val="003F0232"/>
    <w:pPr>
      <w:autoSpaceDE w:val="0"/>
      <w:autoSpaceDN w:val="0"/>
      <w:adjustRightInd w:val="0"/>
      <w:spacing w:before="0" w:after="0" w:line="201" w:lineRule="atLeast"/>
    </w:pPr>
    <w:rPr>
      <w:rFonts w:ascii="Gotham Light" w:hAnsi="Gotham Light"/>
      <w:sz w:val="24"/>
      <w:szCs w:val="24"/>
    </w:rPr>
  </w:style>
  <w:style w:type="character" w:customStyle="1" w:styleId="A3">
    <w:name w:val="A3"/>
    <w:uiPriority w:val="99"/>
    <w:rsid w:val="003F0232"/>
    <w:rPr>
      <w:rFonts w:cs="Gotham Light"/>
      <w:color w:val="000000"/>
      <w:sz w:val="20"/>
      <w:szCs w:val="20"/>
    </w:rPr>
  </w:style>
  <w:style w:type="character" w:styleId="Mention">
    <w:name w:val="Mention"/>
    <w:basedOn w:val="DefaultParagraphFont"/>
    <w:uiPriority w:val="99"/>
    <w:unhideWhenUsed/>
    <w:rsid w:val="00854A72"/>
    <w:rPr>
      <w:color w:val="2B579A"/>
      <w:shd w:val="clear" w:color="auto" w:fill="E1DFDD"/>
    </w:rPr>
  </w:style>
  <w:style w:type="character" w:customStyle="1" w:styleId="cf11">
    <w:name w:val="cf11"/>
    <w:basedOn w:val="DefaultParagraphFont"/>
    <w:rsid w:val="00CA1623"/>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3126">
      <w:bodyDiv w:val="1"/>
      <w:marLeft w:val="0"/>
      <w:marRight w:val="0"/>
      <w:marTop w:val="0"/>
      <w:marBottom w:val="0"/>
      <w:divBdr>
        <w:top w:val="none" w:sz="0" w:space="0" w:color="auto"/>
        <w:left w:val="none" w:sz="0" w:space="0" w:color="auto"/>
        <w:bottom w:val="none" w:sz="0" w:space="0" w:color="auto"/>
        <w:right w:val="none" w:sz="0" w:space="0" w:color="auto"/>
      </w:divBdr>
    </w:div>
    <w:div w:id="95487627">
      <w:bodyDiv w:val="1"/>
      <w:marLeft w:val="0"/>
      <w:marRight w:val="0"/>
      <w:marTop w:val="0"/>
      <w:marBottom w:val="0"/>
      <w:divBdr>
        <w:top w:val="none" w:sz="0" w:space="0" w:color="auto"/>
        <w:left w:val="none" w:sz="0" w:space="0" w:color="auto"/>
        <w:bottom w:val="none" w:sz="0" w:space="0" w:color="auto"/>
        <w:right w:val="none" w:sz="0" w:space="0" w:color="auto"/>
      </w:divBdr>
    </w:div>
    <w:div w:id="197862531">
      <w:bodyDiv w:val="1"/>
      <w:marLeft w:val="0"/>
      <w:marRight w:val="0"/>
      <w:marTop w:val="0"/>
      <w:marBottom w:val="0"/>
      <w:divBdr>
        <w:top w:val="none" w:sz="0" w:space="0" w:color="auto"/>
        <w:left w:val="none" w:sz="0" w:space="0" w:color="auto"/>
        <w:bottom w:val="none" w:sz="0" w:space="0" w:color="auto"/>
        <w:right w:val="none" w:sz="0" w:space="0" w:color="auto"/>
      </w:divBdr>
    </w:div>
    <w:div w:id="598872347">
      <w:bodyDiv w:val="1"/>
      <w:marLeft w:val="0"/>
      <w:marRight w:val="0"/>
      <w:marTop w:val="0"/>
      <w:marBottom w:val="0"/>
      <w:divBdr>
        <w:top w:val="none" w:sz="0" w:space="0" w:color="auto"/>
        <w:left w:val="none" w:sz="0" w:space="0" w:color="auto"/>
        <w:bottom w:val="none" w:sz="0" w:space="0" w:color="auto"/>
        <w:right w:val="none" w:sz="0" w:space="0" w:color="auto"/>
      </w:divBdr>
    </w:div>
    <w:div w:id="743796810">
      <w:bodyDiv w:val="1"/>
      <w:marLeft w:val="0"/>
      <w:marRight w:val="0"/>
      <w:marTop w:val="0"/>
      <w:marBottom w:val="0"/>
      <w:divBdr>
        <w:top w:val="none" w:sz="0" w:space="0" w:color="auto"/>
        <w:left w:val="none" w:sz="0" w:space="0" w:color="auto"/>
        <w:bottom w:val="none" w:sz="0" w:space="0" w:color="auto"/>
        <w:right w:val="none" w:sz="0" w:space="0" w:color="auto"/>
      </w:divBdr>
    </w:div>
    <w:div w:id="924192577">
      <w:bodyDiv w:val="1"/>
      <w:marLeft w:val="0"/>
      <w:marRight w:val="0"/>
      <w:marTop w:val="0"/>
      <w:marBottom w:val="0"/>
      <w:divBdr>
        <w:top w:val="none" w:sz="0" w:space="0" w:color="auto"/>
        <w:left w:val="none" w:sz="0" w:space="0" w:color="auto"/>
        <w:bottom w:val="none" w:sz="0" w:space="0" w:color="auto"/>
        <w:right w:val="none" w:sz="0" w:space="0" w:color="auto"/>
      </w:divBdr>
    </w:div>
    <w:div w:id="944389106">
      <w:bodyDiv w:val="1"/>
      <w:marLeft w:val="0"/>
      <w:marRight w:val="0"/>
      <w:marTop w:val="0"/>
      <w:marBottom w:val="0"/>
      <w:divBdr>
        <w:top w:val="none" w:sz="0" w:space="0" w:color="auto"/>
        <w:left w:val="none" w:sz="0" w:space="0" w:color="auto"/>
        <w:bottom w:val="none" w:sz="0" w:space="0" w:color="auto"/>
        <w:right w:val="none" w:sz="0" w:space="0" w:color="auto"/>
      </w:divBdr>
    </w:div>
    <w:div w:id="1184586582">
      <w:bodyDiv w:val="1"/>
      <w:marLeft w:val="0"/>
      <w:marRight w:val="0"/>
      <w:marTop w:val="0"/>
      <w:marBottom w:val="0"/>
      <w:divBdr>
        <w:top w:val="none" w:sz="0" w:space="0" w:color="auto"/>
        <w:left w:val="none" w:sz="0" w:space="0" w:color="auto"/>
        <w:bottom w:val="none" w:sz="0" w:space="0" w:color="auto"/>
        <w:right w:val="none" w:sz="0" w:space="0" w:color="auto"/>
      </w:divBdr>
    </w:div>
    <w:div w:id="1252929957">
      <w:bodyDiv w:val="1"/>
      <w:marLeft w:val="0"/>
      <w:marRight w:val="0"/>
      <w:marTop w:val="0"/>
      <w:marBottom w:val="0"/>
      <w:divBdr>
        <w:top w:val="none" w:sz="0" w:space="0" w:color="auto"/>
        <w:left w:val="none" w:sz="0" w:space="0" w:color="auto"/>
        <w:bottom w:val="none" w:sz="0" w:space="0" w:color="auto"/>
        <w:right w:val="none" w:sz="0" w:space="0" w:color="auto"/>
      </w:divBdr>
    </w:div>
    <w:div w:id="1565409738">
      <w:bodyDiv w:val="1"/>
      <w:marLeft w:val="0"/>
      <w:marRight w:val="0"/>
      <w:marTop w:val="0"/>
      <w:marBottom w:val="0"/>
      <w:divBdr>
        <w:top w:val="none" w:sz="0" w:space="0" w:color="auto"/>
        <w:left w:val="none" w:sz="0" w:space="0" w:color="auto"/>
        <w:bottom w:val="none" w:sz="0" w:space="0" w:color="auto"/>
        <w:right w:val="none" w:sz="0" w:space="0" w:color="auto"/>
      </w:divBdr>
    </w:div>
    <w:div w:id="1619994645">
      <w:bodyDiv w:val="1"/>
      <w:marLeft w:val="0"/>
      <w:marRight w:val="0"/>
      <w:marTop w:val="0"/>
      <w:marBottom w:val="0"/>
      <w:divBdr>
        <w:top w:val="none" w:sz="0" w:space="0" w:color="auto"/>
        <w:left w:val="none" w:sz="0" w:space="0" w:color="auto"/>
        <w:bottom w:val="none" w:sz="0" w:space="0" w:color="auto"/>
        <w:right w:val="none" w:sz="0" w:space="0" w:color="auto"/>
      </w:divBdr>
    </w:div>
    <w:div w:id="1620257883">
      <w:bodyDiv w:val="1"/>
      <w:marLeft w:val="0"/>
      <w:marRight w:val="0"/>
      <w:marTop w:val="0"/>
      <w:marBottom w:val="0"/>
      <w:divBdr>
        <w:top w:val="none" w:sz="0" w:space="0" w:color="auto"/>
        <w:left w:val="none" w:sz="0" w:space="0" w:color="auto"/>
        <w:bottom w:val="none" w:sz="0" w:space="0" w:color="auto"/>
        <w:right w:val="none" w:sz="0" w:space="0" w:color="auto"/>
      </w:divBdr>
    </w:div>
    <w:div w:id="182769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30.png"/><Relationship Id="rId33"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ico.org.uk/global/contact-us/live-chat/live-chat-individu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hyperlink" Target="https://www.cqc.org.uk/contact-us" TargetMode="External"/><Relationship Id="rId10" Type="http://schemas.openxmlformats.org/officeDocument/2006/relationships/endnotes" Target="endnotes.xm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8.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Allen\Downloads\Policy%20Template%200221.dotx" TargetMode="External"/></Relationships>
</file>

<file path=word/theme/theme1.xml><?xml version="1.0" encoding="utf-8"?>
<a:theme xmlns:a="http://schemas.openxmlformats.org/drawingml/2006/main" name="Office Theme">
  <a:themeElements>
    <a:clrScheme name="Humankind">
      <a:dk1>
        <a:sysClr val="windowText" lastClr="000000"/>
      </a:dk1>
      <a:lt1>
        <a:sysClr val="window" lastClr="FFFFFF"/>
      </a:lt1>
      <a:dk2>
        <a:srgbClr val="00BFB3"/>
      </a:dk2>
      <a:lt2>
        <a:srgbClr val="F2A900"/>
      </a:lt2>
      <a:accent1>
        <a:srgbClr val="6A2A5B"/>
      </a:accent1>
      <a:accent2>
        <a:srgbClr val="FF5538"/>
      </a:accent2>
      <a:accent3>
        <a:srgbClr val="115E67"/>
      </a:accent3>
      <a:accent4>
        <a:srgbClr val="00BFB3"/>
      </a:accent4>
      <a:accent5>
        <a:srgbClr val="FF0000"/>
      </a:accent5>
      <a:accent6>
        <a:srgbClr val="5D5152"/>
      </a:accent6>
      <a:hlink>
        <a:srgbClr val="00B050"/>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028C38BD03246A16D563C3EC91B07" ma:contentTypeVersion="4" ma:contentTypeDescription="Create a new document." ma:contentTypeScope="" ma:versionID="20e50bafb89221a2db97b8facc409450">
  <xsd:schema xmlns:xsd="http://www.w3.org/2001/XMLSchema" xmlns:xs="http://www.w3.org/2001/XMLSchema" xmlns:p="http://schemas.microsoft.com/office/2006/metadata/properties" xmlns:ns2="430329a5-5925-4ddf-a75d-4ad99f9937a3" xmlns:ns3="82aad408-861c-4a47-8722-f25f102854c0" targetNamespace="http://schemas.microsoft.com/office/2006/metadata/properties" ma:root="true" ma:fieldsID="6da6d74c74e7acc5442d69c6c1b59a3c" ns2:_="" ns3:_="">
    <xsd:import namespace="430329a5-5925-4ddf-a75d-4ad99f9937a3"/>
    <xsd:import namespace="82aad408-861c-4a47-8722-f25f102854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329a5-5925-4ddf-a75d-4ad99f993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aad408-861c-4a47-8722-f25f102854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89482-AC67-444A-B515-CEF91256F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329a5-5925-4ddf-a75d-4ad99f9937a3"/>
    <ds:schemaRef ds:uri="82aad408-861c-4a47-8722-f25f10285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0A07A-E176-463F-A649-675F34170DB1}">
  <ds:schemaRefs>
    <ds:schemaRef ds:uri="http://schemas.microsoft.com/sharepoint/v3/contenttype/forms"/>
  </ds:schemaRefs>
</ds:datastoreItem>
</file>

<file path=customXml/itemProps3.xml><?xml version="1.0" encoding="utf-8"?>
<ds:datastoreItem xmlns:ds="http://schemas.openxmlformats.org/officeDocument/2006/customXml" ds:itemID="{F513946B-3E33-4800-892A-909679DDF7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D594E5-67B3-4E86-B69F-4C1E19E1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0221</Template>
  <TotalTime>34</TotalTime>
  <Pages>29</Pages>
  <Words>8576</Words>
  <Characters>48885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Allen</dc:creator>
  <cp:keywords/>
  <dc:description/>
  <cp:lastModifiedBy>Abigail Taylor</cp:lastModifiedBy>
  <cp:revision>3</cp:revision>
  <dcterms:created xsi:type="dcterms:W3CDTF">2023-10-06T14:08:00Z</dcterms:created>
  <dcterms:modified xsi:type="dcterms:W3CDTF">2023-10-17T08:45:00Z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0x010100B59028C38BD03246A16D563C3EC91B07</vt:lpwstr>
  </property>
</Properties>
</file>